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5" w:type="dxa"/>
        <w:tblLayout w:type="fixed"/>
        <w:tblLook w:val="01E0"/>
      </w:tblPr>
      <w:tblGrid>
        <w:gridCol w:w="3861"/>
        <w:gridCol w:w="3635"/>
        <w:gridCol w:w="3529"/>
      </w:tblGrid>
      <w:tr w:rsidR="00C15904" w:rsidTr="00C15904">
        <w:trPr>
          <w:trHeight w:val="1269"/>
        </w:trPr>
        <w:tc>
          <w:tcPr>
            <w:tcW w:w="3860" w:type="dxa"/>
            <w:vAlign w:val="center"/>
          </w:tcPr>
          <w:p w:rsidR="00C15904" w:rsidRDefault="00C15904">
            <w:pPr>
              <w:spacing w:before="120"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المملكة العربية السعودية</w:t>
            </w:r>
          </w:p>
          <w:p w:rsidR="00C15904" w:rsidRDefault="00C15904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C15904" w:rsidRDefault="00C15904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وزارة التربيــة والتعلـيم</w:t>
            </w:r>
          </w:p>
          <w:p w:rsidR="00C15904" w:rsidRDefault="00C15904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C15904" w:rsidRDefault="00C15904">
            <w:pPr>
              <w:spacing w:line="192" w:lineRule="auto"/>
              <w:jc w:val="center"/>
              <w:rPr>
                <w:rFonts w:cs="Arabic Transparent"/>
                <w:sz w:val="18"/>
                <w:szCs w:val="18"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إدارة التربية والتعليم بمنطقة الرياض</w:t>
            </w:r>
          </w:p>
        </w:tc>
        <w:tc>
          <w:tcPr>
            <w:tcW w:w="3634" w:type="dxa"/>
            <w:hideMark/>
          </w:tcPr>
          <w:p w:rsidR="00C15904" w:rsidRDefault="000A5C0A">
            <w:pPr>
              <w:pStyle w:val="a5"/>
              <w:bidi w:val="0"/>
              <w:jc w:val="center"/>
              <w:rPr>
                <w:rFonts w:cs="Arabic Transparent"/>
                <w:sz w:val="18"/>
                <w:szCs w:val="18"/>
              </w:rPr>
            </w:pPr>
            <w:r w:rsidRPr="000A5C0A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12" type="#_x0000_t5" style="position:absolute;left:0;text-align:left;margin-left:63.65pt;margin-top:49.4pt;width:67.95pt;height:58.75pt;z-index:251662848;mso-position-horizontal-relative:text;mso-position-vertical-relative:text">
                  <w10:wrap anchorx="page"/>
                </v:shape>
              </w:pict>
            </w:r>
            <w:r w:rsidR="00C15904"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0</wp:posOffset>
                  </wp:positionV>
                  <wp:extent cx="1344930" cy="762000"/>
                  <wp:effectExtent l="19050" t="0" r="7620" b="0"/>
                  <wp:wrapTight wrapText="bothSides">
                    <wp:wrapPolygon edited="0">
                      <wp:start x="-306" y="0"/>
                      <wp:lineTo x="-306" y="21060"/>
                      <wp:lineTo x="21722" y="21060"/>
                      <wp:lineTo x="21722" y="0"/>
                      <wp:lineTo x="-306" y="0"/>
                    </wp:wrapPolygon>
                  </wp:wrapTight>
                  <wp:docPr id="193" name="Picture 96" descr="IBN KHALDUN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BN KHALDUN 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C15904" w:rsidRDefault="00C1590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C15904" w:rsidRDefault="00C1590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مركز الإشراف التربوي بالرائد</w:t>
            </w:r>
          </w:p>
          <w:p w:rsidR="00C15904" w:rsidRDefault="00C1590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C15904" w:rsidRDefault="00C1590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مدارس ابن خلدون الأهليـة</w:t>
            </w:r>
          </w:p>
          <w:p w:rsidR="00C15904" w:rsidRDefault="000A5C0A">
            <w:pPr>
              <w:spacing w:before="120" w:line="144" w:lineRule="auto"/>
              <w:jc w:val="center"/>
              <w:rPr>
                <w:rFonts w:cs="Arabic Transparent"/>
                <w:shadow/>
                <w:sz w:val="26"/>
                <w:szCs w:val="26"/>
              </w:rPr>
            </w:pPr>
            <w:r w:rsidRPr="000A5C0A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3" type="#_x0000_t202" style="position:absolute;left:0;text-align:left;margin-left:3.95pt;margin-top:14.05pt;width:138.15pt;height:42.5pt;z-index:251663872" stroked="f">
                  <v:textbox style="mso-next-textbox:#_x0000_s1213">
                    <w:txbxContent>
                      <w:p w:rsidR="00C15904" w:rsidRDefault="00C15904" w:rsidP="00C15904">
                        <w:pP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   الزمن / حصة واحدة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C15904" w:rsidRDefault="00C15904" w:rsidP="00C15904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اليوم..........    الواقع في ..../....../..143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C15904" w:rsidRDefault="000A5C0A" w:rsidP="00C15904">
      <w:pPr>
        <w:rPr>
          <w:rFonts w:cs="Times New Roman"/>
          <w:sz w:val="16"/>
          <w:szCs w:val="16"/>
          <w:rtl/>
        </w:rPr>
      </w:pPr>
      <w:r w:rsidRPr="000A5C0A">
        <w:rPr>
          <w:rtl/>
        </w:rPr>
        <w:pict>
          <v:shape id="_x0000_s1216" type="#_x0000_t202" style="position:absolute;left:0;text-align:left;margin-left:258.3pt;margin-top:20.3pt;width:28.85pt;height:17.95pt;z-index:251666944;mso-position-horizontal-relative:text;mso-position-vertical-relative:text;mso-width-relative:margin;mso-height-relative:margin" stroked="f">
            <v:textbox style="mso-next-textbox:#_x0000_s1216">
              <w:txbxContent>
                <w:p w:rsidR="00C15904" w:rsidRDefault="00C15904" w:rsidP="00C15904">
                  <w:r>
                    <w:rPr>
                      <w:rtl/>
                    </w:rPr>
                    <w:t>20</w:t>
                  </w:r>
                </w:p>
              </w:txbxContent>
            </v:textbox>
          </v:shape>
        </w:pict>
      </w:r>
      <w:r w:rsidRPr="000A5C0A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4" type="#_x0000_t32" style="position:absolute;left:0;text-align:left;margin-left:252.75pt;margin-top:17.4pt;width:39.75pt;height:0;z-index:251664896;mso-position-horizontal-relative:text;mso-position-vertical-relative:text" o:connectortype="straight">
            <w10:wrap anchorx="page"/>
          </v:shape>
        </w:pict>
      </w:r>
      <w:r w:rsidR="00C15904">
        <w:rPr>
          <w:b/>
          <w:bCs/>
          <w:sz w:val="28"/>
          <w:szCs w:val="28"/>
          <w:rtl/>
        </w:rPr>
        <w:t>اختبار تكويني لمادة اللغة العربية</w:t>
      </w:r>
    </w:p>
    <w:p w:rsidR="00C15904" w:rsidRDefault="00C15904" w:rsidP="00C15904">
      <w:pPr>
        <w:rPr>
          <w:rFonts w:cs="Times New Roman"/>
          <w:sz w:val="16"/>
          <w:szCs w:val="16"/>
          <w:rtl/>
        </w:rPr>
      </w:pPr>
      <w:r>
        <w:rPr>
          <w:b/>
          <w:bCs/>
          <w:sz w:val="28"/>
          <w:szCs w:val="28"/>
          <w:rtl/>
        </w:rPr>
        <w:t>الصف الرابع الابتدائي</w:t>
      </w:r>
    </w:p>
    <w:p w:rsidR="00C15904" w:rsidRDefault="00C15904" w:rsidP="00C15904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الوحدة ال</w:t>
      </w:r>
      <w:r>
        <w:rPr>
          <w:rFonts w:hint="cs"/>
          <w:b/>
          <w:bCs/>
          <w:sz w:val="28"/>
          <w:szCs w:val="28"/>
          <w:rtl/>
        </w:rPr>
        <w:t>ثالثة</w:t>
      </w:r>
    </w:p>
    <w:p w:rsidR="00C15904" w:rsidRDefault="00C15904" w:rsidP="00C15904">
      <w:pPr>
        <w:rPr>
          <w:rFonts w:ascii="Arabic Typesetting" w:hAnsi="Arabic Typesetting" w:cs="AL-Mohanad Bold"/>
          <w:sz w:val="26"/>
          <w:szCs w:val="26"/>
          <w:rtl/>
        </w:rPr>
      </w:pPr>
      <w:r>
        <w:rPr>
          <w:rFonts w:ascii="Arabic Typesetting" w:hAnsi="Arabic Typesetting" w:cs="AL-Mohanad Bold" w:hint="cs"/>
          <w:sz w:val="26"/>
          <w:szCs w:val="26"/>
          <w:rtl/>
        </w:rPr>
        <w:t xml:space="preserve">اسم الطالب / </w:t>
      </w:r>
      <w:r>
        <w:rPr>
          <w:rFonts w:ascii="Arabic Typesetting" w:hAnsi="Arabic Typesetting" w:cs="AL-Mohanad Bold" w:hint="cs"/>
          <w:sz w:val="22"/>
          <w:szCs w:val="22"/>
          <w:rtl/>
        </w:rPr>
        <w:t>...............................................................................</w:t>
      </w:r>
      <w:r>
        <w:rPr>
          <w:rFonts w:ascii="Arabic Typesetting" w:hAnsi="Arabic Typesetting" w:cs="AL-Mohanad Bold" w:hint="cs"/>
          <w:sz w:val="26"/>
          <w:szCs w:val="26"/>
          <w:rtl/>
        </w:rPr>
        <w:t>الفصل (  .....................)</w:t>
      </w:r>
    </w:p>
    <w:p w:rsidR="00C15904" w:rsidRDefault="00C15904" w:rsidP="00C15904">
      <w:pPr>
        <w:rPr>
          <w:sz w:val="2"/>
          <w:szCs w:val="2"/>
          <w:rtl/>
        </w:rPr>
      </w:pPr>
    </w:p>
    <w:p w:rsidR="00C15904" w:rsidRDefault="00C15904" w:rsidP="00C15904">
      <w:pPr>
        <w:rPr>
          <w:sz w:val="10"/>
          <w:szCs w:val="10"/>
          <w:rtl/>
        </w:rPr>
      </w:pPr>
    </w:p>
    <w:p w:rsidR="00C15904" w:rsidRDefault="000A5C0A" w:rsidP="00C15904">
      <w:pPr>
        <w:rPr>
          <w:sz w:val="10"/>
          <w:szCs w:val="10"/>
          <w:rtl/>
        </w:rPr>
      </w:pPr>
      <w:r w:rsidRPr="000A5C0A">
        <w:rPr>
          <w:rtl/>
        </w:rPr>
        <w:pict>
          <v:line id="_x0000_s1215" style="position:absolute;left:0;text-align:left;flip:y;z-index:251665920" from="40.3pt,3.95pt" to="505.05pt,4pt" strokeweight=".5pt">
            <w10:wrap anchorx="page"/>
          </v:line>
        </w:pict>
      </w:r>
    </w:p>
    <w:p w:rsidR="00C15904" w:rsidRDefault="00C15904" w:rsidP="00C15904">
      <w:pPr>
        <w:rPr>
          <w:rFonts w:cs="AL-Mohanad Bold"/>
          <w:sz w:val="34"/>
          <w:szCs w:val="34"/>
          <w:u w:val="double"/>
          <w:rtl/>
        </w:rPr>
      </w:pPr>
      <w:r>
        <w:rPr>
          <w:rFonts w:cs="AL-Mohanad Bold" w:hint="cs"/>
          <w:sz w:val="34"/>
          <w:szCs w:val="34"/>
          <w:u w:val="double"/>
          <w:rtl/>
        </w:rPr>
        <w:t>السؤال الأول:</w:t>
      </w:r>
    </w:p>
    <w:p w:rsidR="00417396" w:rsidRPr="007F0AD8" w:rsidRDefault="00E47137" w:rsidP="00E47137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pacing w:val="-12"/>
          <w:sz w:val="32"/>
          <w:szCs w:val="32"/>
          <w:u w:val="single"/>
          <w:rtl/>
        </w:rPr>
        <w:t xml:space="preserve">اقرأ النص الآتي ثم أجب عن  </w:t>
      </w:r>
      <w:r w:rsidRPr="007F0AD8">
        <w:rPr>
          <w:rFonts w:hint="cs"/>
          <w:b/>
          <w:bCs/>
          <w:sz w:val="32"/>
          <w:szCs w:val="32"/>
          <w:u w:val="single"/>
          <w:rtl/>
        </w:rPr>
        <w:t>الأسئلة التالية</w:t>
      </w:r>
      <w:r w:rsidR="00417396" w:rsidRPr="007F0AD8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D24D84" w:rsidRPr="00107C74" w:rsidRDefault="00D24D84" w:rsidP="00D24D84">
      <w:pPr>
        <w:rPr>
          <w:b/>
          <w:bCs/>
          <w:sz w:val="32"/>
          <w:szCs w:val="32"/>
          <w:lang w:bidi="ar-EG"/>
        </w:rPr>
      </w:pPr>
      <w:r w:rsidRPr="00107C74">
        <w:rPr>
          <w:b/>
          <w:bCs/>
          <w:sz w:val="32"/>
          <w:szCs w:val="32"/>
          <w:rtl/>
        </w:rPr>
        <w:t>الأمُّ : أراد الله – يا أبنائي - أن يُعلِّمَ القادرينَ مِنْ عِبَادِهِ المؤْمِنِين تقديمَ العَونِ لِلمُحتاجينَ، حتى صارتِ الأُضحيةُ سنَّةً للمسلمينَ في عيدِ الأضحَى،كما نعْلمُ جميعًا.والآنَ:مَنْ مِنكُمْ يَعرِفُ في أيةِ سورةٍ من ُسوَرِ القرآنِ الْكَريمِ نَجِدُ هذه القِصة ؟</w:t>
      </w:r>
    </w:p>
    <w:p w:rsidR="00E47137" w:rsidRPr="007F0AD8" w:rsidRDefault="00D24D84" w:rsidP="00D24D84">
      <w:pPr>
        <w:rPr>
          <w:b/>
          <w:bCs/>
          <w:sz w:val="32"/>
          <w:szCs w:val="32"/>
          <w:rtl/>
        </w:rPr>
      </w:pPr>
      <w:r w:rsidRPr="00107C74">
        <w:rPr>
          <w:b/>
          <w:bCs/>
          <w:sz w:val="32"/>
          <w:szCs w:val="32"/>
          <w:rtl/>
        </w:rPr>
        <w:t>أَحَدُ الأبَناءِ :  في سورة الصافَّاتِ .</w:t>
      </w:r>
      <w:r w:rsidR="00E47137" w:rsidRPr="007F0AD8">
        <w:rPr>
          <w:rFonts w:hint="cs"/>
          <w:b/>
          <w:bCs/>
          <w:sz w:val="32"/>
          <w:szCs w:val="32"/>
          <w:rtl/>
        </w:rPr>
        <w:tab/>
      </w:r>
      <w:r w:rsidR="00E47137" w:rsidRPr="007F0AD8">
        <w:rPr>
          <w:rFonts w:hint="cs"/>
          <w:b/>
          <w:bCs/>
          <w:sz w:val="32"/>
          <w:szCs w:val="32"/>
          <w:rtl/>
        </w:rPr>
        <w:tab/>
      </w:r>
      <w:r w:rsidR="00E47137" w:rsidRPr="007F0AD8">
        <w:rPr>
          <w:b/>
          <w:bCs/>
          <w:sz w:val="32"/>
          <w:szCs w:val="3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E8778D" w:rsidRDefault="00432289" w:rsidP="00432289">
            <w:pPr>
              <w:pStyle w:val="aa"/>
              <w:numPr>
                <w:ilvl w:val="0"/>
                <w:numId w:val="11"/>
              </w:numPr>
              <w:rPr>
                <w:sz w:val="32"/>
                <w:szCs w:val="32"/>
                <w:rtl/>
              </w:rPr>
            </w:pPr>
            <w:r w:rsidRPr="00E8778D">
              <w:rPr>
                <w:rFonts w:hint="cs"/>
                <w:sz w:val="32"/>
                <w:szCs w:val="32"/>
                <w:rtl/>
              </w:rPr>
              <w:t>الأضحية سنة نبينا: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 xml:space="preserve"> إ</w:t>
            </w:r>
            <w:r w:rsidR="00432289" w:rsidRPr="00E8778D">
              <w:rPr>
                <w:rFonts w:hint="cs"/>
                <w:sz w:val="28"/>
                <w:szCs w:val="28"/>
                <w:rtl/>
              </w:rPr>
              <w:t xml:space="preserve">براهيم </w:t>
            </w:r>
            <w:r w:rsidR="00432289" w:rsidRPr="00E8778D">
              <w:rPr>
                <w:rFonts w:hint="cs"/>
                <w:sz w:val="28"/>
                <w:szCs w:val="28"/>
              </w:rPr>
              <w:sym w:font="AGA Arabesque" w:char="F075"/>
            </w:r>
          </w:p>
        </w:tc>
        <w:tc>
          <w:tcPr>
            <w:tcW w:w="1250" w:type="pct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432289" w:rsidRPr="00E8778D">
              <w:rPr>
                <w:rFonts w:hint="cs"/>
                <w:sz w:val="28"/>
                <w:szCs w:val="28"/>
                <w:rtl/>
              </w:rPr>
              <w:t xml:space="preserve"> عيسى </w:t>
            </w:r>
            <w:r w:rsidR="00432289" w:rsidRPr="00E8778D">
              <w:rPr>
                <w:rFonts w:hint="cs"/>
                <w:sz w:val="28"/>
                <w:szCs w:val="28"/>
              </w:rPr>
              <w:sym w:font="AGA Arabesque" w:char="F075"/>
            </w:r>
          </w:p>
        </w:tc>
        <w:tc>
          <w:tcPr>
            <w:tcW w:w="1250" w:type="pct"/>
          </w:tcPr>
          <w:p w:rsidR="00417396" w:rsidRPr="00E8778D" w:rsidRDefault="00417396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32289" w:rsidRPr="00E8778D">
              <w:rPr>
                <w:rFonts w:hint="cs"/>
                <w:sz w:val="28"/>
                <w:szCs w:val="28"/>
                <w:rtl/>
              </w:rPr>
              <w:t xml:space="preserve"> موسى </w:t>
            </w:r>
            <w:r w:rsidR="00432289" w:rsidRPr="00E8778D">
              <w:rPr>
                <w:rFonts w:hint="cs"/>
                <w:sz w:val="28"/>
                <w:szCs w:val="28"/>
              </w:rPr>
              <w:sym w:font="AGA Arabesque" w:char="F075"/>
            </w:r>
          </w:p>
        </w:tc>
        <w:tc>
          <w:tcPr>
            <w:tcW w:w="1250" w:type="pct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432289" w:rsidRPr="00E8778D">
              <w:rPr>
                <w:rFonts w:hint="cs"/>
                <w:sz w:val="28"/>
                <w:szCs w:val="28"/>
                <w:rtl/>
              </w:rPr>
              <w:t xml:space="preserve"> آدم </w:t>
            </w:r>
            <w:r w:rsidR="00432289" w:rsidRPr="00E8778D">
              <w:rPr>
                <w:rFonts w:hint="cs"/>
                <w:sz w:val="28"/>
                <w:szCs w:val="28"/>
              </w:rPr>
              <w:sym w:font="AGA Arabesque" w:char="F075"/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E8778D" w:rsidRDefault="00B51C03" w:rsidP="004638A4">
            <w:pPr>
              <w:pStyle w:val="aa"/>
              <w:numPr>
                <w:ilvl w:val="0"/>
                <w:numId w:val="11"/>
              </w:numPr>
              <w:rPr>
                <w:sz w:val="32"/>
                <w:szCs w:val="32"/>
                <w:rtl/>
              </w:rPr>
            </w:pPr>
            <w:r w:rsidRPr="00E8778D">
              <w:rPr>
                <w:rFonts w:hint="cs"/>
                <w:sz w:val="32"/>
                <w:szCs w:val="32"/>
                <w:rtl/>
              </w:rPr>
              <w:t xml:space="preserve">الأضحية 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 xml:space="preserve">سنة مؤكدة على </w:t>
            </w:r>
            <w:r w:rsidR="001D2E36" w:rsidRPr="00E8778D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الفقراء</w:t>
            </w:r>
          </w:p>
        </w:tc>
        <w:tc>
          <w:tcPr>
            <w:tcW w:w="1250" w:type="pct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الضعفاء</w:t>
            </w:r>
          </w:p>
        </w:tc>
        <w:tc>
          <w:tcPr>
            <w:tcW w:w="1250" w:type="pct"/>
          </w:tcPr>
          <w:p w:rsidR="00417396" w:rsidRPr="00E8778D" w:rsidRDefault="00417396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 xml:space="preserve"> القادرين</w:t>
            </w:r>
          </w:p>
        </w:tc>
        <w:tc>
          <w:tcPr>
            <w:tcW w:w="1250" w:type="pct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 xml:space="preserve"> الأطفال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E8778D" w:rsidRDefault="00417396" w:rsidP="00D24D84">
            <w:pPr>
              <w:rPr>
                <w:sz w:val="32"/>
                <w:szCs w:val="32"/>
                <w:rtl/>
              </w:rPr>
            </w:pPr>
            <w:r w:rsidRPr="00E8778D">
              <w:rPr>
                <w:rFonts w:hint="cs"/>
                <w:sz w:val="32"/>
                <w:szCs w:val="32"/>
                <w:rtl/>
              </w:rPr>
              <w:t>3.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نقد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ِّ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م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ُ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 xml:space="preserve"> العون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َ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 xml:space="preserve"> للمحتاجين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َ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،معنى (العون)</w:t>
            </w:r>
            <w:r w:rsidR="001D2E36" w:rsidRPr="00E8778D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AD2768" w:rsidRPr="007F0AD8" w:rsidTr="00817A16">
        <w:tc>
          <w:tcPr>
            <w:tcW w:w="1250" w:type="pct"/>
          </w:tcPr>
          <w:p w:rsidR="00AD2768" w:rsidRPr="00E8778D" w:rsidRDefault="00AD2768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817A1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الكبر</w:t>
            </w:r>
          </w:p>
        </w:tc>
        <w:tc>
          <w:tcPr>
            <w:tcW w:w="1250" w:type="pct"/>
          </w:tcPr>
          <w:p w:rsidR="00AD2768" w:rsidRPr="00E8778D" w:rsidRDefault="00AD2768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المساعدة</w:t>
            </w:r>
          </w:p>
        </w:tc>
        <w:tc>
          <w:tcPr>
            <w:tcW w:w="1250" w:type="pct"/>
          </w:tcPr>
          <w:p w:rsidR="00AD2768" w:rsidRPr="00E8778D" w:rsidRDefault="00AD2768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 xml:space="preserve">العودة </w:t>
            </w:r>
          </w:p>
        </w:tc>
        <w:tc>
          <w:tcPr>
            <w:tcW w:w="1250" w:type="pct"/>
          </w:tcPr>
          <w:p w:rsidR="00AD2768" w:rsidRPr="00E8778D" w:rsidRDefault="00AD2768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الرجوع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1D2E36" w:rsidRPr="00E8778D" w:rsidRDefault="00AD2768" w:rsidP="00D24D84">
            <w:pPr>
              <w:rPr>
                <w:sz w:val="32"/>
                <w:szCs w:val="32"/>
                <w:rtl/>
              </w:rPr>
            </w:pPr>
            <w:r w:rsidRPr="00E8778D">
              <w:rPr>
                <w:rFonts w:hint="cs"/>
                <w:sz w:val="32"/>
                <w:szCs w:val="32"/>
                <w:rtl/>
              </w:rPr>
              <w:t>4</w:t>
            </w:r>
            <w:r w:rsidR="00417396" w:rsidRPr="00E8778D">
              <w:rPr>
                <w:rFonts w:hint="cs"/>
                <w:sz w:val="32"/>
                <w:szCs w:val="32"/>
                <w:rtl/>
              </w:rPr>
              <w:t>.</w:t>
            </w:r>
            <w:r w:rsidR="00817A16" w:rsidRPr="00E8778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معنى كلمة (ي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َ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ه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َ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ب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ُ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):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817A16" w:rsidRPr="00E8778D">
              <w:rPr>
                <w:rFonts w:asciiTheme="majorBidi" w:hAnsiTheme="majorBidi" w:cstheme="majorBidi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يركب</w:t>
            </w:r>
          </w:p>
        </w:tc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ينزل</w:t>
            </w:r>
          </w:p>
        </w:tc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يأخذ</w:t>
            </w:r>
          </w:p>
        </w:tc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يعطي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4638A4" w:rsidRPr="00E8778D" w:rsidRDefault="00366515" w:rsidP="004638A4">
            <w:pPr>
              <w:rPr>
                <w:sz w:val="32"/>
                <w:szCs w:val="32"/>
                <w:rtl/>
              </w:rPr>
            </w:pPr>
            <w:r w:rsidRPr="00E8778D">
              <w:rPr>
                <w:rFonts w:hint="cs"/>
                <w:sz w:val="32"/>
                <w:szCs w:val="32"/>
                <w:rtl/>
              </w:rPr>
              <w:t>5</w:t>
            </w:r>
            <w:r w:rsidR="00417396" w:rsidRPr="00E8778D">
              <w:rPr>
                <w:rFonts w:hint="cs"/>
                <w:sz w:val="32"/>
                <w:szCs w:val="32"/>
                <w:rtl/>
              </w:rPr>
              <w:t>.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عكس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ُ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 xml:space="preserve"> كلمة</w:t>
            </w:r>
            <w:r w:rsidR="00B51C03" w:rsidRPr="00E8778D">
              <w:rPr>
                <w:rFonts w:hint="cs"/>
                <w:sz w:val="32"/>
                <w:szCs w:val="32"/>
                <w:rtl/>
              </w:rPr>
              <w:t>ِ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 xml:space="preserve"> (امتنع):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E8778D" w:rsidRDefault="00417396" w:rsidP="004638A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أعطى</w:t>
            </w:r>
          </w:p>
        </w:tc>
        <w:tc>
          <w:tcPr>
            <w:tcW w:w="1250" w:type="pct"/>
            <w:vAlign w:val="center"/>
          </w:tcPr>
          <w:p w:rsidR="00417396" w:rsidRPr="00E8778D" w:rsidRDefault="00417396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استجاب</w:t>
            </w:r>
          </w:p>
        </w:tc>
        <w:tc>
          <w:tcPr>
            <w:tcW w:w="1250" w:type="pct"/>
            <w:vAlign w:val="center"/>
          </w:tcPr>
          <w:p w:rsidR="00417396" w:rsidRPr="00E8778D" w:rsidRDefault="001D2E3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أهدى</w:t>
            </w:r>
          </w:p>
        </w:tc>
        <w:tc>
          <w:tcPr>
            <w:tcW w:w="1250" w:type="pct"/>
            <w:vAlign w:val="center"/>
          </w:tcPr>
          <w:p w:rsidR="00817A16" w:rsidRPr="00E8778D" w:rsidRDefault="00417396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4638A4" w:rsidRPr="00E8778D">
              <w:rPr>
                <w:rFonts w:hint="cs"/>
                <w:sz w:val="28"/>
                <w:szCs w:val="28"/>
                <w:rtl/>
              </w:rPr>
              <w:t xml:space="preserve"> صلى</w:t>
            </w:r>
          </w:p>
        </w:tc>
      </w:tr>
      <w:tr w:rsidR="005162DD" w:rsidRPr="007F0AD8" w:rsidTr="0045136B">
        <w:tc>
          <w:tcPr>
            <w:tcW w:w="5000" w:type="pct"/>
            <w:gridSpan w:val="4"/>
            <w:vAlign w:val="center"/>
          </w:tcPr>
          <w:p w:rsidR="005162DD" w:rsidRPr="00E8778D" w:rsidRDefault="005162DD" w:rsidP="00D24D84">
            <w:pPr>
              <w:rPr>
                <w:sz w:val="32"/>
                <w:szCs w:val="32"/>
                <w:rtl/>
              </w:rPr>
            </w:pPr>
            <w:r w:rsidRPr="00E8778D">
              <w:rPr>
                <w:rFonts w:hint="cs"/>
                <w:sz w:val="32"/>
                <w:szCs w:val="32"/>
                <w:rtl/>
              </w:rPr>
              <w:t>6.</w:t>
            </w:r>
            <w:r w:rsidR="004638A4" w:rsidRPr="00E8778D">
              <w:rPr>
                <w:rFonts w:hint="cs"/>
                <w:sz w:val="32"/>
                <w:szCs w:val="32"/>
                <w:rtl/>
              </w:rPr>
              <w:t>معنى كلمة (يأسو):</w:t>
            </w:r>
          </w:p>
        </w:tc>
      </w:tr>
      <w:tr w:rsidR="005162DD" w:rsidRPr="007F0AD8" w:rsidTr="0045136B">
        <w:tc>
          <w:tcPr>
            <w:tcW w:w="1250" w:type="pct"/>
            <w:vAlign w:val="center"/>
          </w:tcPr>
          <w:p w:rsidR="005162DD" w:rsidRPr="00E8778D" w:rsidRDefault="005162DD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ينجو</w:t>
            </w:r>
          </w:p>
        </w:tc>
        <w:tc>
          <w:tcPr>
            <w:tcW w:w="1250" w:type="pct"/>
            <w:vAlign w:val="center"/>
          </w:tcPr>
          <w:p w:rsidR="005162DD" w:rsidRPr="00E8778D" w:rsidRDefault="005162DD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يحزن</w:t>
            </w:r>
          </w:p>
        </w:tc>
        <w:tc>
          <w:tcPr>
            <w:tcW w:w="1250" w:type="pct"/>
            <w:vAlign w:val="center"/>
          </w:tcPr>
          <w:p w:rsidR="005162DD" w:rsidRPr="00E8778D" w:rsidRDefault="001D2E36" w:rsidP="00D24D84">
            <w:pPr>
              <w:rPr>
                <w:sz w:val="28"/>
                <w:szCs w:val="28"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638A4" w:rsidRPr="00E8778D">
              <w:rPr>
                <w:rFonts w:hint="cs"/>
                <w:sz w:val="28"/>
                <w:szCs w:val="28"/>
                <w:rtl/>
              </w:rPr>
              <w:t>يداوي</w:t>
            </w:r>
          </w:p>
        </w:tc>
        <w:tc>
          <w:tcPr>
            <w:tcW w:w="1250" w:type="pct"/>
            <w:vAlign w:val="center"/>
          </w:tcPr>
          <w:p w:rsidR="005162DD" w:rsidRPr="00E8778D" w:rsidRDefault="005162DD" w:rsidP="00D24D8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</w:rPr>
              <w:sym w:font="Wingdings" w:char="F06F"/>
            </w:r>
            <w:r w:rsidR="004638A4" w:rsidRPr="00E8778D">
              <w:rPr>
                <w:rFonts w:hint="cs"/>
                <w:sz w:val="28"/>
                <w:szCs w:val="28"/>
                <w:rtl/>
              </w:rPr>
              <w:t xml:space="preserve"> يرضي</w:t>
            </w:r>
          </w:p>
        </w:tc>
      </w:tr>
    </w:tbl>
    <w:p w:rsidR="00931DCE" w:rsidRPr="007F0AD8" w:rsidRDefault="00F018F1" w:rsidP="008F5739">
      <w:pPr>
        <w:rPr>
          <w:rFonts w:cs="AL-Mohanad Bold"/>
          <w:b/>
          <w:bCs/>
          <w:sz w:val="32"/>
          <w:szCs w:val="32"/>
          <w:rtl/>
        </w:rPr>
      </w:pPr>
      <w:r w:rsidRPr="007F0AD8">
        <w:rPr>
          <w:rFonts w:cs="AL-Mohanad Bold" w:hint="cs"/>
          <w:b/>
          <w:bCs/>
          <w:sz w:val="32"/>
          <w:szCs w:val="32"/>
          <w:u w:val="double"/>
          <w:rtl/>
        </w:rPr>
        <w:t>السؤال الثاني</w:t>
      </w:r>
      <w:r w:rsidR="009C6954" w:rsidRPr="007F0AD8">
        <w:rPr>
          <w:rFonts w:cs="AL-Mohanad Bold" w:hint="cs"/>
          <w:b/>
          <w:bCs/>
          <w:sz w:val="32"/>
          <w:szCs w:val="32"/>
          <w:u w:val="double"/>
          <w:rtl/>
        </w:rPr>
        <w:t>:</w:t>
      </w:r>
      <w:r w:rsidR="00B51C03">
        <w:rPr>
          <w:rFonts w:cs="AL-Mohanad Bold" w:hint="cs"/>
          <w:b/>
          <w:bCs/>
          <w:sz w:val="32"/>
          <w:szCs w:val="32"/>
          <w:u w:val="double"/>
          <w:rtl/>
        </w:rPr>
        <w:t xml:space="preserve"> </w:t>
      </w:r>
      <w:r w:rsidRPr="007F0AD8">
        <w:rPr>
          <w:rFonts w:hint="cs"/>
          <w:b/>
          <w:bCs/>
          <w:sz w:val="32"/>
          <w:szCs w:val="32"/>
          <w:rtl/>
        </w:rPr>
        <w:t xml:space="preserve">أولاً </w:t>
      </w:r>
      <w:r w:rsidR="000C4ECD" w:rsidRPr="007F0AD8">
        <w:rPr>
          <w:rFonts w:hint="cs"/>
          <w:b/>
          <w:bCs/>
          <w:sz w:val="32"/>
          <w:szCs w:val="32"/>
          <w:rtl/>
        </w:rPr>
        <w:t xml:space="preserve"> ضع إشارة </w:t>
      </w:r>
      <w:r w:rsidR="000C4ECD" w:rsidRPr="007F0AD8">
        <w:rPr>
          <w:rFonts w:hint="cs"/>
          <w:b/>
          <w:bCs/>
          <w:sz w:val="32"/>
          <w:szCs w:val="32"/>
        </w:rPr>
        <w:sym w:font="Wingdings" w:char="F0FC"/>
      </w:r>
      <w:r w:rsidR="000C4ECD" w:rsidRPr="007F0AD8">
        <w:rPr>
          <w:rFonts w:hint="cs"/>
          <w:b/>
          <w:bCs/>
          <w:sz w:val="32"/>
          <w:szCs w:val="32"/>
          <w:rtl/>
        </w:rPr>
        <w:t xml:space="preserve"> أمام العبارة الصحيحة وإشارة </w:t>
      </w:r>
      <w:r w:rsidR="000C4ECD" w:rsidRPr="007F0AD8">
        <w:rPr>
          <w:rFonts w:hint="cs"/>
          <w:b/>
          <w:bCs/>
          <w:sz w:val="32"/>
          <w:szCs w:val="32"/>
        </w:rPr>
        <w:sym w:font="Wingdings" w:char="F0FB"/>
      </w:r>
      <w:r w:rsidR="000C4ECD" w:rsidRPr="007F0AD8">
        <w:rPr>
          <w:rFonts w:hint="cs"/>
          <w:b/>
          <w:bCs/>
          <w:sz w:val="32"/>
          <w:szCs w:val="32"/>
          <w:rtl/>
        </w:rPr>
        <w:t>أمام العبارة الخاطئة :</w:t>
      </w:r>
    </w:p>
    <w:tbl>
      <w:tblPr>
        <w:bidiVisual/>
        <w:tblW w:w="11012" w:type="dxa"/>
        <w:jc w:val="center"/>
        <w:tblInd w:w="-2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61"/>
        <w:gridCol w:w="9364"/>
        <w:gridCol w:w="887"/>
      </w:tblGrid>
      <w:tr w:rsidR="00931DCE" w:rsidRPr="007F0AD8" w:rsidTr="000F34B1">
        <w:trPr>
          <w:trHeight w:val="397"/>
          <w:jc w:val="center"/>
        </w:trPr>
        <w:tc>
          <w:tcPr>
            <w:tcW w:w="761" w:type="dxa"/>
            <w:vAlign w:val="center"/>
          </w:tcPr>
          <w:p w:rsidR="000C4ECD" w:rsidRPr="007F0AD8" w:rsidRDefault="00931DCE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364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الاختيار</w:t>
            </w:r>
          </w:p>
        </w:tc>
      </w:tr>
      <w:tr w:rsidR="00931DCE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364" w:type="dxa"/>
            <w:vAlign w:val="center"/>
          </w:tcPr>
          <w:p w:rsidR="000C4ECD" w:rsidRPr="00E8778D" w:rsidRDefault="004638A4" w:rsidP="0084081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  <w:rtl/>
              </w:rPr>
              <w:t>صلت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الأسرة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صلاة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َ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العيد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, كلمة (الأسرة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) هي فاعل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6E00FA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364" w:type="dxa"/>
            <w:vAlign w:val="center"/>
          </w:tcPr>
          <w:p w:rsidR="000C4ECD" w:rsidRPr="00E8778D" w:rsidRDefault="004638A4" w:rsidP="00114687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  <w:rtl/>
              </w:rPr>
              <w:t>حركة الفاعل هي كسرة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6E00FA">
        <w:trPr>
          <w:trHeight w:val="479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364" w:type="dxa"/>
            <w:vAlign w:val="center"/>
          </w:tcPr>
          <w:p w:rsidR="000C4ECD" w:rsidRPr="00E8778D" w:rsidRDefault="004638A4" w:rsidP="00114687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  <w:rtl/>
              </w:rPr>
              <w:t>( كب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َّ</w:t>
            </w:r>
            <w:r w:rsidRPr="00E8778D">
              <w:rPr>
                <w:rFonts w:hint="cs"/>
                <w:sz w:val="28"/>
                <w:szCs w:val="28"/>
                <w:rtl/>
              </w:rPr>
              <w:t>ر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َ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الأبناء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فرحين ) الفاعل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في الجملة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السابقة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هو ( فرحين)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364" w:type="dxa"/>
            <w:vAlign w:val="center"/>
          </w:tcPr>
          <w:p w:rsidR="004638A4" w:rsidRPr="00E8778D" w:rsidRDefault="004638A4" w:rsidP="004638A4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  <w:rtl/>
              </w:rPr>
              <w:t>( لا يعجبني الطالب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َ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الكسول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َ ) , أسلوبُ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الجملة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السابقة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هو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778D">
              <w:rPr>
                <w:rFonts w:hint="cs"/>
                <w:sz w:val="28"/>
                <w:szCs w:val="28"/>
                <w:rtl/>
              </w:rPr>
              <w:t>أسلوب</w:t>
            </w:r>
            <w:r w:rsidR="00B51C03" w:rsidRPr="00E8778D">
              <w:rPr>
                <w:rFonts w:hint="cs"/>
                <w:sz w:val="28"/>
                <w:szCs w:val="28"/>
                <w:rtl/>
              </w:rPr>
              <w:t>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نفي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21A6C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621A6C" w:rsidRPr="007F0AD8" w:rsidRDefault="00621A6C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364" w:type="dxa"/>
            <w:vAlign w:val="center"/>
          </w:tcPr>
          <w:p w:rsidR="00621A6C" w:rsidRPr="00E8778D" w:rsidRDefault="00F1496F" w:rsidP="000C4ECD">
            <w:pPr>
              <w:rPr>
                <w:sz w:val="28"/>
                <w:szCs w:val="28"/>
                <w:rtl/>
              </w:rPr>
            </w:pPr>
            <w:r w:rsidRPr="00E8778D">
              <w:rPr>
                <w:rFonts w:hint="cs"/>
                <w:sz w:val="28"/>
                <w:szCs w:val="28"/>
                <w:rtl/>
              </w:rPr>
              <w:t>(لاتسرف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>ْ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في الماء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>ِ) , أسلوبُ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الجملة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السابقة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>ِ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هو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778D">
              <w:rPr>
                <w:rFonts w:hint="cs"/>
                <w:sz w:val="28"/>
                <w:szCs w:val="28"/>
                <w:rtl/>
              </w:rPr>
              <w:t>أسلوب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>ُ</w:t>
            </w:r>
            <w:r w:rsidRPr="00E8778D">
              <w:rPr>
                <w:rFonts w:hint="cs"/>
                <w:sz w:val="28"/>
                <w:szCs w:val="28"/>
                <w:rtl/>
              </w:rPr>
              <w:t xml:space="preserve"> ن</w:t>
            </w:r>
            <w:r w:rsidR="00181D78" w:rsidRPr="00E8778D">
              <w:rPr>
                <w:rFonts w:hint="cs"/>
                <w:sz w:val="28"/>
                <w:szCs w:val="28"/>
                <w:rtl/>
              </w:rPr>
              <w:t>َ</w:t>
            </w:r>
            <w:r w:rsidRPr="00E8778D">
              <w:rPr>
                <w:rFonts w:hint="cs"/>
                <w:sz w:val="28"/>
                <w:szCs w:val="28"/>
                <w:rtl/>
              </w:rPr>
              <w:t>هي.</w:t>
            </w:r>
          </w:p>
        </w:tc>
        <w:tc>
          <w:tcPr>
            <w:tcW w:w="887" w:type="dxa"/>
            <w:vAlign w:val="center"/>
          </w:tcPr>
          <w:p w:rsidR="00621A6C" w:rsidRPr="007F0AD8" w:rsidRDefault="00621A6C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1496F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F1496F" w:rsidRPr="007F0AD8" w:rsidRDefault="00F1496F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4" w:type="dxa"/>
            <w:vAlign w:val="center"/>
          </w:tcPr>
          <w:p w:rsidR="00F1496F" w:rsidRDefault="00F1496F" w:rsidP="000C4E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7" w:type="dxa"/>
            <w:vAlign w:val="center"/>
          </w:tcPr>
          <w:p w:rsidR="00F1496F" w:rsidRPr="007F0AD8" w:rsidRDefault="00F1496F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26514" w:rsidRDefault="00126514" w:rsidP="006E00FA">
      <w:pPr>
        <w:rPr>
          <w:rFonts w:cs="AL-Mohanad Bold"/>
          <w:sz w:val="32"/>
          <w:szCs w:val="32"/>
          <w:u w:val="double"/>
          <w:rtl/>
        </w:rPr>
      </w:pPr>
    </w:p>
    <w:p w:rsidR="007F0AD8" w:rsidRPr="007F0AD8" w:rsidRDefault="007F0AD8" w:rsidP="006E00FA">
      <w:pPr>
        <w:rPr>
          <w:rFonts w:cs="AL-Mohanad Bold"/>
          <w:sz w:val="32"/>
          <w:szCs w:val="32"/>
          <w:u w:val="double"/>
          <w:rtl/>
        </w:rPr>
      </w:pPr>
    </w:p>
    <w:p w:rsidR="006E00FA" w:rsidRPr="007F0AD8" w:rsidRDefault="006E00FA" w:rsidP="00804C2E">
      <w:pPr>
        <w:rPr>
          <w:rFonts w:cs="AL-Mohanad Bold"/>
          <w:sz w:val="32"/>
          <w:szCs w:val="32"/>
          <w:u w:val="double"/>
          <w:rtl/>
        </w:rPr>
      </w:pPr>
      <w:r w:rsidRPr="007F0AD8">
        <w:rPr>
          <w:rFonts w:cs="AL-Mohanad Bold" w:hint="cs"/>
          <w:sz w:val="32"/>
          <w:szCs w:val="32"/>
          <w:u w:val="double"/>
          <w:rtl/>
        </w:rPr>
        <w:t>السؤال الثالث :</w:t>
      </w:r>
      <w:r w:rsidR="00E616E6" w:rsidRPr="007F0AD8">
        <w:rPr>
          <w:rFonts w:cs="AL-Mohanad Bold" w:hint="cs"/>
          <w:sz w:val="32"/>
          <w:szCs w:val="32"/>
          <w:rtl/>
        </w:rPr>
        <w:t xml:space="preserve">  </w:t>
      </w:r>
    </w:p>
    <w:p w:rsidR="00C2706C" w:rsidRPr="007F0AD8" w:rsidRDefault="009C6954" w:rsidP="001D2E36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u w:val="single"/>
          <w:rtl/>
        </w:rPr>
        <w:t>ا</w:t>
      </w:r>
      <w:r w:rsidR="005D59ED" w:rsidRPr="007F0AD8">
        <w:rPr>
          <w:rFonts w:hint="cs"/>
          <w:b/>
          <w:bCs/>
          <w:sz w:val="32"/>
          <w:szCs w:val="32"/>
          <w:u w:val="single"/>
          <w:rtl/>
        </w:rPr>
        <w:t xml:space="preserve">ملأ الفراغات </w:t>
      </w:r>
      <w:r w:rsidR="001D2E36" w:rsidRPr="007F0AD8">
        <w:rPr>
          <w:rFonts w:hint="cs"/>
          <w:b/>
          <w:bCs/>
          <w:sz w:val="32"/>
          <w:szCs w:val="32"/>
          <w:u w:val="single"/>
          <w:rtl/>
        </w:rPr>
        <w:t xml:space="preserve">بإكمال الجمل بكلمات مناسبة </w:t>
      </w:r>
      <w:r w:rsidR="00C2706C" w:rsidRPr="007F0AD8">
        <w:rPr>
          <w:rFonts w:hint="cs"/>
          <w:b/>
          <w:bCs/>
          <w:sz w:val="32"/>
          <w:szCs w:val="32"/>
          <w:u w:val="single"/>
          <w:rtl/>
        </w:rPr>
        <w:t>.</w:t>
      </w:r>
    </w:p>
    <w:p w:rsidR="00C2706C" w:rsidRPr="007F0AD8" w:rsidRDefault="00F1496F" w:rsidP="007F0AD8">
      <w:pPr>
        <w:numPr>
          <w:ilvl w:val="0"/>
          <w:numId w:val="9"/>
        </w:numPr>
        <w:ind w:left="42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وح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بانا أ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ب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و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 xml:space="preserve">انا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58485A" w:rsidRPr="007F0AD8">
        <w:rPr>
          <w:rFonts w:hint="cs"/>
          <w:sz w:val="28"/>
          <w:szCs w:val="28"/>
          <w:rtl/>
        </w:rPr>
        <w:t>........</w:t>
      </w:r>
      <w:r w:rsidR="00126514" w:rsidRPr="007F0AD8">
        <w:rPr>
          <w:rFonts w:hint="cs"/>
          <w:sz w:val="28"/>
          <w:szCs w:val="28"/>
          <w:rtl/>
        </w:rPr>
        <w:t>..,..............</w:t>
      </w:r>
      <w:r>
        <w:rPr>
          <w:rFonts w:hint="cs"/>
          <w:sz w:val="28"/>
          <w:szCs w:val="28"/>
          <w:rtl/>
        </w:rPr>
        <w:t>...</w:t>
      </w:r>
    </w:p>
    <w:p w:rsidR="000F3165" w:rsidRPr="007F0AD8" w:rsidRDefault="00F1496F" w:rsidP="007F0AD8">
      <w:pPr>
        <w:numPr>
          <w:ilvl w:val="0"/>
          <w:numId w:val="9"/>
        </w:numPr>
        <w:ind w:left="42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وت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ص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اف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ح</w:t>
      </w:r>
      <w:r w:rsidR="00BE0136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>نا ب</w:t>
      </w:r>
      <w:r w:rsidR="00BE0136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أ</w:t>
      </w:r>
      <w:r w:rsidR="00BE0136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ي</w:t>
      </w:r>
      <w:r w:rsidR="00BE0136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>د</w:t>
      </w:r>
      <w:r w:rsidR="00BE0136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ينا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على</w:t>
      </w:r>
      <w:r w:rsidR="007F0AD8" w:rsidRPr="007F0AD8">
        <w:rPr>
          <w:rFonts w:hint="cs"/>
          <w:sz w:val="28"/>
          <w:szCs w:val="28"/>
          <w:rtl/>
        </w:rPr>
        <w:t xml:space="preserve"> ...</w:t>
      </w:r>
      <w:r>
        <w:rPr>
          <w:rFonts w:hint="cs"/>
          <w:sz w:val="28"/>
          <w:szCs w:val="28"/>
          <w:rtl/>
        </w:rPr>
        <w:t>...</w:t>
      </w:r>
      <w:r w:rsidR="00126514" w:rsidRPr="007F0AD8">
        <w:rPr>
          <w:rFonts w:hint="cs"/>
          <w:sz w:val="28"/>
          <w:szCs w:val="28"/>
          <w:rtl/>
        </w:rPr>
        <w:t>....</w:t>
      </w:r>
      <w:r w:rsidR="007F0AD8" w:rsidRPr="007F0AD8">
        <w:rPr>
          <w:rFonts w:hint="cs"/>
          <w:sz w:val="28"/>
          <w:szCs w:val="28"/>
          <w:rtl/>
        </w:rPr>
        <w:t>,</w:t>
      </w:r>
      <w:r w:rsidR="00126514" w:rsidRPr="007F0AD8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9D51D2" w:rsidRDefault="00F1496F" w:rsidP="00D24D84">
      <w:pPr>
        <w:numPr>
          <w:ilvl w:val="0"/>
          <w:numId w:val="9"/>
        </w:numPr>
        <w:ind w:left="424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(أ</w:t>
      </w:r>
      <w:r w:rsidR="00BE013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سد</w:t>
      </w:r>
      <w:r w:rsidR="00BE0136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 xml:space="preserve"> ) </w:t>
      </w:r>
      <w:r w:rsidR="00BE0136">
        <w:rPr>
          <w:rFonts w:hint="cs"/>
          <w:sz w:val="32"/>
          <w:szCs w:val="32"/>
          <w:rtl/>
        </w:rPr>
        <w:t xml:space="preserve">كلمة </w:t>
      </w:r>
      <w:r>
        <w:rPr>
          <w:rFonts w:hint="cs"/>
          <w:sz w:val="32"/>
          <w:szCs w:val="32"/>
          <w:rtl/>
        </w:rPr>
        <w:t>مذكر</w:t>
      </w:r>
      <w:r w:rsidR="00F12EA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, مؤنثه</w:t>
      </w:r>
      <w:r w:rsidR="00F12EAE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................. .</w:t>
      </w:r>
    </w:p>
    <w:p w:rsidR="00F1496F" w:rsidRPr="007F0AD8" w:rsidRDefault="00F1496F" w:rsidP="00D24D84">
      <w:pPr>
        <w:numPr>
          <w:ilvl w:val="0"/>
          <w:numId w:val="9"/>
        </w:numPr>
        <w:ind w:left="424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(ن</w:t>
      </w:r>
      <w:r w:rsidR="00BE013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اقة</w:t>
      </w:r>
      <w:r w:rsidR="00BE0136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 xml:space="preserve"> ) </w:t>
      </w:r>
      <w:r w:rsidR="00BE0136">
        <w:rPr>
          <w:rFonts w:hint="cs"/>
          <w:sz w:val="32"/>
          <w:szCs w:val="32"/>
          <w:rtl/>
        </w:rPr>
        <w:t xml:space="preserve">كلمة </w:t>
      </w:r>
      <w:r>
        <w:rPr>
          <w:rFonts w:hint="cs"/>
          <w:sz w:val="32"/>
          <w:szCs w:val="32"/>
          <w:rtl/>
        </w:rPr>
        <w:t>مؤنثة, مذكرها  ................. .</w:t>
      </w:r>
    </w:p>
    <w:p w:rsidR="00BF25C1" w:rsidRPr="007F0AD8" w:rsidRDefault="00F018F1" w:rsidP="006E00FA">
      <w:pPr>
        <w:rPr>
          <w:rFonts w:cs="AL-Mohanad Bold"/>
          <w:sz w:val="32"/>
          <w:szCs w:val="32"/>
          <w:u w:val="double"/>
          <w:rtl/>
        </w:rPr>
      </w:pPr>
      <w:r w:rsidRPr="007F0AD8">
        <w:rPr>
          <w:rFonts w:cs="AL-Mohanad Bold" w:hint="cs"/>
          <w:sz w:val="32"/>
          <w:szCs w:val="32"/>
          <w:u w:val="double"/>
          <w:rtl/>
        </w:rPr>
        <w:t>السؤال ال</w:t>
      </w:r>
      <w:r w:rsidR="005F586C" w:rsidRPr="007F0AD8">
        <w:rPr>
          <w:rFonts w:cs="AL-Mohanad Bold" w:hint="cs"/>
          <w:sz w:val="32"/>
          <w:szCs w:val="32"/>
          <w:u w:val="double"/>
          <w:rtl/>
        </w:rPr>
        <w:t>رابع</w:t>
      </w:r>
    </w:p>
    <w:p w:rsidR="00931DCE" w:rsidRPr="007F0AD8" w:rsidRDefault="00931DCE" w:rsidP="00430A64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u w:val="single"/>
          <w:rtl/>
        </w:rPr>
        <w:t>.</w:t>
      </w:r>
      <w:r w:rsidR="007A7B3D" w:rsidRPr="007F0AD8">
        <w:rPr>
          <w:rFonts w:hint="cs"/>
          <w:b/>
          <w:bCs/>
          <w:sz w:val="32"/>
          <w:szCs w:val="32"/>
          <w:u w:val="single"/>
          <w:rtl/>
        </w:rPr>
        <w:t>اختر للعمود الأول ما يناسبه من العمود الثاني:</w:t>
      </w:r>
    </w:p>
    <w:tbl>
      <w:tblPr>
        <w:bidiVisual/>
        <w:tblW w:w="0" w:type="auto"/>
        <w:jc w:val="center"/>
        <w:tblInd w:w="-316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879"/>
        <w:gridCol w:w="3711"/>
      </w:tblGrid>
      <w:tr w:rsidR="007F0AD8" w:rsidRPr="007F0AD8" w:rsidTr="00DF643B">
        <w:trPr>
          <w:trHeight w:val="497"/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لعمود الثاني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right w:val="single" w:sz="6" w:space="0" w:color="auto"/>
            </w:tcBorders>
          </w:tcPr>
          <w:p w:rsidR="007F0AD8" w:rsidRPr="00BE0136" w:rsidRDefault="00F1496F" w:rsidP="00314BD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 + الحوار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BE0136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</w:tcBorders>
          </w:tcPr>
          <w:p w:rsidR="007F0AD8" w:rsidRPr="00BE0136" w:rsidRDefault="00F1496F" w:rsidP="00314BD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للمسلمين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BE0136" w:rsidRDefault="00F1496F" w:rsidP="00314BD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 + المسلمين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BE0136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BE0136" w:rsidRDefault="00F1496F" w:rsidP="00EE3706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 + اللباس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BE0136" w:rsidRDefault="00F1496F" w:rsidP="00314BD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للباس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BE0136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BE0136" w:rsidRDefault="00F1496F" w:rsidP="002C41E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للحوار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BE0136" w:rsidRDefault="00F1496F" w:rsidP="00314BD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 xml:space="preserve">ل+ اللذيذة 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BE0136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BE0136" w:rsidRDefault="00F1496F" w:rsidP="002C41E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لللباس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BE0136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BE0136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BE0136" w:rsidRDefault="00F1496F" w:rsidP="002C41E4">
            <w:pPr>
              <w:rPr>
                <w:spacing w:val="-12"/>
                <w:sz w:val="32"/>
                <w:szCs w:val="32"/>
                <w:rtl/>
              </w:rPr>
            </w:pPr>
            <w:r w:rsidRPr="00BE0136">
              <w:rPr>
                <w:rFonts w:hint="cs"/>
                <w:spacing w:val="-12"/>
                <w:sz w:val="32"/>
                <w:szCs w:val="32"/>
                <w:rtl/>
              </w:rPr>
              <w:t>للذيذة</w:t>
            </w:r>
          </w:p>
        </w:tc>
      </w:tr>
    </w:tbl>
    <w:p w:rsidR="0071600B" w:rsidRPr="007F0AD8" w:rsidRDefault="0071600B" w:rsidP="00700223">
      <w:pPr>
        <w:rPr>
          <w:b/>
          <w:bCs/>
          <w:sz w:val="32"/>
          <w:szCs w:val="32"/>
          <w:u w:val="single"/>
          <w:rtl/>
        </w:rPr>
      </w:pPr>
    </w:p>
    <w:p w:rsidR="00345B6D" w:rsidRPr="008031CC" w:rsidRDefault="00345B6D" w:rsidP="00345B6D">
      <w:pPr>
        <w:rPr>
          <w:rFonts w:cs="AL-Mohanad Bold"/>
          <w:b/>
          <w:bCs/>
          <w:sz w:val="32"/>
          <w:szCs w:val="32"/>
          <w:u w:val="double"/>
          <w:rtl/>
        </w:rPr>
      </w:pPr>
      <w:r w:rsidRPr="008031CC">
        <w:rPr>
          <w:rFonts w:cs="AL-Mohanad Bold" w:hint="cs"/>
          <w:b/>
          <w:bCs/>
          <w:sz w:val="32"/>
          <w:szCs w:val="32"/>
          <w:u w:val="double"/>
          <w:rtl/>
        </w:rPr>
        <w:t xml:space="preserve">السؤال الخامس </w:t>
      </w:r>
    </w:p>
    <w:p w:rsidR="00345B6D" w:rsidRPr="008031CC" w:rsidRDefault="00345B6D" w:rsidP="00345B6D">
      <w:pPr>
        <w:rPr>
          <w:rFonts w:cs="AL-Mohanad Bold"/>
          <w:b/>
          <w:bCs/>
          <w:sz w:val="32"/>
          <w:szCs w:val="32"/>
          <w:u w:val="single"/>
          <w:rtl/>
        </w:rPr>
      </w:pPr>
      <w:r w:rsidRPr="008031CC">
        <w:rPr>
          <w:rFonts w:cs="AL-Mohanad Bold" w:hint="cs"/>
          <w:b/>
          <w:bCs/>
          <w:sz w:val="32"/>
          <w:szCs w:val="32"/>
          <w:u w:val="single"/>
          <w:rtl/>
        </w:rPr>
        <w:t>اكتب بخط النسخ الجملة الآتية :</w:t>
      </w:r>
    </w:p>
    <w:p w:rsidR="00345B6D" w:rsidRPr="008031CC" w:rsidRDefault="00345B6D" w:rsidP="00D24D84">
      <w:pPr>
        <w:jc w:val="center"/>
        <w:rPr>
          <w:rFonts w:ascii="Traditional Arabic" w:hAnsi="Traditional Arabic"/>
          <w:sz w:val="32"/>
          <w:szCs w:val="32"/>
          <w:rtl/>
        </w:rPr>
      </w:pPr>
      <w:r w:rsidRPr="008031CC">
        <w:rPr>
          <w:rFonts w:ascii="Traditional Arabic" w:hAnsi="Traditional Arabic"/>
          <w:sz w:val="32"/>
          <w:szCs w:val="32"/>
          <w:rtl/>
        </w:rPr>
        <w:t>(</w:t>
      </w:r>
      <w:r w:rsidR="00F1496F" w:rsidRPr="008031CC">
        <w:rPr>
          <w:rFonts w:ascii="Traditional Arabic" w:hAnsi="Traditional Arabic"/>
          <w:sz w:val="32"/>
          <w:szCs w:val="32"/>
          <w:rtl/>
        </w:rPr>
        <w:t>فرح</w:t>
      </w:r>
      <w:r w:rsidR="00BE0136" w:rsidRPr="008031CC">
        <w:rPr>
          <w:rFonts w:ascii="Traditional Arabic" w:hAnsi="Traditional Arabic"/>
          <w:sz w:val="32"/>
          <w:szCs w:val="32"/>
          <w:rtl/>
        </w:rPr>
        <w:t>َ</w:t>
      </w:r>
      <w:r w:rsidR="00F1496F" w:rsidRPr="008031CC">
        <w:rPr>
          <w:rFonts w:ascii="Traditional Arabic" w:hAnsi="Traditional Arabic"/>
          <w:sz w:val="32"/>
          <w:szCs w:val="32"/>
          <w:rtl/>
        </w:rPr>
        <w:t xml:space="preserve"> وحيد</w:t>
      </w:r>
      <w:r w:rsidR="00BE0136" w:rsidRPr="008031CC">
        <w:rPr>
          <w:rFonts w:ascii="Traditional Arabic" w:hAnsi="Traditional Arabic"/>
          <w:sz w:val="32"/>
          <w:szCs w:val="32"/>
          <w:rtl/>
        </w:rPr>
        <w:t>ٌ</w:t>
      </w:r>
      <w:r w:rsidR="00F1496F" w:rsidRPr="008031CC">
        <w:rPr>
          <w:rFonts w:ascii="Traditional Arabic" w:hAnsi="Traditional Arabic"/>
          <w:sz w:val="32"/>
          <w:szCs w:val="32"/>
          <w:rtl/>
        </w:rPr>
        <w:t xml:space="preserve"> وإ</w:t>
      </w:r>
      <w:r w:rsidR="00BE0136" w:rsidRPr="008031CC">
        <w:rPr>
          <w:rFonts w:ascii="Traditional Arabic" w:hAnsi="Traditional Arabic"/>
          <w:sz w:val="32"/>
          <w:szCs w:val="32"/>
          <w:rtl/>
        </w:rPr>
        <w:t>ِ</w:t>
      </w:r>
      <w:r w:rsidR="00F1496F" w:rsidRPr="008031CC">
        <w:rPr>
          <w:rFonts w:ascii="Traditional Arabic" w:hAnsi="Traditional Arabic"/>
          <w:sz w:val="32"/>
          <w:szCs w:val="32"/>
          <w:rtl/>
        </w:rPr>
        <w:t>خ</w:t>
      </w:r>
      <w:r w:rsidR="00BE0136" w:rsidRPr="008031CC">
        <w:rPr>
          <w:rFonts w:ascii="Traditional Arabic" w:hAnsi="Traditional Arabic"/>
          <w:sz w:val="32"/>
          <w:szCs w:val="32"/>
          <w:rtl/>
        </w:rPr>
        <w:t>ْ</w:t>
      </w:r>
      <w:r w:rsidR="00F1496F" w:rsidRPr="008031CC">
        <w:rPr>
          <w:rFonts w:ascii="Traditional Arabic" w:hAnsi="Traditional Arabic"/>
          <w:sz w:val="32"/>
          <w:szCs w:val="32"/>
          <w:rtl/>
        </w:rPr>
        <w:t>وان</w:t>
      </w:r>
      <w:r w:rsidR="00BE0136" w:rsidRPr="008031CC">
        <w:rPr>
          <w:rFonts w:ascii="Traditional Arabic" w:hAnsi="Traditional Arabic"/>
          <w:sz w:val="32"/>
          <w:szCs w:val="32"/>
          <w:rtl/>
        </w:rPr>
        <w:t>َ</w:t>
      </w:r>
      <w:r w:rsidR="00F1496F" w:rsidRPr="008031CC">
        <w:rPr>
          <w:rFonts w:ascii="Traditional Arabic" w:hAnsi="Traditional Arabic"/>
          <w:sz w:val="32"/>
          <w:szCs w:val="32"/>
          <w:rtl/>
        </w:rPr>
        <w:t>ه</w:t>
      </w:r>
      <w:r w:rsidR="00BE0136" w:rsidRPr="008031CC">
        <w:rPr>
          <w:rFonts w:ascii="Traditional Arabic" w:hAnsi="Traditional Arabic"/>
          <w:sz w:val="32"/>
          <w:szCs w:val="32"/>
          <w:rtl/>
        </w:rPr>
        <w:t>ُ</w:t>
      </w:r>
      <w:r w:rsidR="00F1496F" w:rsidRPr="008031CC">
        <w:rPr>
          <w:rFonts w:ascii="Traditional Arabic" w:hAnsi="Traditional Arabic"/>
          <w:sz w:val="32"/>
          <w:szCs w:val="32"/>
          <w:rtl/>
        </w:rPr>
        <w:t xml:space="preserve"> بالحج</w:t>
      </w:r>
      <w:r w:rsidR="00BE0136" w:rsidRPr="008031CC">
        <w:rPr>
          <w:rFonts w:ascii="Traditional Arabic" w:hAnsi="Traditional Arabic"/>
          <w:sz w:val="32"/>
          <w:szCs w:val="32"/>
          <w:rtl/>
        </w:rPr>
        <w:t>ِّ</w:t>
      </w:r>
      <w:r w:rsidR="00D24D84" w:rsidRPr="008031CC">
        <w:rPr>
          <w:rFonts w:ascii="Traditional Arabic" w:hAnsi="Traditional Arabic"/>
          <w:sz w:val="32"/>
          <w:szCs w:val="32"/>
          <w:rtl/>
        </w:rPr>
        <w:t xml:space="preserve"> </w:t>
      </w:r>
      <w:r w:rsidRPr="008031CC">
        <w:rPr>
          <w:rFonts w:ascii="Traditional Arabic" w:hAnsi="Traditional Arabic"/>
          <w:sz w:val="32"/>
          <w:szCs w:val="32"/>
          <w:rtl/>
        </w:rPr>
        <w:t>)</w:t>
      </w:r>
    </w:p>
    <w:p w:rsidR="00345B6D" w:rsidRDefault="00345B6D" w:rsidP="00345B6D">
      <w:pPr>
        <w:jc w:val="center"/>
        <w:rPr>
          <w:rFonts w:cs="AL-Mohanad Bold"/>
          <w:sz w:val="32"/>
          <w:szCs w:val="32"/>
          <w:rtl/>
        </w:rPr>
      </w:pPr>
    </w:p>
    <w:p w:rsidR="00345B6D" w:rsidRPr="00345B6D" w:rsidRDefault="00345B6D" w:rsidP="00345B6D">
      <w:pPr>
        <w:jc w:val="center"/>
        <w:rPr>
          <w:rFonts w:cs="AL-Mohanad Bold"/>
          <w:sz w:val="16"/>
          <w:rtl/>
        </w:rPr>
      </w:pPr>
      <w:r w:rsidRPr="00345B6D">
        <w:rPr>
          <w:rFonts w:cs="AL-Mohanad Bold" w:hint="cs"/>
          <w:sz w:val="16"/>
          <w:rtl/>
        </w:rPr>
        <w:t>....................................................................................................</w:t>
      </w:r>
    </w:p>
    <w:p w:rsidR="00345B6D" w:rsidRPr="00345B6D" w:rsidRDefault="00345B6D" w:rsidP="00345B6D">
      <w:pPr>
        <w:jc w:val="center"/>
        <w:rPr>
          <w:rFonts w:cs="AL-Mohanad Bold"/>
          <w:sz w:val="32"/>
          <w:szCs w:val="32"/>
          <w:u w:val="single"/>
          <w:rtl/>
        </w:rPr>
      </w:pPr>
    </w:p>
    <w:p w:rsidR="0071600B" w:rsidRPr="007F0AD8" w:rsidRDefault="0071600B" w:rsidP="00345B6D">
      <w:pPr>
        <w:rPr>
          <w:b/>
          <w:bCs/>
          <w:sz w:val="32"/>
          <w:szCs w:val="32"/>
          <w:u w:val="single"/>
          <w:rtl/>
        </w:rPr>
      </w:pPr>
    </w:p>
    <w:p w:rsidR="008F5739" w:rsidRPr="007F0AD8" w:rsidRDefault="000A5C0A" w:rsidP="0070022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w:pict>
          <v:shape id="_x0000_s1208" type="#_x0000_t32" style="position:absolute;left:0;text-align:left;margin-left:58.45pt;margin-top:5.65pt;width:435.95pt;height:1pt;z-index:251660800" o:connectortype="straight" strokeweight="2.5pt">
            <v:shadow color="#868686"/>
            <w10:wrap anchorx="page"/>
          </v:shape>
        </w:pict>
      </w:r>
    </w:p>
    <w:p w:rsidR="00CC5947" w:rsidRPr="007F0AD8" w:rsidRDefault="00C070F6" w:rsidP="00623E2D">
      <w:pPr>
        <w:jc w:val="right"/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rtl/>
        </w:rPr>
        <w:t xml:space="preserve">   انتهت الأسئلة </w:t>
      </w:r>
    </w:p>
    <w:sectPr w:rsidR="00CC5947" w:rsidRPr="007F0AD8" w:rsidSect="009F163E">
      <w:footerReference w:type="even" r:id="rId8"/>
      <w:footerReference w:type="default" r:id="rId9"/>
      <w:pgSz w:w="11906" w:h="16838"/>
      <w:pgMar w:top="567" w:right="567" w:bottom="567" w:left="567" w:header="709" w:footer="709" w:gutter="0"/>
      <w:pgBorders w:zOrder="back">
        <w:top w:val="twistedLines2" w:sz="12" w:space="5" w:color="auto"/>
        <w:left w:val="twistedLines2" w:sz="12" w:space="5" w:color="auto"/>
        <w:bottom w:val="twistedLines2" w:sz="12" w:space="5" w:color="auto"/>
        <w:right w:val="twistedLines2" w:sz="12" w:space="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71" w:rsidRDefault="00ED4171">
      <w:r>
        <w:separator/>
      </w:r>
    </w:p>
  </w:endnote>
  <w:endnote w:type="continuationSeparator" w:id="1">
    <w:p w:rsidR="00ED4171" w:rsidRDefault="00ED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m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0A5C0A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0A5C0A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F12EAE">
      <w:rPr>
        <w:rStyle w:val="a8"/>
        <w:rtl/>
      </w:rPr>
      <w:t>2</w: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71" w:rsidRDefault="00ED4171">
      <w:r>
        <w:separator/>
      </w:r>
    </w:p>
  </w:footnote>
  <w:footnote w:type="continuationSeparator" w:id="1">
    <w:p w:rsidR="00ED4171" w:rsidRDefault="00ED4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D2"/>
    <w:multiLevelType w:val="hybridMultilevel"/>
    <w:tmpl w:val="BCEC33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F02BA"/>
    <w:multiLevelType w:val="hybridMultilevel"/>
    <w:tmpl w:val="7F38F422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">
    <w:nsid w:val="0F783454"/>
    <w:multiLevelType w:val="hybridMultilevel"/>
    <w:tmpl w:val="4C78007E"/>
    <w:lvl w:ilvl="0" w:tplc="881AF7E2">
      <w:start w:val="1"/>
      <w:numFmt w:val="bullet"/>
      <w:lvlText w:val="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B17"/>
    <w:multiLevelType w:val="hybridMultilevel"/>
    <w:tmpl w:val="3A1A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92EB1"/>
    <w:multiLevelType w:val="hybridMultilevel"/>
    <w:tmpl w:val="FD92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701A"/>
    <w:multiLevelType w:val="hybridMultilevel"/>
    <w:tmpl w:val="C43CD932"/>
    <w:lvl w:ilvl="0" w:tplc="6CFC9FB0">
      <w:start w:val="1"/>
      <w:numFmt w:val="decimal"/>
      <w:lvlText w:val="%1-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6">
    <w:nsid w:val="42736A7A"/>
    <w:multiLevelType w:val="hybridMultilevel"/>
    <w:tmpl w:val="2E6E8244"/>
    <w:lvl w:ilvl="0" w:tplc="C41E3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D0D1D"/>
    <w:multiLevelType w:val="hybridMultilevel"/>
    <w:tmpl w:val="85D4B626"/>
    <w:lvl w:ilvl="0" w:tplc="FB3482E8">
      <w:start w:val="1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8">
    <w:nsid w:val="4DF43EC3"/>
    <w:multiLevelType w:val="hybridMultilevel"/>
    <w:tmpl w:val="E86E6D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E3324B"/>
    <w:multiLevelType w:val="hybridMultilevel"/>
    <w:tmpl w:val="C27496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B13826"/>
    <w:multiLevelType w:val="hybridMultilevel"/>
    <w:tmpl w:val="5EBA96FE"/>
    <w:lvl w:ilvl="0" w:tplc="49A25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720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2434"/>
    <w:rsid w:val="00003455"/>
    <w:rsid w:val="00003759"/>
    <w:rsid w:val="00003CBC"/>
    <w:rsid w:val="00005AE5"/>
    <w:rsid w:val="00014487"/>
    <w:rsid w:val="000178CD"/>
    <w:rsid w:val="0002301D"/>
    <w:rsid w:val="00035E23"/>
    <w:rsid w:val="0003606D"/>
    <w:rsid w:val="00036243"/>
    <w:rsid w:val="000368DA"/>
    <w:rsid w:val="00037675"/>
    <w:rsid w:val="000500A3"/>
    <w:rsid w:val="000518C9"/>
    <w:rsid w:val="000519A3"/>
    <w:rsid w:val="00053CD3"/>
    <w:rsid w:val="000827EB"/>
    <w:rsid w:val="00093813"/>
    <w:rsid w:val="000A4940"/>
    <w:rsid w:val="000A5C0A"/>
    <w:rsid w:val="000B35D3"/>
    <w:rsid w:val="000B44C1"/>
    <w:rsid w:val="000C4ECD"/>
    <w:rsid w:val="000C6559"/>
    <w:rsid w:val="000D01C9"/>
    <w:rsid w:val="000D0BE4"/>
    <w:rsid w:val="000F0014"/>
    <w:rsid w:val="000F3165"/>
    <w:rsid w:val="000F34B1"/>
    <w:rsid w:val="000F5732"/>
    <w:rsid w:val="00107D66"/>
    <w:rsid w:val="00113E0D"/>
    <w:rsid w:val="00114687"/>
    <w:rsid w:val="0011633E"/>
    <w:rsid w:val="0011657A"/>
    <w:rsid w:val="0011797C"/>
    <w:rsid w:val="0012137C"/>
    <w:rsid w:val="001222C7"/>
    <w:rsid w:val="00126514"/>
    <w:rsid w:val="00126A88"/>
    <w:rsid w:val="001340B5"/>
    <w:rsid w:val="00147410"/>
    <w:rsid w:val="00147758"/>
    <w:rsid w:val="00151D22"/>
    <w:rsid w:val="00152BC2"/>
    <w:rsid w:val="001762D5"/>
    <w:rsid w:val="00181D78"/>
    <w:rsid w:val="00183059"/>
    <w:rsid w:val="001A1E97"/>
    <w:rsid w:val="001A73E7"/>
    <w:rsid w:val="001B5651"/>
    <w:rsid w:val="001B60E9"/>
    <w:rsid w:val="001D106D"/>
    <w:rsid w:val="001D2E36"/>
    <w:rsid w:val="001D708D"/>
    <w:rsid w:val="002000A9"/>
    <w:rsid w:val="00207087"/>
    <w:rsid w:val="00207506"/>
    <w:rsid w:val="0021112B"/>
    <w:rsid w:val="00214CB4"/>
    <w:rsid w:val="00232DAA"/>
    <w:rsid w:val="00235D87"/>
    <w:rsid w:val="0024132C"/>
    <w:rsid w:val="002501F0"/>
    <w:rsid w:val="0025244F"/>
    <w:rsid w:val="0025740B"/>
    <w:rsid w:val="0026255E"/>
    <w:rsid w:val="00277D95"/>
    <w:rsid w:val="0028194E"/>
    <w:rsid w:val="00286803"/>
    <w:rsid w:val="0028705A"/>
    <w:rsid w:val="002954DC"/>
    <w:rsid w:val="002A6B0C"/>
    <w:rsid w:val="002B64AF"/>
    <w:rsid w:val="002C52B0"/>
    <w:rsid w:val="002C6CA5"/>
    <w:rsid w:val="002C71D0"/>
    <w:rsid w:val="002E2651"/>
    <w:rsid w:val="002E6F98"/>
    <w:rsid w:val="002F2A88"/>
    <w:rsid w:val="00302A2D"/>
    <w:rsid w:val="003118CF"/>
    <w:rsid w:val="003120E7"/>
    <w:rsid w:val="003128CE"/>
    <w:rsid w:val="00314BD4"/>
    <w:rsid w:val="003221C5"/>
    <w:rsid w:val="00324FD8"/>
    <w:rsid w:val="00325C34"/>
    <w:rsid w:val="00330D01"/>
    <w:rsid w:val="00332E65"/>
    <w:rsid w:val="00340594"/>
    <w:rsid w:val="003418AD"/>
    <w:rsid w:val="00345B6D"/>
    <w:rsid w:val="00345FBD"/>
    <w:rsid w:val="003511D7"/>
    <w:rsid w:val="00356BA4"/>
    <w:rsid w:val="0036010A"/>
    <w:rsid w:val="00361753"/>
    <w:rsid w:val="00361FAE"/>
    <w:rsid w:val="00366515"/>
    <w:rsid w:val="00373136"/>
    <w:rsid w:val="003759BC"/>
    <w:rsid w:val="0037697B"/>
    <w:rsid w:val="00381616"/>
    <w:rsid w:val="003879B9"/>
    <w:rsid w:val="003945D4"/>
    <w:rsid w:val="00396A95"/>
    <w:rsid w:val="00397278"/>
    <w:rsid w:val="003A1E8D"/>
    <w:rsid w:val="003A6E2F"/>
    <w:rsid w:val="003B41D0"/>
    <w:rsid w:val="003B6BEF"/>
    <w:rsid w:val="003C0D1E"/>
    <w:rsid w:val="003C0F0F"/>
    <w:rsid w:val="003C3A1D"/>
    <w:rsid w:val="003D1207"/>
    <w:rsid w:val="003E4F11"/>
    <w:rsid w:val="004106FD"/>
    <w:rsid w:val="00417396"/>
    <w:rsid w:val="00420611"/>
    <w:rsid w:val="00430A64"/>
    <w:rsid w:val="00432289"/>
    <w:rsid w:val="00432894"/>
    <w:rsid w:val="00441B06"/>
    <w:rsid w:val="00442434"/>
    <w:rsid w:val="0044590E"/>
    <w:rsid w:val="004478F1"/>
    <w:rsid w:val="00457547"/>
    <w:rsid w:val="00457662"/>
    <w:rsid w:val="00461946"/>
    <w:rsid w:val="004638A4"/>
    <w:rsid w:val="00480CE6"/>
    <w:rsid w:val="00497C1A"/>
    <w:rsid w:val="004A3331"/>
    <w:rsid w:val="004A5625"/>
    <w:rsid w:val="004A5822"/>
    <w:rsid w:val="004B3AFA"/>
    <w:rsid w:val="004B429D"/>
    <w:rsid w:val="004B61C2"/>
    <w:rsid w:val="004C0BEB"/>
    <w:rsid w:val="004C19CF"/>
    <w:rsid w:val="004C3F79"/>
    <w:rsid w:val="004D35BD"/>
    <w:rsid w:val="004D61CE"/>
    <w:rsid w:val="004F10C3"/>
    <w:rsid w:val="004F21F0"/>
    <w:rsid w:val="0050114A"/>
    <w:rsid w:val="005041BA"/>
    <w:rsid w:val="00504D5F"/>
    <w:rsid w:val="005107DA"/>
    <w:rsid w:val="005162DD"/>
    <w:rsid w:val="005268FA"/>
    <w:rsid w:val="00531ED6"/>
    <w:rsid w:val="00541642"/>
    <w:rsid w:val="00541D4A"/>
    <w:rsid w:val="00552EDF"/>
    <w:rsid w:val="00554216"/>
    <w:rsid w:val="005553AE"/>
    <w:rsid w:val="00556E86"/>
    <w:rsid w:val="00566F44"/>
    <w:rsid w:val="00567711"/>
    <w:rsid w:val="005714C6"/>
    <w:rsid w:val="005741EF"/>
    <w:rsid w:val="00580B0C"/>
    <w:rsid w:val="00582BF6"/>
    <w:rsid w:val="0058485A"/>
    <w:rsid w:val="00585C4C"/>
    <w:rsid w:val="00586BAC"/>
    <w:rsid w:val="00594FCC"/>
    <w:rsid w:val="005A265E"/>
    <w:rsid w:val="005C0950"/>
    <w:rsid w:val="005C0C7C"/>
    <w:rsid w:val="005C432B"/>
    <w:rsid w:val="005D4106"/>
    <w:rsid w:val="005D59ED"/>
    <w:rsid w:val="005E3108"/>
    <w:rsid w:val="005E7601"/>
    <w:rsid w:val="005F586C"/>
    <w:rsid w:val="00603CD0"/>
    <w:rsid w:val="006061D1"/>
    <w:rsid w:val="0062092B"/>
    <w:rsid w:val="00621A6C"/>
    <w:rsid w:val="0062355E"/>
    <w:rsid w:val="00623E2D"/>
    <w:rsid w:val="006267EF"/>
    <w:rsid w:val="00632B2C"/>
    <w:rsid w:val="00636B3D"/>
    <w:rsid w:val="006405FB"/>
    <w:rsid w:val="006406D8"/>
    <w:rsid w:val="0064684A"/>
    <w:rsid w:val="006552E8"/>
    <w:rsid w:val="006557CF"/>
    <w:rsid w:val="00656B80"/>
    <w:rsid w:val="00657E5B"/>
    <w:rsid w:val="00662636"/>
    <w:rsid w:val="00664A7E"/>
    <w:rsid w:val="00674816"/>
    <w:rsid w:val="006875C8"/>
    <w:rsid w:val="00697B92"/>
    <w:rsid w:val="006A5447"/>
    <w:rsid w:val="006C6A75"/>
    <w:rsid w:val="006D2208"/>
    <w:rsid w:val="006E00FA"/>
    <w:rsid w:val="006E1DDA"/>
    <w:rsid w:val="006E6B94"/>
    <w:rsid w:val="006E7B4E"/>
    <w:rsid w:val="00700223"/>
    <w:rsid w:val="0070626A"/>
    <w:rsid w:val="00712C6F"/>
    <w:rsid w:val="0071600B"/>
    <w:rsid w:val="0072058F"/>
    <w:rsid w:val="00722941"/>
    <w:rsid w:val="00723CD3"/>
    <w:rsid w:val="007324A9"/>
    <w:rsid w:val="007324EC"/>
    <w:rsid w:val="00733805"/>
    <w:rsid w:val="00734A5A"/>
    <w:rsid w:val="00735518"/>
    <w:rsid w:val="00737C7E"/>
    <w:rsid w:val="00750668"/>
    <w:rsid w:val="007565AA"/>
    <w:rsid w:val="007578A8"/>
    <w:rsid w:val="007726E7"/>
    <w:rsid w:val="0077564A"/>
    <w:rsid w:val="00784F8E"/>
    <w:rsid w:val="007A6487"/>
    <w:rsid w:val="007A7B3D"/>
    <w:rsid w:val="007B53C7"/>
    <w:rsid w:val="007B59B9"/>
    <w:rsid w:val="007C353F"/>
    <w:rsid w:val="007E6827"/>
    <w:rsid w:val="007F0AD8"/>
    <w:rsid w:val="00800FC2"/>
    <w:rsid w:val="008031CC"/>
    <w:rsid w:val="00804C2E"/>
    <w:rsid w:val="0081388F"/>
    <w:rsid w:val="008147A4"/>
    <w:rsid w:val="00817A16"/>
    <w:rsid w:val="00824050"/>
    <w:rsid w:val="00840814"/>
    <w:rsid w:val="00855804"/>
    <w:rsid w:val="008572F3"/>
    <w:rsid w:val="0086424B"/>
    <w:rsid w:val="008666D9"/>
    <w:rsid w:val="00872B7A"/>
    <w:rsid w:val="008761C7"/>
    <w:rsid w:val="00877576"/>
    <w:rsid w:val="00884088"/>
    <w:rsid w:val="00896448"/>
    <w:rsid w:val="008B20CE"/>
    <w:rsid w:val="008C10FB"/>
    <w:rsid w:val="008D0D5C"/>
    <w:rsid w:val="008D6F4E"/>
    <w:rsid w:val="008E0B5D"/>
    <w:rsid w:val="008F2BF0"/>
    <w:rsid w:val="008F4539"/>
    <w:rsid w:val="008F5739"/>
    <w:rsid w:val="009236D9"/>
    <w:rsid w:val="00931DCE"/>
    <w:rsid w:val="009439AB"/>
    <w:rsid w:val="0095083E"/>
    <w:rsid w:val="00950D6C"/>
    <w:rsid w:val="009521C1"/>
    <w:rsid w:val="009568D8"/>
    <w:rsid w:val="00956C16"/>
    <w:rsid w:val="009620E1"/>
    <w:rsid w:val="009645B4"/>
    <w:rsid w:val="009713A0"/>
    <w:rsid w:val="0098043F"/>
    <w:rsid w:val="009929C7"/>
    <w:rsid w:val="009A452D"/>
    <w:rsid w:val="009B0730"/>
    <w:rsid w:val="009C6954"/>
    <w:rsid w:val="009D51D2"/>
    <w:rsid w:val="009D60F8"/>
    <w:rsid w:val="009E06CE"/>
    <w:rsid w:val="009E2C79"/>
    <w:rsid w:val="009F163E"/>
    <w:rsid w:val="009F3DAB"/>
    <w:rsid w:val="00A00739"/>
    <w:rsid w:val="00A13ADF"/>
    <w:rsid w:val="00A14E81"/>
    <w:rsid w:val="00A22EBC"/>
    <w:rsid w:val="00A31477"/>
    <w:rsid w:val="00A352B0"/>
    <w:rsid w:val="00A4194C"/>
    <w:rsid w:val="00A44D05"/>
    <w:rsid w:val="00A45784"/>
    <w:rsid w:val="00A54EEA"/>
    <w:rsid w:val="00A57508"/>
    <w:rsid w:val="00A73DCA"/>
    <w:rsid w:val="00A75296"/>
    <w:rsid w:val="00A83DF0"/>
    <w:rsid w:val="00A906D5"/>
    <w:rsid w:val="00AA1728"/>
    <w:rsid w:val="00AA46BE"/>
    <w:rsid w:val="00AB1886"/>
    <w:rsid w:val="00AB7E80"/>
    <w:rsid w:val="00AC1FC8"/>
    <w:rsid w:val="00AD2768"/>
    <w:rsid w:val="00AE20C3"/>
    <w:rsid w:val="00AF2743"/>
    <w:rsid w:val="00AF6E19"/>
    <w:rsid w:val="00B006C1"/>
    <w:rsid w:val="00B05724"/>
    <w:rsid w:val="00B0645C"/>
    <w:rsid w:val="00B10492"/>
    <w:rsid w:val="00B172DF"/>
    <w:rsid w:val="00B209D4"/>
    <w:rsid w:val="00B23833"/>
    <w:rsid w:val="00B40BB2"/>
    <w:rsid w:val="00B44120"/>
    <w:rsid w:val="00B51C03"/>
    <w:rsid w:val="00B674F0"/>
    <w:rsid w:val="00B71C43"/>
    <w:rsid w:val="00B80066"/>
    <w:rsid w:val="00B93EF9"/>
    <w:rsid w:val="00B9606E"/>
    <w:rsid w:val="00B96499"/>
    <w:rsid w:val="00BA40F8"/>
    <w:rsid w:val="00BB02B2"/>
    <w:rsid w:val="00BC1291"/>
    <w:rsid w:val="00BD0DE1"/>
    <w:rsid w:val="00BD15E0"/>
    <w:rsid w:val="00BD27C2"/>
    <w:rsid w:val="00BD4A44"/>
    <w:rsid w:val="00BE0136"/>
    <w:rsid w:val="00BE04F2"/>
    <w:rsid w:val="00BE13BF"/>
    <w:rsid w:val="00BF1234"/>
    <w:rsid w:val="00BF25C1"/>
    <w:rsid w:val="00C00345"/>
    <w:rsid w:val="00C03E08"/>
    <w:rsid w:val="00C05355"/>
    <w:rsid w:val="00C070F6"/>
    <w:rsid w:val="00C12A5B"/>
    <w:rsid w:val="00C15904"/>
    <w:rsid w:val="00C2123B"/>
    <w:rsid w:val="00C24106"/>
    <w:rsid w:val="00C26911"/>
    <w:rsid w:val="00C2706C"/>
    <w:rsid w:val="00C27A85"/>
    <w:rsid w:val="00C30503"/>
    <w:rsid w:val="00C404D3"/>
    <w:rsid w:val="00C41580"/>
    <w:rsid w:val="00C46979"/>
    <w:rsid w:val="00C469CC"/>
    <w:rsid w:val="00C47A5F"/>
    <w:rsid w:val="00C51B17"/>
    <w:rsid w:val="00C52828"/>
    <w:rsid w:val="00C60EFF"/>
    <w:rsid w:val="00C7021D"/>
    <w:rsid w:val="00C85E4A"/>
    <w:rsid w:val="00C94C5C"/>
    <w:rsid w:val="00CA140B"/>
    <w:rsid w:val="00CB4D66"/>
    <w:rsid w:val="00CB725E"/>
    <w:rsid w:val="00CC14C4"/>
    <w:rsid w:val="00CC5947"/>
    <w:rsid w:val="00CD4A12"/>
    <w:rsid w:val="00CE030D"/>
    <w:rsid w:val="00CF307B"/>
    <w:rsid w:val="00D05AF2"/>
    <w:rsid w:val="00D24449"/>
    <w:rsid w:val="00D24D84"/>
    <w:rsid w:val="00D27969"/>
    <w:rsid w:val="00D37DAC"/>
    <w:rsid w:val="00D42D9E"/>
    <w:rsid w:val="00D44025"/>
    <w:rsid w:val="00D47A89"/>
    <w:rsid w:val="00D50BD3"/>
    <w:rsid w:val="00D57F6D"/>
    <w:rsid w:val="00D90072"/>
    <w:rsid w:val="00D921D8"/>
    <w:rsid w:val="00DA266D"/>
    <w:rsid w:val="00DA747A"/>
    <w:rsid w:val="00DA76CF"/>
    <w:rsid w:val="00DB05CF"/>
    <w:rsid w:val="00DB2E00"/>
    <w:rsid w:val="00DB4894"/>
    <w:rsid w:val="00DB6A19"/>
    <w:rsid w:val="00DB6AB2"/>
    <w:rsid w:val="00DD6A3D"/>
    <w:rsid w:val="00DE10BF"/>
    <w:rsid w:val="00DF643B"/>
    <w:rsid w:val="00E05728"/>
    <w:rsid w:val="00E23DEC"/>
    <w:rsid w:val="00E24E9E"/>
    <w:rsid w:val="00E35729"/>
    <w:rsid w:val="00E47137"/>
    <w:rsid w:val="00E616E6"/>
    <w:rsid w:val="00E6765D"/>
    <w:rsid w:val="00E75459"/>
    <w:rsid w:val="00E757BB"/>
    <w:rsid w:val="00E762F0"/>
    <w:rsid w:val="00E77E57"/>
    <w:rsid w:val="00E8526F"/>
    <w:rsid w:val="00E8778D"/>
    <w:rsid w:val="00E94C74"/>
    <w:rsid w:val="00E95335"/>
    <w:rsid w:val="00EA1670"/>
    <w:rsid w:val="00EA5CF7"/>
    <w:rsid w:val="00EB0ADC"/>
    <w:rsid w:val="00EB0AEF"/>
    <w:rsid w:val="00EB249B"/>
    <w:rsid w:val="00EC084D"/>
    <w:rsid w:val="00ED0237"/>
    <w:rsid w:val="00ED4171"/>
    <w:rsid w:val="00ED699B"/>
    <w:rsid w:val="00EE3706"/>
    <w:rsid w:val="00EF3735"/>
    <w:rsid w:val="00F018F1"/>
    <w:rsid w:val="00F11290"/>
    <w:rsid w:val="00F12EAE"/>
    <w:rsid w:val="00F13EF2"/>
    <w:rsid w:val="00F1496F"/>
    <w:rsid w:val="00F22D2B"/>
    <w:rsid w:val="00F31AC9"/>
    <w:rsid w:val="00F44B37"/>
    <w:rsid w:val="00F52353"/>
    <w:rsid w:val="00F5660F"/>
    <w:rsid w:val="00F62101"/>
    <w:rsid w:val="00F67B7F"/>
    <w:rsid w:val="00F83E2F"/>
    <w:rsid w:val="00F850BE"/>
    <w:rsid w:val="00F87F0F"/>
    <w:rsid w:val="00FB2DF0"/>
    <w:rsid w:val="00FC3C67"/>
    <w:rsid w:val="00FC6304"/>
    <w:rsid w:val="00FC6783"/>
    <w:rsid w:val="00FD1A35"/>
    <w:rsid w:val="00FE2DA3"/>
    <w:rsid w:val="00FE4343"/>
    <w:rsid w:val="00FE6FE3"/>
    <w:rsid w:val="00FF43BA"/>
    <w:rsid w:val="00FF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>
      <o:colormenu v:ext="edit" fillcolor="none" strokecolor="none [3213]"/>
    </o:shapedefaults>
    <o:shapelayout v:ext="edit">
      <o:idmap v:ext="edit" data="1"/>
      <o:rules v:ext="edit">
        <o:r id="V:Rule3" type="connector" idref="#_x0000_s1214"/>
        <o:r id="V:Rule4" type="connector" idref="#_x0000_s120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C2"/>
    <w:pPr>
      <w:bidi/>
    </w:pPr>
    <w:rPr>
      <w:rFonts w:cs="Traditional Arabic"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7021D"/>
    <w:pPr>
      <w:spacing w:line="360" w:lineRule="auto"/>
      <w:jc w:val="center"/>
    </w:pPr>
    <w:rPr>
      <w:rFonts w:cs="Al-Homam"/>
      <w:szCs w:val="28"/>
    </w:rPr>
  </w:style>
  <w:style w:type="paragraph" w:styleId="a5">
    <w:name w:val="header"/>
    <w:basedOn w:val="a"/>
    <w:link w:val="Char"/>
    <w:rsid w:val="00BF1234"/>
    <w:pPr>
      <w:tabs>
        <w:tab w:val="center" w:pos="4153"/>
        <w:tab w:val="right" w:pos="8306"/>
      </w:tabs>
    </w:pPr>
    <w:rPr>
      <w:rFonts w:cs="Simplified Arabic"/>
      <w:noProof w:val="0"/>
      <w:sz w:val="24"/>
      <w:szCs w:val="32"/>
    </w:rPr>
  </w:style>
  <w:style w:type="paragraph" w:styleId="a6">
    <w:name w:val="Balloon Text"/>
    <w:basedOn w:val="a"/>
    <w:semiHidden/>
    <w:rsid w:val="00E9533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40BB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BB2"/>
  </w:style>
  <w:style w:type="paragraph" w:styleId="a9">
    <w:name w:val="Normal (Web)"/>
    <w:basedOn w:val="a"/>
    <w:uiPriority w:val="99"/>
    <w:unhideWhenUsed/>
    <w:rsid w:val="00C03E0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32289"/>
    <w:pPr>
      <w:ind w:left="720"/>
      <w:contextualSpacing/>
    </w:pPr>
  </w:style>
  <w:style w:type="character" w:customStyle="1" w:styleId="Char">
    <w:name w:val="رأس صفحة Char"/>
    <w:basedOn w:val="a0"/>
    <w:link w:val="a5"/>
    <w:rsid w:val="00C15904"/>
    <w:rPr>
      <w:rFonts w:cs="Simplified Arabic"/>
      <w:sz w:val="24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324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الفرسان</dc:creator>
  <cp:lastModifiedBy>ahmed.khedr</cp:lastModifiedBy>
  <cp:revision>28</cp:revision>
  <cp:lastPrinted>2011-01-12T07:52:00Z</cp:lastPrinted>
  <dcterms:created xsi:type="dcterms:W3CDTF">2014-08-19T05:41:00Z</dcterms:created>
  <dcterms:modified xsi:type="dcterms:W3CDTF">2014-11-23T04:45:00Z</dcterms:modified>
</cp:coreProperties>
</file>