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D9" w:rsidRDefault="005A79D9" w:rsidP="00AF5B4D">
      <w:pPr>
        <w:jc w:val="center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التجربة رقم </w:t>
      </w:r>
      <w:proofErr w:type="spellStart"/>
      <w:r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3 </w:t>
      </w:r>
      <w:proofErr w:type="spellStart"/>
      <w:r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)</w:t>
      </w:r>
      <w:proofErr w:type="spellEnd"/>
    </w:p>
    <w:p w:rsidR="005A79D9" w:rsidRDefault="005A79D9" w:rsidP="00AF5B4D">
      <w:pPr>
        <w:jc w:val="center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تجربة الدفع والزخم </w:t>
      </w:r>
    </w:p>
    <w:p w:rsidR="00AF5B4D" w:rsidRPr="00B96FB4" w:rsidRDefault="002F3598" w:rsidP="005A79D9">
      <w:pPr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</w:rPr>
        <w:t xml:space="preserve">سؤال التجربة : </w:t>
      </w:r>
      <w:r w:rsidR="00AF5B4D" w:rsidRPr="00B96FB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ماذا يحدث عندما تصطدم كرة بلاستيكية جوفاء بكرة مصمتة؟</w:t>
      </w:r>
    </w:p>
    <w:p w:rsidR="002F3598" w:rsidRDefault="003105F2" w:rsidP="00B96FB4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96FB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  <w:t>الهدف من التجربة :</w:t>
      </w:r>
      <w:r w:rsidR="001F5431" w:rsidRPr="00B96FB4">
        <w:rPr>
          <w:rFonts w:asciiTheme="majorBidi" w:eastAsia="+mn-ea" w:hAnsiTheme="majorBidi" w:cstheme="majorBidi"/>
          <w:b/>
          <w:bCs/>
          <w:color w:val="000000"/>
          <w:kern w:val="24"/>
          <w:sz w:val="26"/>
          <w:szCs w:val="26"/>
          <w:rtl/>
        </w:rPr>
        <w:t xml:space="preserve"> </w:t>
      </w:r>
    </w:p>
    <w:p w:rsidR="002F3598" w:rsidRPr="002F3598" w:rsidRDefault="002F3598" w:rsidP="002F3598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2032C3" w:rsidRPr="002F359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تهدف </w:t>
      </w:r>
      <w:r w:rsidR="002B7F8C" w:rsidRPr="002F359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إلى تحديد كيف تؤثر كل من الكتلة والسرعة المتجهة في اتجاه حركة الجسم بعد التصادم المباشر وجها لوجه.</w:t>
      </w:r>
    </w:p>
    <w:p w:rsidR="003105F2" w:rsidRPr="00B96FB4" w:rsidRDefault="002F3598" w:rsidP="00B96FB4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2-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استنتاج الزخم </w:t>
      </w:r>
      <w:r w:rsidR="002B7F8C" w:rsidRPr="00B96FB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proofErr w:type="spellStart"/>
      <w:r w:rsidR="002032C3" w:rsidRPr="00B96FB4">
        <w:rPr>
          <w:rFonts w:asciiTheme="majorBidi" w:hAnsiTheme="majorBidi" w:cstheme="majorBidi"/>
          <w:b/>
          <w:bCs/>
          <w:sz w:val="26"/>
          <w:szCs w:val="26"/>
          <w:rtl/>
        </w:rPr>
        <w:t>..</w:t>
      </w:r>
      <w:proofErr w:type="spellEnd"/>
    </w:p>
    <w:p w:rsidR="002032C3" w:rsidRPr="00B96FB4" w:rsidRDefault="00BD1644" w:rsidP="00C41F5A">
      <w:pPr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</w:pPr>
      <w:r w:rsidRPr="00B96FB4"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  <w:t xml:space="preserve"> </w:t>
      </w:r>
      <w:r w:rsidR="003105F2" w:rsidRPr="00B96FB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  <w:t>الأدوات :</w:t>
      </w:r>
      <w:r w:rsidR="002B77A5" w:rsidRPr="00B96FB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C41F5A" w:rsidRPr="00B96FB4">
        <w:rPr>
          <w:rFonts w:asciiTheme="majorBidi" w:hAnsiTheme="majorBidi" w:cstheme="majorBidi"/>
          <w:b/>
          <w:bCs/>
          <w:sz w:val="26"/>
          <w:szCs w:val="26"/>
          <w:rtl/>
        </w:rPr>
        <w:t>كرة بلاستيكية</w:t>
      </w:r>
      <w:r w:rsidR="005A79D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جوفاء </w:t>
      </w:r>
      <w:proofErr w:type="spellStart"/>
      <w:r w:rsidR="00C41F5A" w:rsidRPr="00B96FB4">
        <w:rPr>
          <w:rFonts w:asciiTheme="majorBidi" w:hAnsiTheme="majorBidi" w:cstheme="majorBidi"/>
          <w:b/>
          <w:bCs/>
          <w:sz w:val="26"/>
          <w:szCs w:val="26"/>
          <w:rtl/>
        </w:rPr>
        <w:t>-</w:t>
      </w:r>
      <w:proofErr w:type="spellEnd"/>
      <w:r w:rsidR="00C41F5A" w:rsidRPr="00B96FB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2032C3" w:rsidRPr="00B96FB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كرة مصمتة </w:t>
      </w:r>
      <w:r w:rsidR="00C41F5A" w:rsidRPr="00B96FB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</w:p>
    <w:p w:rsidR="00C74031" w:rsidRDefault="00B96FB4" w:rsidP="00AF5B4D">
      <w:pPr>
        <w:ind w:left="-384" w:right="-709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 xml:space="preserve">  </w:t>
      </w:r>
      <w:r w:rsidR="00B70297" w:rsidRPr="00B96FB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  <w:t>سؤال التجربة:</w:t>
      </w:r>
      <w:r w:rsidR="00B70297" w:rsidRPr="00B96FB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C74031" w:rsidRPr="00B96FB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ما الاتجاهات التي تتحرك فيها الكرة البلاستيكية الجوفاء والكرة المصمتة بعد اصطدامهما معا مباشرة؟ </w:t>
      </w:r>
    </w:p>
    <w:p w:rsidR="005A79D9" w:rsidRPr="002F3598" w:rsidRDefault="005A79D9" w:rsidP="00AF5B4D">
      <w:pPr>
        <w:ind w:left="-384" w:right="-709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2F359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الخطوات : </w:t>
      </w:r>
    </w:p>
    <w:p w:rsidR="005A79D9" w:rsidRDefault="005A79D9" w:rsidP="005A79D9">
      <w:pPr>
        <w:pStyle w:val="a3"/>
        <w:numPr>
          <w:ilvl w:val="0"/>
          <w:numId w:val="2"/>
        </w:numPr>
        <w:tabs>
          <w:tab w:val="right" w:pos="2903"/>
        </w:tabs>
        <w:rPr>
          <w:rFonts w:asciiTheme="majorBidi" w:hAnsiTheme="majorBidi" w:cstheme="majorBidi"/>
          <w:b/>
          <w:bCs/>
        </w:rPr>
      </w:pPr>
      <w:r w:rsidRPr="00B96FB4">
        <w:rPr>
          <w:rFonts w:asciiTheme="majorBidi" w:hAnsiTheme="majorBidi" w:cstheme="majorBidi"/>
          <w:b/>
          <w:bCs/>
          <w:rtl/>
        </w:rPr>
        <w:t xml:space="preserve">دحرجي كرة مصمتة وكرة بلاستيكية جوفاء إحداهما في اتجاه الأخرى على سطح أملس </w:t>
      </w:r>
      <w:r w:rsidRPr="00B96FB4">
        <w:rPr>
          <w:rFonts w:asciiTheme="majorBidi" w:hAnsiTheme="majorBidi" w:cstheme="majorBidi" w:hint="cs"/>
          <w:b/>
          <w:bCs/>
          <w:rtl/>
        </w:rPr>
        <w:t>و</w:t>
      </w:r>
      <w:r w:rsidRPr="00B96FB4">
        <w:rPr>
          <w:rFonts w:asciiTheme="majorBidi" w:hAnsiTheme="majorBidi" w:cstheme="majorBidi"/>
          <w:b/>
          <w:bCs/>
          <w:rtl/>
        </w:rPr>
        <w:t>لاحظي اتجاه حركة كل كرة بعد تصادمهما معا.</w:t>
      </w:r>
      <w:r>
        <w:rPr>
          <w:rFonts w:asciiTheme="majorBidi" w:hAnsiTheme="majorBidi" w:cstheme="majorBidi" w:hint="cs"/>
          <w:b/>
          <w:bCs/>
          <w:rtl/>
        </w:rPr>
        <w:t>مع مراعاة ان تتحركان في مسار مستقيم املس .</w:t>
      </w:r>
    </w:p>
    <w:p w:rsidR="005A79D9" w:rsidRPr="00B96FB4" w:rsidRDefault="005A79D9" w:rsidP="005A79D9">
      <w:pPr>
        <w:pStyle w:val="a3"/>
        <w:tabs>
          <w:tab w:val="right" w:pos="2903"/>
        </w:tabs>
        <w:ind w:left="885"/>
        <w:rPr>
          <w:rFonts w:asciiTheme="majorBidi" w:hAnsiTheme="majorBidi" w:cstheme="majorBidi"/>
          <w:b/>
          <w:bCs/>
        </w:rPr>
      </w:pPr>
    </w:p>
    <w:p w:rsidR="005A79D9" w:rsidRDefault="005A79D9" w:rsidP="005A79D9">
      <w:pPr>
        <w:pStyle w:val="a3"/>
        <w:numPr>
          <w:ilvl w:val="0"/>
          <w:numId w:val="2"/>
        </w:numPr>
        <w:tabs>
          <w:tab w:val="right" w:pos="2903"/>
        </w:tabs>
        <w:rPr>
          <w:rFonts w:asciiTheme="majorBidi" w:hAnsiTheme="majorBidi" w:cstheme="majorBidi"/>
          <w:b/>
          <w:bCs/>
        </w:rPr>
      </w:pPr>
      <w:r w:rsidRPr="00B96FB4">
        <w:rPr>
          <w:rFonts w:asciiTheme="majorBidi" w:hAnsiTheme="majorBidi" w:cstheme="majorBidi" w:hint="cs"/>
          <w:b/>
          <w:bCs/>
          <w:rtl/>
        </w:rPr>
        <w:t xml:space="preserve">دعي </w:t>
      </w:r>
      <w:r w:rsidRPr="00B96FB4">
        <w:rPr>
          <w:rFonts w:asciiTheme="majorBidi" w:hAnsiTheme="majorBidi" w:cstheme="majorBidi"/>
          <w:b/>
          <w:bCs/>
          <w:rtl/>
        </w:rPr>
        <w:t>الكرة المصمتة ساكنة</w:t>
      </w:r>
      <w:r w:rsidRPr="00B96FB4">
        <w:rPr>
          <w:rFonts w:asciiTheme="majorBidi" w:hAnsiTheme="majorBidi" w:cstheme="majorBidi" w:hint="cs"/>
          <w:b/>
          <w:bCs/>
          <w:rtl/>
        </w:rPr>
        <w:t xml:space="preserve"> </w:t>
      </w:r>
      <w:r w:rsidRPr="00B96FB4">
        <w:rPr>
          <w:rFonts w:asciiTheme="majorBidi" w:hAnsiTheme="majorBidi" w:cstheme="majorBidi"/>
          <w:b/>
          <w:bCs/>
          <w:rtl/>
        </w:rPr>
        <w:t>ودحرجي الكرة البلاستيكية الجوفاء نحوها</w:t>
      </w:r>
      <w:r w:rsidRPr="00B96FB4">
        <w:rPr>
          <w:rFonts w:asciiTheme="majorBidi" w:hAnsiTheme="majorBidi" w:cstheme="majorBidi" w:hint="cs"/>
          <w:b/>
          <w:bCs/>
          <w:rtl/>
        </w:rPr>
        <w:t xml:space="preserve"> ولا</w:t>
      </w:r>
      <w:r w:rsidRPr="00B96FB4">
        <w:rPr>
          <w:rFonts w:asciiTheme="majorBidi" w:hAnsiTheme="majorBidi" w:cstheme="majorBidi"/>
          <w:b/>
          <w:bCs/>
          <w:rtl/>
        </w:rPr>
        <w:t>حظي اتجاه حرك</w:t>
      </w:r>
      <w:r w:rsidRPr="00B96FB4">
        <w:rPr>
          <w:rFonts w:asciiTheme="majorBidi" w:hAnsiTheme="majorBidi" w:cstheme="majorBidi" w:hint="cs"/>
          <w:b/>
          <w:bCs/>
          <w:rtl/>
        </w:rPr>
        <w:t>تيهما بعد ال</w:t>
      </w:r>
      <w:r w:rsidRPr="00B96FB4">
        <w:rPr>
          <w:rFonts w:asciiTheme="majorBidi" w:hAnsiTheme="majorBidi" w:cstheme="majorBidi"/>
          <w:b/>
          <w:bCs/>
          <w:rtl/>
        </w:rPr>
        <w:t>تصادم.</w:t>
      </w:r>
    </w:p>
    <w:p w:rsidR="005A79D9" w:rsidRPr="00B96FB4" w:rsidRDefault="005A79D9" w:rsidP="005A79D9">
      <w:pPr>
        <w:pStyle w:val="a3"/>
        <w:tabs>
          <w:tab w:val="right" w:pos="2903"/>
        </w:tabs>
        <w:ind w:left="885"/>
        <w:rPr>
          <w:rFonts w:asciiTheme="majorBidi" w:hAnsiTheme="majorBidi" w:cstheme="majorBidi"/>
          <w:b/>
          <w:bCs/>
        </w:rPr>
      </w:pPr>
    </w:p>
    <w:p w:rsidR="005A79D9" w:rsidRPr="00B96FB4" w:rsidRDefault="005A79D9" w:rsidP="005A79D9">
      <w:pPr>
        <w:pStyle w:val="a3"/>
        <w:numPr>
          <w:ilvl w:val="0"/>
          <w:numId w:val="2"/>
        </w:numPr>
        <w:tabs>
          <w:tab w:val="right" w:pos="2903"/>
        </w:tabs>
        <w:rPr>
          <w:rFonts w:asciiTheme="majorBidi" w:hAnsiTheme="majorBidi" w:cstheme="majorBidi"/>
          <w:b/>
          <w:bCs/>
        </w:rPr>
      </w:pPr>
      <w:r w:rsidRPr="00B96FB4">
        <w:rPr>
          <w:rFonts w:asciiTheme="majorBidi" w:hAnsiTheme="majorBidi" w:cstheme="majorBidi" w:hint="cs"/>
          <w:b/>
          <w:bCs/>
          <w:rtl/>
        </w:rPr>
        <w:t xml:space="preserve">ابقي </w:t>
      </w:r>
      <w:r w:rsidRPr="00B96FB4">
        <w:rPr>
          <w:rFonts w:asciiTheme="majorBidi" w:hAnsiTheme="majorBidi" w:cstheme="majorBidi"/>
          <w:b/>
          <w:bCs/>
          <w:rtl/>
        </w:rPr>
        <w:t xml:space="preserve">الكرة  البلاستيكية الجوفاء ساكنة ودحرجي الكرة المصمتة نحوها </w:t>
      </w:r>
      <w:r w:rsidRPr="00B96FB4">
        <w:rPr>
          <w:rFonts w:asciiTheme="majorBidi" w:hAnsiTheme="majorBidi" w:cstheme="majorBidi" w:hint="cs"/>
          <w:b/>
          <w:bCs/>
          <w:rtl/>
        </w:rPr>
        <w:t>و</w:t>
      </w:r>
      <w:r w:rsidRPr="00B96FB4">
        <w:rPr>
          <w:rFonts w:asciiTheme="majorBidi" w:hAnsiTheme="majorBidi" w:cstheme="majorBidi"/>
          <w:b/>
          <w:bCs/>
          <w:rtl/>
        </w:rPr>
        <w:t xml:space="preserve">لاحظي اتجاه حركة كل </w:t>
      </w:r>
      <w:r w:rsidRPr="00B96FB4">
        <w:rPr>
          <w:rFonts w:asciiTheme="majorBidi" w:hAnsiTheme="majorBidi" w:cstheme="majorBidi" w:hint="cs"/>
          <w:b/>
          <w:bCs/>
          <w:rtl/>
        </w:rPr>
        <w:t xml:space="preserve"> منهما </w:t>
      </w:r>
      <w:r w:rsidRPr="00B96FB4">
        <w:rPr>
          <w:rFonts w:asciiTheme="majorBidi" w:hAnsiTheme="majorBidi" w:cstheme="majorBidi"/>
          <w:b/>
          <w:bCs/>
          <w:rtl/>
        </w:rPr>
        <w:t xml:space="preserve">بعد </w:t>
      </w:r>
      <w:r w:rsidRPr="00B96FB4">
        <w:rPr>
          <w:rFonts w:asciiTheme="majorBidi" w:hAnsiTheme="majorBidi" w:cstheme="majorBidi" w:hint="cs"/>
          <w:b/>
          <w:bCs/>
          <w:rtl/>
        </w:rPr>
        <w:t>ال</w:t>
      </w:r>
      <w:r w:rsidRPr="00B96FB4">
        <w:rPr>
          <w:rFonts w:asciiTheme="majorBidi" w:hAnsiTheme="majorBidi" w:cstheme="majorBidi"/>
          <w:b/>
          <w:bCs/>
          <w:rtl/>
        </w:rPr>
        <w:t xml:space="preserve">تصادم.  </w:t>
      </w:r>
    </w:p>
    <w:p w:rsidR="005A79D9" w:rsidRPr="00B96FB4" w:rsidRDefault="005A79D9" w:rsidP="005A79D9">
      <w:pPr>
        <w:pStyle w:val="a3"/>
        <w:tabs>
          <w:tab w:val="right" w:pos="2903"/>
        </w:tabs>
        <w:ind w:left="885"/>
        <w:rPr>
          <w:rFonts w:asciiTheme="majorBidi" w:hAnsiTheme="majorBidi" w:cstheme="majorBidi"/>
          <w:b/>
          <w:bCs/>
          <w:sz w:val="26"/>
          <w:szCs w:val="26"/>
        </w:rPr>
      </w:pPr>
    </w:p>
    <w:p w:rsidR="005A79D9" w:rsidRDefault="005A79D9" w:rsidP="00AF5B4D">
      <w:pPr>
        <w:ind w:left="-384" w:right="-709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F359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المشاهدة :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حسب المشاهدة .</w:t>
      </w:r>
    </w:p>
    <w:p w:rsidR="005A79D9" w:rsidRDefault="005A79D9" w:rsidP="005A79D9">
      <w:pPr>
        <w:pStyle w:val="a3"/>
        <w:numPr>
          <w:ilvl w:val="0"/>
          <w:numId w:val="4"/>
        </w:numPr>
        <w:ind w:right="-709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سترتد كلا منهما للخلف .</w:t>
      </w:r>
    </w:p>
    <w:p w:rsidR="005A79D9" w:rsidRDefault="005A79D9" w:rsidP="005A79D9">
      <w:pPr>
        <w:pStyle w:val="a3"/>
        <w:numPr>
          <w:ilvl w:val="0"/>
          <w:numId w:val="4"/>
        </w:numPr>
        <w:ind w:right="-709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سترتد الكرة الجوفاء نحو الخلف بينما تتحرك المصمتة قليلا نحو الأمام .</w:t>
      </w:r>
    </w:p>
    <w:p w:rsidR="005A79D9" w:rsidRDefault="005A79D9" w:rsidP="005A79D9">
      <w:pPr>
        <w:pStyle w:val="a3"/>
        <w:numPr>
          <w:ilvl w:val="0"/>
          <w:numId w:val="4"/>
        </w:numPr>
        <w:ind w:right="-709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ستدفع الكرة المصمتة الجوفاء نحو الأمام .</w:t>
      </w:r>
    </w:p>
    <w:p w:rsidR="005A79D9" w:rsidRPr="002F3598" w:rsidRDefault="005A79D9" w:rsidP="005A79D9">
      <w:pPr>
        <w:pStyle w:val="a3"/>
        <w:ind w:left="231" w:right="-709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2F359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الاستنتاج :</w:t>
      </w:r>
    </w:p>
    <w:p w:rsidR="005A79D9" w:rsidRPr="00B96FB4" w:rsidRDefault="005A79D9" w:rsidP="005A79D9">
      <w:pPr>
        <w:pStyle w:val="a3"/>
        <w:ind w:left="145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B96FB4">
        <w:rPr>
          <w:rFonts w:asciiTheme="majorBidi" w:hAnsiTheme="majorBidi" w:cstheme="majorBidi" w:hint="cs"/>
          <w:sz w:val="26"/>
          <w:szCs w:val="26"/>
          <w:rtl/>
        </w:rPr>
        <w:t>-</w:t>
      </w:r>
      <w:proofErr w:type="spellEnd"/>
      <w:r w:rsidRPr="00B96FB4">
        <w:rPr>
          <w:rFonts w:asciiTheme="majorBidi" w:hAnsiTheme="majorBidi" w:cstheme="majorBidi" w:hint="cs"/>
          <w:sz w:val="26"/>
          <w:szCs w:val="26"/>
          <w:rtl/>
        </w:rPr>
        <w:t xml:space="preserve"> تؤثر كل من الكتلة والسرعة المتجهة في مقدار سرعة حركة الكرتين بعد التصادم واتجاههما.</w:t>
      </w:r>
    </w:p>
    <w:p w:rsidR="005A79D9" w:rsidRPr="00B96FB4" w:rsidRDefault="005A79D9" w:rsidP="005A79D9">
      <w:pPr>
        <w:pStyle w:val="a3"/>
        <w:ind w:left="145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B96FB4">
        <w:rPr>
          <w:rFonts w:asciiTheme="majorBidi" w:hAnsiTheme="majorBidi" w:cstheme="majorBidi" w:hint="cs"/>
          <w:sz w:val="26"/>
          <w:szCs w:val="26"/>
          <w:rtl/>
        </w:rPr>
        <w:t>-</w:t>
      </w:r>
      <w:proofErr w:type="spellEnd"/>
      <w:r w:rsidRPr="00B96FB4">
        <w:rPr>
          <w:rFonts w:asciiTheme="majorBidi" w:hAnsiTheme="majorBidi" w:cstheme="majorBidi" w:hint="cs"/>
          <w:sz w:val="26"/>
          <w:szCs w:val="26"/>
          <w:rtl/>
        </w:rPr>
        <w:t xml:space="preserve"> الكرة التي لها زخم أكبر تؤثر في الكرة الأخرى</w:t>
      </w:r>
    </w:p>
    <w:p w:rsidR="005A79D9" w:rsidRPr="00B96FB4" w:rsidRDefault="005A79D9" w:rsidP="005A79D9">
      <w:pPr>
        <w:pStyle w:val="a3"/>
        <w:ind w:left="145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B96FB4">
        <w:rPr>
          <w:rFonts w:asciiTheme="majorBidi" w:hAnsiTheme="majorBidi" w:cstheme="majorBidi" w:hint="cs"/>
          <w:sz w:val="26"/>
          <w:szCs w:val="26"/>
          <w:rtl/>
        </w:rPr>
        <w:t>-</w:t>
      </w:r>
      <w:proofErr w:type="spellEnd"/>
      <w:r w:rsidRPr="00B96FB4">
        <w:rPr>
          <w:rFonts w:asciiTheme="majorBidi" w:hAnsiTheme="majorBidi" w:cstheme="majorBidi" w:hint="cs"/>
          <w:sz w:val="26"/>
          <w:szCs w:val="26"/>
          <w:rtl/>
        </w:rPr>
        <w:t xml:space="preserve"> إذا كان للكرتين الزخم نفسه سترتدان للخلف.</w:t>
      </w:r>
    </w:p>
    <w:p w:rsidR="005A79D9" w:rsidRDefault="005A79D9" w:rsidP="005A79D9">
      <w:pPr>
        <w:spacing w:after="0" w:line="240" w:lineRule="auto"/>
        <w:ind w:left="145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B96FB4">
        <w:rPr>
          <w:rFonts w:asciiTheme="majorBidi" w:hAnsiTheme="majorBidi" w:cstheme="majorBidi" w:hint="cs"/>
          <w:sz w:val="26"/>
          <w:szCs w:val="26"/>
          <w:rtl/>
        </w:rPr>
        <w:t>-</w:t>
      </w:r>
      <w:proofErr w:type="spellEnd"/>
      <w:r w:rsidRPr="00B96FB4">
        <w:rPr>
          <w:rFonts w:asciiTheme="majorBidi" w:hAnsiTheme="majorBidi" w:cstheme="majorBidi" w:hint="cs"/>
          <w:sz w:val="26"/>
          <w:szCs w:val="26"/>
          <w:rtl/>
        </w:rPr>
        <w:t xml:space="preserve"> إذا كان هناك فرق في الكتلة أو السرعة فإن الكرة التي لها زخم أكبر  تتحرك </w:t>
      </w:r>
      <w:proofErr w:type="spellStart"/>
      <w:r w:rsidRPr="00B96FB4">
        <w:rPr>
          <w:rFonts w:asciiTheme="majorBidi" w:hAnsiTheme="majorBidi" w:cstheme="majorBidi" w:hint="cs"/>
          <w:sz w:val="26"/>
          <w:szCs w:val="26"/>
          <w:rtl/>
        </w:rPr>
        <w:t>للأمام</w:t>
      </w:r>
      <w:proofErr w:type="spellEnd"/>
      <w:r w:rsidRPr="00B96FB4">
        <w:rPr>
          <w:rFonts w:asciiTheme="majorBidi" w:hAnsiTheme="majorBidi" w:cstheme="majorBidi" w:hint="cs"/>
          <w:sz w:val="26"/>
          <w:szCs w:val="26"/>
          <w:rtl/>
        </w:rPr>
        <w:t xml:space="preserve"> بعد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96FB4">
        <w:rPr>
          <w:rFonts w:asciiTheme="majorBidi" w:hAnsiTheme="majorBidi" w:cstheme="majorBidi" w:hint="cs"/>
          <w:sz w:val="26"/>
          <w:szCs w:val="26"/>
          <w:rtl/>
        </w:rPr>
        <w:t>التصادم وبسرعة أقل.</w:t>
      </w:r>
    </w:p>
    <w:p w:rsidR="002F3598" w:rsidRDefault="002F3598" w:rsidP="005A79D9">
      <w:pPr>
        <w:spacing w:after="0" w:line="240" w:lineRule="auto"/>
        <w:ind w:left="145"/>
        <w:rPr>
          <w:rFonts w:asciiTheme="majorBidi" w:hAnsiTheme="majorBidi" w:cstheme="majorBidi"/>
          <w:sz w:val="26"/>
          <w:szCs w:val="26"/>
          <w:rtl/>
        </w:rPr>
      </w:pPr>
    </w:p>
    <w:p w:rsidR="002F3598" w:rsidRDefault="002F3598" w:rsidP="002F3598">
      <w:pPr>
        <w:ind w:left="-384" w:right="-709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96FB4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التحليل :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7C3F0B">
        <w:rPr>
          <w:rFonts w:asciiTheme="majorBidi" w:hAnsiTheme="majorBidi" w:cstheme="majorBidi" w:hint="cs"/>
          <w:b/>
          <w:bCs/>
          <w:color w:val="00B050"/>
          <w:sz w:val="26"/>
          <w:szCs w:val="26"/>
          <w:rtl/>
        </w:rPr>
        <w:t xml:space="preserve">ما العوامل التي تؤثر في سرعة </w:t>
      </w:r>
      <w:proofErr w:type="spellStart"/>
      <w:r w:rsidRPr="007C3F0B">
        <w:rPr>
          <w:rFonts w:asciiTheme="majorBidi" w:hAnsiTheme="majorBidi" w:cstheme="majorBidi" w:hint="cs"/>
          <w:b/>
          <w:bCs/>
          <w:color w:val="00B050"/>
          <w:sz w:val="26"/>
          <w:szCs w:val="26"/>
          <w:rtl/>
        </w:rPr>
        <w:t>الكرتبن</w:t>
      </w:r>
      <w:proofErr w:type="spellEnd"/>
      <w:r w:rsidRPr="007C3F0B">
        <w:rPr>
          <w:rFonts w:asciiTheme="majorBidi" w:hAnsiTheme="majorBidi" w:cstheme="majorBidi" w:hint="cs"/>
          <w:b/>
          <w:bCs/>
          <w:color w:val="00B050"/>
          <w:sz w:val="26"/>
          <w:szCs w:val="26"/>
          <w:rtl/>
        </w:rPr>
        <w:t xml:space="preserve"> واتجاه حركة كل منهما بعد تصادمهما؟</w:t>
      </w:r>
    </w:p>
    <w:p w:rsidR="002F3598" w:rsidRDefault="002F3598" w:rsidP="002F3598">
      <w:pPr>
        <w:ind w:left="-384" w:right="-709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7C3F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العوامل هي </w:t>
      </w:r>
      <w:proofErr w:type="spellStart"/>
      <w:r w:rsidRPr="007C3F0B"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  <w:proofErr w:type="spellEnd"/>
      <w:r w:rsidRPr="007C3F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proofErr w:type="spellStart"/>
      <w:r w:rsidRPr="007C3F0B">
        <w:rPr>
          <w:rFonts w:asciiTheme="majorBidi" w:hAnsiTheme="majorBidi" w:cstheme="majorBidi" w:hint="cs"/>
          <w:b/>
          <w:bCs/>
          <w:sz w:val="26"/>
          <w:szCs w:val="26"/>
          <w:rtl/>
        </w:rPr>
        <w:t>1-</w:t>
      </w:r>
      <w:proofErr w:type="spellEnd"/>
      <w:r w:rsidRPr="007C3F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الكتلة     </w:t>
      </w:r>
      <w:proofErr w:type="spellStart"/>
      <w:r w:rsidRPr="007C3F0B">
        <w:rPr>
          <w:rFonts w:asciiTheme="majorBidi" w:hAnsiTheme="majorBidi" w:cstheme="majorBidi" w:hint="cs"/>
          <w:b/>
          <w:bCs/>
          <w:sz w:val="26"/>
          <w:szCs w:val="26"/>
          <w:rtl/>
        </w:rPr>
        <w:t>2-</w:t>
      </w:r>
      <w:proofErr w:type="spellEnd"/>
      <w:r w:rsidRPr="007C3F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السرعة المتجهة      أي الزخم</w:t>
      </w:r>
    </w:p>
    <w:p w:rsidR="002F3598" w:rsidRDefault="002F3598" w:rsidP="002F3598">
      <w:pPr>
        <w:ind w:left="-384" w:right="-709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الزخم  حاصل ضرب الكتلة في السرعة  .</w:t>
      </w:r>
    </w:p>
    <w:p w:rsidR="002F3598" w:rsidRPr="007C3F0B" w:rsidRDefault="002F3598" w:rsidP="002F3598">
      <w:pPr>
        <w:ind w:left="-384" w:right="-709"/>
        <w:rPr>
          <w:rFonts w:asciiTheme="majorBidi" w:hAnsiTheme="majorBidi" w:cstheme="majorBidi"/>
          <w:b/>
          <w:bCs/>
          <w:sz w:val="26"/>
          <w:szCs w:val="26"/>
          <w:rtl/>
        </w:rPr>
      </w:pPr>
      <m:oMath>
        <m:r>
          <m:rPr>
            <m:sty m:val="bi"/>
          </m:rPr>
          <w:rPr>
            <w:rFonts w:ascii="Cambria Math" w:hAnsi="Cambria Math" w:cstheme="majorBidi"/>
            <w:sz w:val="26"/>
            <w:szCs w:val="26"/>
          </w:rPr>
          <m:t xml:space="preserve">p=m v </m:t>
        </m:r>
      </m:oMath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2F3598" w:rsidRDefault="002F3598" w:rsidP="005A79D9">
      <w:pPr>
        <w:spacing w:after="0" w:line="240" w:lineRule="auto"/>
        <w:ind w:left="145"/>
        <w:rPr>
          <w:rFonts w:asciiTheme="majorBidi" w:hAnsiTheme="majorBidi" w:cstheme="majorBidi"/>
          <w:sz w:val="26"/>
          <w:szCs w:val="26"/>
          <w:rtl/>
        </w:rPr>
      </w:pPr>
    </w:p>
    <w:p w:rsidR="005A79D9" w:rsidRPr="005A79D9" w:rsidRDefault="005A79D9" w:rsidP="007D71CD">
      <w:pPr>
        <w:ind w:right="-709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5A79D9" w:rsidRDefault="007D71CD" w:rsidP="007D71CD">
      <w:pPr>
        <w:ind w:left="-384" w:right="-709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4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)</w:t>
      </w:r>
      <w:proofErr w:type="spellEnd"/>
    </w:p>
    <w:sectPr w:rsidR="005A79D9" w:rsidSect="007C3F0B">
      <w:pgSz w:w="11906" w:h="16838"/>
      <w:pgMar w:top="1440" w:right="1274" w:bottom="144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4A9"/>
    <w:multiLevelType w:val="hybridMultilevel"/>
    <w:tmpl w:val="DE7CCFCA"/>
    <w:lvl w:ilvl="0" w:tplc="2E9EDF3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49E22BA"/>
    <w:multiLevelType w:val="hybridMultilevel"/>
    <w:tmpl w:val="53B23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996"/>
    <w:multiLevelType w:val="hybridMultilevel"/>
    <w:tmpl w:val="9E245A6A"/>
    <w:lvl w:ilvl="0" w:tplc="BE740B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34CA7"/>
    <w:multiLevelType w:val="hybridMultilevel"/>
    <w:tmpl w:val="29029FE4"/>
    <w:lvl w:ilvl="0" w:tplc="E9367C62">
      <w:start w:val="1"/>
      <w:numFmt w:val="decimal"/>
      <w:lvlText w:val="%1-"/>
      <w:lvlJc w:val="left"/>
      <w:pPr>
        <w:ind w:left="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4">
    <w:nsid w:val="7F397419"/>
    <w:multiLevelType w:val="hybridMultilevel"/>
    <w:tmpl w:val="C4BE3A92"/>
    <w:lvl w:ilvl="0" w:tplc="79D41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9035F"/>
    <w:rsid w:val="00073EEE"/>
    <w:rsid w:val="0009035F"/>
    <w:rsid w:val="00123362"/>
    <w:rsid w:val="00146433"/>
    <w:rsid w:val="00155EEB"/>
    <w:rsid w:val="0018258C"/>
    <w:rsid w:val="001C5038"/>
    <w:rsid w:val="001E6D44"/>
    <w:rsid w:val="001F5431"/>
    <w:rsid w:val="002032C3"/>
    <w:rsid w:val="00210739"/>
    <w:rsid w:val="002B77A5"/>
    <w:rsid w:val="002B7F8C"/>
    <w:rsid w:val="002D0C48"/>
    <w:rsid w:val="002E147F"/>
    <w:rsid w:val="002E6BAA"/>
    <w:rsid w:val="002F3598"/>
    <w:rsid w:val="003105F2"/>
    <w:rsid w:val="00310E8D"/>
    <w:rsid w:val="00316689"/>
    <w:rsid w:val="00367CB5"/>
    <w:rsid w:val="003A4249"/>
    <w:rsid w:val="0041474D"/>
    <w:rsid w:val="00415D9A"/>
    <w:rsid w:val="00483417"/>
    <w:rsid w:val="00490213"/>
    <w:rsid w:val="004B78E6"/>
    <w:rsid w:val="00501CE7"/>
    <w:rsid w:val="005436B8"/>
    <w:rsid w:val="00560B7C"/>
    <w:rsid w:val="005765F9"/>
    <w:rsid w:val="0058540D"/>
    <w:rsid w:val="005A79D9"/>
    <w:rsid w:val="005B2946"/>
    <w:rsid w:val="005C7E25"/>
    <w:rsid w:val="005E360E"/>
    <w:rsid w:val="005E4804"/>
    <w:rsid w:val="00640487"/>
    <w:rsid w:val="00667B94"/>
    <w:rsid w:val="006836DF"/>
    <w:rsid w:val="006F4090"/>
    <w:rsid w:val="00702C15"/>
    <w:rsid w:val="007410C9"/>
    <w:rsid w:val="007B134F"/>
    <w:rsid w:val="007C3F0B"/>
    <w:rsid w:val="007D22E6"/>
    <w:rsid w:val="007D4FAF"/>
    <w:rsid w:val="007D71CD"/>
    <w:rsid w:val="008135B4"/>
    <w:rsid w:val="00825BD2"/>
    <w:rsid w:val="00836A74"/>
    <w:rsid w:val="0085068A"/>
    <w:rsid w:val="00857938"/>
    <w:rsid w:val="00860E33"/>
    <w:rsid w:val="00864240"/>
    <w:rsid w:val="00884798"/>
    <w:rsid w:val="008B34A1"/>
    <w:rsid w:val="0095139E"/>
    <w:rsid w:val="009A294F"/>
    <w:rsid w:val="00A17E43"/>
    <w:rsid w:val="00A30E02"/>
    <w:rsid w:val="00AB6063"/>
    <w:rsid w:val="00AF5B4D"/>
    <w:rsid w:val="00B00BC0"/>
    <w:rsid w:val="00B5237B"/>
    <w:rsid w:val="00B70297"/>
    <w:rsid w:val="00B928E9"/>
    <w:rsid w:val="00B96FB4"/>
    <w:rsid w:val="00BD1644"/>
    <w:rsid w:val="00BD61E5"/>
    <w:rsid w:val="00C122B6"/>
    <w:rsid w:val="00C26F53"/>
    <w:rsid w:val="00C41F5A"/>
    <w:rsid w:val="00C729C7"/>
    <w:rsid w:val="00C74031"/>
    <w:rsid w:val="00C96762"/>
    <w:rsid w:val="00CB5181"/>
    <w:rsid w:val="00D506E6"/>
    <w:rsid w:val="00D80DBA"/>
    <w:rsid w:val="00DC09E1"/>
    <w:rsid w:val="00DE38C2"/>
    <w:rsid w:val="00E26999"/>
    <w:rsid w:val="00E533AB"/>
    <w:rsid w:val="00EA206D"/>
    <w:rsid w:val="00F23475"/>
    <w:rsid w:val="00F72A92"/>
    <w:rsid w:val="00FC0F71"/>
    <w:rsid w:val="00FD0F3F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5F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link w:val="2Char"/>
    <w:uiPriority w:val="9"/>
    <w:qFormat/>
    <w:rsid w:val="0064048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0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9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035F"/>
    <w:rPr>
      <w:rFonts w:ascii="Tahoma" w:eastAsia="Calibri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B134F"/>
  </w:style>
  <w:style w:type="character" w:customStyle="1" w:styleId="2Char">
    <w:name w:val="عنوان 2 Char"/>
    <w:basedOn w:val="a0"/>
    <w:link w:val="2"/>
    <w:uiPriority w:val="9"/>
    <w:rsid w:val="006404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64048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04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640487"/>
  </w:style>
  <w:style w:type="character" w:customStyle="1" w:styleId="mw-headline">
    <w:name w:val="mw-headline"/>
    <w:basedOn w:val="a0"/>
    <w:rsid w:val="00640487"/>
  </w:style>
  <w:style w:type="character" w:styleId="a7">
    <w:name w:val="Placeholder Text"/>
    <w:basedOn w:val="a0"/>
    <w:uiPriority w:val="99"/>
    <w:semiHidden/>
    <w:rsid w:val="002F35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96FE-B3CF-40A7-91A1-110C06D5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CAV</cp:lastModifiedBy>
  <cp:revision>3</cp:revision>
  <cp:lastPrinted>2011-10-18T17:30:00Z</cp:lastPrinted>
  <dcterms:created xsi:type="dcterms:W3CDTF">2014-04-19T08:49:00Z</dcterms:created>
  <dcterms:modified xsi:type="dcterms:W3CDTF">2014-04-21T20:56:00Z</dcterms:modified>
</cp:coreProperties>
</file>