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FF" w:rsidRPr="00FE1FA4" w:rsidRDefault="00FE1FA4" w:rsidP="00302DFF">
      <w:pPr>
        <w:jc w:val="center"/>
        <w:rPr>
          <w:b/>
          <w:bCs/>
          <w:color w:val="00B0F0"/>
          <w:sz w:val="26"/>
          <w:szCs w:val="26"/>
          <w:rtl/>
        </w:rPr>
      </w:pPr>
      <w:r w:rsidRPr="00B7327C">
        <w:rPr>
          <w:rFonts w:ascii="Arial Unicode MS" w:eastAsia="Arial Unicode MS" w:hAnsi="Arial Unicode MS" w:cs="Arial Unicode MS"/>
          <w:noProof/>
          <w:color w:val="002060"/>
        </w:rPr>
        <w:drawing>
          <wp:anchor distT="0" distB="0" distL="114300" distR="114300" simplePos="0" relativeHeight="251661312" behindDoc="1" locked="0" layoutInCell="1" allowOverlap="1" wp14:anchorId="5D53D319" wp14:editId="73D659C5">
            <wp:simplePos x="0" y="0"/>
            <wp:positionH relativeFrom="column">
              <wp:posOffset>-133985</wp:posOffset>
            </wp:positionH>
            <wp:positionV relativeFrom="paragraph">
              <wp:posOffset>-220345</wp:posOffset>
            </wp:positionV>
            <wp:extent cx="1049020" cy="605155"/>
            <wp:effectExtent l="0" t="0" r="0" b="0"/>
            <wp:wrapNone/>
            <wp:docPr id="1" name="irc_mi" descr="http://p.hailsa.gov.sa/wp-content/uploads/شعار-وزارة-التربية-والتعليم-الجديد-بجودة-عالية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.hailsa.gov.sa/wp-content/uploads/شعار-وزارة-التربية-والتعليم-الجديد-بجودة-عالية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1D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427.55pt;margin-top:-29.1pt;width:132.25pt;height:65.1pt;flip:x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" fillcolor="white [3212]" strokecolor="white [3212]">
            <v:textbox>
              <w:txbxContent>
                <w:p w:rsidR="00FE1FA4" w:rsidRPr="00142E32" w:rsidRDefault="00FE1FA4" w:rsidP="00FE1FA4">
                  <w:pPr>
                    <w:rPr>
                      <w:rFonts w:ascii="Arial Unicode MS" w:eastAsia="Arial Unicode MS" w:hAnsi="Arial Unicode MS" w:cs="Arial Unicode MS"/>
                      <w:color w:val="002060"/>
                      <w:sz w:val="16"/>
                      <w:szCs w:val="16"/>
                      <w:rtl/>
                    </w:rPr>
                  </w:pPr>
                  <w:r w:rsidRPr="00142E32">
                    <w:rPr>
                      <w:rFonts w:ascii="Arial Unicode MS" w:eastAsia="Arial Unicode MS" w:hAnsi="Arial Unicode MS" w:cs="Arial Unicode MS" w:hint="cs"/>
                      <w:color w:val="002060"/>
                      <w:sz w:val="16"/>
                      <w:szCs w:val="16"/>
                      <w:rtl/>
                    </w:rPr>
                    <w:t xml:space="preserve">المملكة العربية السعودية </w:t>
                  </w:r>
                </w:p>
                <w:p w:rsidR="00FE1FA4" w:rsidRDefault="00FE1FA4" w:rsidP="00FE1FA4">
                  <w:pPr>
                    <w:rPr>
                      <w:rFonts w:ascii="Arial Unicode MS" w:eastAsia="Arial Unicode MS" w:hAnsi="Arial Unicode MS" w:cs="Arial Unicode MS"/>
                      <w:color w:val="002060"/>
                      <w:sz w:val="18"/>
                      <w:szCs w:val="18"/>
                      <w:rtl/>
                    </w:rPr>
                  </w:pPr>
                  <w:r w:rsidRPr="00142E32">
                    <w:rPr>
                      <w:rFonts w:ascii="Arial Unicode MS" w:eastAsia="Arial Unicode MS" w:hAnsi="Arial Unicode MS" w:cs="Arial Unicode MS" w:hint="cs"/>
                      <w:color w:val="002060"/>
                      <w:sz w:val="16"/>
                      <w:szCs w:val="16"/>
                      <w:rtl/>
                    </w:rPr>
                    <w:t xml:space="preserve">وزارة التربية والتعليم </w:t>
                  </w:r>
                </w:p>
                <w:p w:rsidR="00FE1FA4" w:rsidRPr="00FE1FA4" w:rsidRDefault="00FE1FA4" w:rsidP="00FE1FA4">
                  <w:pPr>
                    <w:rPr>
                      <w:rFonts w:ascii="Arial Unicode MS" w:eastAsia="Arial Unicode MS" w:hAnsi="Arial Unicode MS" w:cs="Arial Unicode MS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2060"/>
                      <w:sz w:val="18"/>
                      <w:szCs w:val="18"/>
                      <w:rtl/>
                    </w:rPr>
                    <w:t xml:space="preserve">ادارة </w:t>
                  </w:r>
                  <w:r w:rsidRPr="00142E32">
                    <w:rPr>
                      <w:rFonts w:ascii="Arial Unicode MS" w:eastAsia="Arial Unicode MS" w:hAnsi="Arial Unicode MS" w:cs="Arial Unicode MS" w:hint="cs"/>
                      <w:color w:val="002060"/>
                      <w:sz w:val="16"/>
                      <w:szCs w:val="16"/>
                      <w:rtl/>
                    </w:rPr>
                    <w:t xml:space="preserve">التربية والتعليم بمكة المكرمة </w:t>
                  </w:r>
                </w:p>
              </w:txbxContent>
            </v:textbox>
          </v:shape>
        </w:pict>
      </w:r>
      <w:r w:rsidR="00302DFF" w:rsidRPr="00FE1FA4">
        <w:rPr>
          <w:rFonts w:hint="cs"/>
          <w:b/>
          <w:bCs/>
          <w:color w:val="00B0F0"/>
          <w:sz w:val="40"/>
          <w:szCs w:val="40"/>
          <w:rtl/>
        </w:rPr>
        <w:t>نموذج</w:t>
      </w:r>
      <w:r>
        <w:rPr>
          <w:rFonts w:hint="cs"/>
          <w:b/>
          <w:bCs/>
          <w:color w:val="00B0F0"/>
          <w:sz w:val="40"/>
          <w:szCs w:val="40"/>
          <w:rtl/>
        </w:rPr>
        <w:t xml:space="preserve"> تخطيط وحدة دراسية لغتي الخالدة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302DFF" w:rsidTr="006420C1">
        <w:tc>
          <w:tcPr>
            <w:tcW w:w="5494" w:type="dxa"/>
          </w:tcPr>
          <w:p w:rsidR="00302DFF" w:rsidRPr="001613DB" w:rsidRDefault="00302DFF" w:rsidP="006420C1">
            <w:pP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1613DB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الوحدة : ال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سادسة</w:t>
            </w:r>
          </w:p>
        </w:tc>
        <w:tc>
          <w:tcPr>
            <w:tcW w:w="5494" w:type="dxa"/>
          </w:tcPr>
          <w:p w:rsidR="00302DFF" w:rsidRPr="001613DB" w:rsidRDefault="00302DFF" w:rsidP="006420C1">
            <w:pP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1613DB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المادة : لغتي الخالدة</w:t>
            </w:r>
          </w:p>
        </w:tc>
      </w:tr>
      <w:tr w:rsidR="00302DFF" w:rsidTr="006420C1">
        <w:tc>
          <w:tcPr>
            <w:tcW w:w="5494" w:type="dxa"/>
          </w:tcPr>
          <w:p w:rsidR="00302DFF" w:rsidRPr="001613DB" w:rsidRDefault="00302DFF" w:rsidP="006420C1">
            <w:pP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1613DB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 xml:space="preserve">الموضوع :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 xml:space="preserve"> حرف و هوايات</w:t>
            </w:r>
          </w:p>
        </w:tc>
        <w:tc>
          <w:tcPr>
            <w:tcW w:w="5494" w:type="dxa"/>
          </w:tcPr>
          <w:p w:rsidR="00302DFF" w:rsidRPr="001613DB" w:rsidRDefault="00302DFF" w:rsidP="006420C1">
            <w:pP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1613DB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الص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ف : الأول المتوسط ( الفصل الثاني</w:t>
            </w:r>
            <w:r w:rsidRPr="001613DB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 xml:space="preserve"> )</w:t>
            </w:r>
          </w:p>
        </w:tc>
      </w:tr>
      <w:tr w:rsidR="00302DFF" w:rsidTr="006420C1">
        <w:tc>
          <w:tcPr>
            <w:tcW w:w="5494" w:type="dxa"/>
          </w:tcPr>
          <w:p w:rsidR="00302DFF" w:rsidRPr="001613DB" w:rsidRDefault="00302DFF" w:rsidP="006420C1">
            <w:pP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1613DB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الفترة الزمنية : ثلاثون حصة</w:t>
            </w:r>
          </w:p>
        </w:tc>
        <w:tc>
          <w:tcPr>
            <w:tcW w:w="5494" w:type="dxa"/>
          </w:tcPr>
          <w:p w:rsidR="00302DFF" w:rsidRDefault="00302DFF" w:rsidP="006420C1">
            <w:pPr>
              <w:rPr>
                <w:rtl/>
              </w:rPr>
            </w:pPr>
          </w:p>
        </w:tc>
      </w:tr>
      <w:tr w:rsidR="00302DFF" w:rsidTr="006420C1">
        <w:tc>
          <w:tcPr>
            <w:tcW w:w="10988" w:type="dxa"/>
            <w:gridSpan w:val="2"/>
          </w:tcPr>
          <w:p w:rsidR="009A5CEE" w:rsidRDefault="00302DFF" w:rsidP="009A5CEE">
            <w:pP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1613DB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ملخص الوحدة :-</w:t>
            </w:r>
          </w:p>
          <w:p w:rsidR="00302DFF" w:rsidRPr="009A5CEE" w:rsidRDefault="00302DFF" w:rsidP="009A5CEE">
            <w:pP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FE1FA4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36"/>
                <w:szCs w:val="36"/>
                <w:rtl/>
              </w:rPr>
              <w:t xml:space="preserve">هذه الوحدة تغطي حرف و هوايات التي ستمثلها المتعلمات من خلال القراءة لنصوص الوحدة المتعددة و ذات المغزى الهادف ، ومن ثم إنجاز نصوص شفهية و كتابية من إنتاج المتعلمات وفق معايير الوحدة.                    </w:t>
            </w: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</w:t>
            </w:r>
          </w:p>
        </w:tc>
      </w:tr>
      <w:tr w:rsidR="00302DFF" w:rsidTr="006420C1">
        <w:tc>
          <w:tcPr>
            <w:tcW w:w="10988" w:type="dxa"/>
            <w:gridSpan w:val="2"/>
          </w:tcPr>
          <w:p w:rsidR="00302DFF" w:rsidRDefault="00302DFF" w:rsidP="006420C1">
            <w:pPr>
              <w:spacing w:before="240" w:after="240"/>
              <w:jc w:val="center"/>
              <w:rPr>
                <w:rtl/>
              </w:rPr>
            </w:pPr>
            <w:r w:rsidRPr="009054E8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الخطوة الأولى (1) تحديد نتائج التعلم المرغوبة</w:t>
            </w:r>
          </w:p>
        </w:tc>
      </w:tr>
      <w:tr w:rsidR="00302DFF" w:rsidTr="009A5CEE">
        <w:trPr>
          <w:trHeight w:val="4230"/>
        </w:trPr>
        <w:tc>
          <w:tcPr>
            <w:tcW w:w="10988" w:type="dxa"/>
            <w:gridSpan w:val="2"/>
          </w:tcPr>
          <w:p w:rsidR="00302DFF" w:rsidRDefault="00302DFF" w:rsidP="006420C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 w:rsidRPr="00B74385">
              <w:rPr>
                <w:rFonts w:asciiTheme="majorBidi" w:hAnsiTheme="majorBidi" w:cstheme="majorBidi" w:hint="cs"/>
                <w:b/>
                <w:bCs/>
                <w:color w:val="00B050"/>
                <w:sz w:val="32"/>
                <w:szCs w:val="32"/>
                <w:u w:val="single"/>
                <w:rtl/>
              </w:rPr>
              <w:t>الأهداف الرسمية :-</w:t>
            </w:r>
          </w:p>
          <w:p w:rsidR="00302DFF" w:rsidRPr="00546FD5" w:rsidRDefault="009A5CEE" w:rsidP="009A5CEE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9A5C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       1</w:t>
            </w:r>
            <w:r w:rsidR="00302DFF" w:rsidRPr="007D3AAE"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  <w:rtl/>
              </w:rPr>
              <w:t>-</w:t>
            </w:r>
            <w:r w:rsidR="00302DFF"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اكتساب اتجاهات و قيم متصلة بمجال</w:t>
            </w:r>
            <w:r w:rsidR="00302DFF"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حرف و هوايات </w:t>
            </w:r>
            <w:r w:rsidR="00302DFF"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.</w:t>
            </w:r>
          </w:p>
          <w:p w:rsidR="00302DFF" w:rsidRPr="00546FD5" w:rsidRDefault="00302DFF" w:rsidP="006420C1">
            <w:pPr>
              <w:ind w:firstLine="720"/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2- اكتساب رصيد معرفي و لغوي يؤهلني للتواصل الشفهي و الكتابي حول مجال</w:t>
            </w: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حرف و هوايات </w:t>
            </w: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.</w:t>
            </w:r>
          </w:p>
          <w:p w:rsidR="00302DFF" w:rsidRPr="00546FD5" w:rsidRDefault="00302DFF" w:rsidP="006420C1">
            <w:pPr>
              <w:ind w:firstLine="720"/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3- فهم نصوص الوحدة المقروءة و المسموعة و تحليلها و تذوقها و نقدها . </w:t>
            </w:r>
          </w:p>
          <w:p w:rsidR="00302DFF" w:rsidRPr="00546FD5" w:rsidRDefault="00302DFF" w:rsidP="006420C1">
            <w:pPr>
              <w:ind w:firstLine="720"/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4-</w:t>
            </w: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تعرف الأسماء الموصولة  و تمييزها و استخدامها </w:t>
            </w: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. </w:t>
            </w:r>
          </w:p>
          <w:p w:rsidR="00302DFF" w:rsidRPr="00546FD5" w:rsidRDefault="00302DFF" w:rsidP="006420C1">
            <w:pPr>
              <w:ind w:firstLine="720"/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5-</w:t>
            </w: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تعرف الفعل المضارع المعرب و تمييزه و استخدامه في صوره جميعها ( المرفوع و المنصوب و المجزوم ) </w:t>
            </w: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. </w:t>
            </w:r>
          </w:p>
          <w:p w:rsidR="00302DFF" w:rsidRPr="00546FD5" w:rsidRDefault="00302DFF" w:rsidP="006420C1">
            <w:pPr>
              <w:ind w:firstLine="720"/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6</w:t>
            </w: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-</w:t>
            </w: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تعرف الجملة الفعلية المثبتة  و تمييزه و استخدامه </w:t>
            </w: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.</w:t>
            </w:r>
          </w:p>
          <w:p w:rsidR="00302DFF" w:rsidRPr="00546FD5" w:rsidRDefault="00302DFF" w:rsidP="006420C1">
            <w:pPr>
              <w:pStyle w:val="a4"/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7-رسم الهمزة المتوسطة على الواو   رسمَا إملائيَا صحيحَا  في مواضعها جميعها </w:t>
            </w: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. </w:t>
            </w:r>
          </w:p>
          <w:p w:rsidR="00302DFF" w:rsidRPr="00546FD5" w:rsidRDefault="00302DFF" w:rsidP="006420C1">
            <w:pPr>
              <w:ind w:firstLine="720"/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8</w:t>
            </w: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-</w:t>
            </w: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توظيف بعض علامات الاختصار  أثناء الكتابة . </w:t>
            </w:r>
          </w:p>
          <w:p w:rsidR="00302DFF" w:rsidRPr="00546FD5" w:rsidRDefault="00302DFF" w:rsidP="006420C1">
            <w:pPr>
              <w:pStyle w:val="a4"/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9-رسم الحروف ( ب ، ت ، ث  ) بخط الرقعة رسمَا صحيحَا </w:t>
            </w: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. </w:t>
            </w:r>
          </w:p>
          <w:p w:rsidR="00302DFF" w:rsidRPr="00546FD5" w:rsidRDefault="00302DFF" w:rsidP="006420C1">
            <w:pPr>
              <w:ind w:firstLine="720"/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1</w:t>
            </w: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0</w:t>
            </w: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–  </w:t>
            </w: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إجراء مقابلة وفق الأسس الصحيحة لذلك  </w:t>
            </w: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. </w:t>
            </w: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</w:t>
            </w:r>
          </w:p>
          <w:p w:rsidR="00302DFF" w:rsidRPr="00546FD5" w:rsidRDefault="00302DFF" w:rsidP="006420C1">
            <w:pPr>
              <w:ind w:firstLine="720"/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11-تعرف النص السردي و تحويله إلى نص حواري .</w:t>
            </w:r>
          </w:p>
          <w:p w:rsidR="00302DFF" w:rsidRPr="009A5CEE" w:rsidRDefault="00302DFF" w:rsidP="009A5CEE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         12-</w:t>
            </w: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استظهار</w:t>
            </w: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عشرة أبيات شعرية  </w:t>
            </w: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.</w:t>
            </w:r>
          </w:p>
        </w:tc>
      </w:tr>
      <w:tr w:rsidR="00302DFF" w:rsidTr="006420C1">
        <w:tc>
          <w:tcPr>
            <w:tcW w:w="5494" w:type="dxa"/>
          </w:tcPr>
          <w:p w:rsidR="00302DFF" w:rsidRDefault="00302DFF" w:rsidP="006420C1">
            <w:pPr>
              <w:spacing w:before="240" w:after="240"/>
              <w:jc w:val="center"/>
              <w:rPr>
                <w:rtl/>
              </w:rPr>
            </w:pPr>
            <w:r w:rsidRPr="00F82923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 xml:space="preserve">الأفكار الكبرى ( الأفهام الباقية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  <w:tc>
          <w:tcPr>
            <w:tcW w:w="5494" w:type="dxa"/>
          </w:tcPr>
          <w:p w:rsidR="00302DFF" w:rsidRDefault="00302DFF" w:rsidP="006420C1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الأسئلة الأساسية</w:t>
            </w:r>
          </w:p>
        </w:tc>
      </w:tr>
      <w:tr w:rsidR="00302DFF" w:rsidTr="00FE1FA4">
        <w:trPr>
          <w:trHeight w:val="3973"/>
        </w:trPr>
        <w:tc>
          <w:tcPr>
            <w:tcW w:w="5494" w:type="dxa"/>
          </w:tcPr>
          <w:p w:rsidR="00302DFF" w:rsidRPr="00546FD5" w:rsidRDefault="00302DFF" w:rsidP="006420C1">
            <w:pPr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  <w:u w:val="single"/>
                <w:rtl/>
              </w:rPr>
            </w:pPr>
          </w:p>
          <w:p w:rsidR="00302DFF" w:rsidRPr="00546FD5" w:rsidRDefault="00302DFF" w:rsidP="00302DFF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  <w:u w:val="single"/>
              </w:rPr>
            </w:pP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لكل نوع من النصوص خصائصه و عناصره .</w:t>
            </w:r>
          </w:p>
          <w:p w:rsidR="00302DFF" w:rsidRPr="00546FD5" w:rsidRDefault="003F3634" w:rsidP="00302DFF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توظيف ا</w:t>
            </w:r>
            <w:bookmarkStart w:id="0" w:name="_GoBack"/>
            <w:bookmarkEnd w:id="0"/>
            <w:r w:rsidR="00302DFF"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ستراتيجية كتابة الرسائل </w:t>
            </w:r>
            <w:r w:rsidR="00302DFF"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. </w:t>
            </w:r>
            <w:r w:rsidR="00302DFF"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</w:t>
            </w:r>
          </w:p>
          <w:p w:rsidR="00302DFF" w:rsidRPr="00546FD5" w:rsidRDefault="00302DFF" w:rsidP="00302DFF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  <w:u w:val="single"/>
              </w:rPr>
            </w:pP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كتابة النص السردي و تحويله إلى نص حواري مراعية فيها المهارات اللغوية و النحوية و الإملائية و الأسلوبية عند كتابتها . </w:t>
            </w:r>
          </w:p>
          <w:p w:rsidR="00302DFF" w:rsidRPr="00546FD5" w:rsidRDefault="00302DFF" w:rsidP="00302DFF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  <w:u w:val="single"/>
              </w:rPr>
            </w:pP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تحليل عناصر كتابة النص السردي و الحواري    لعناصره الفنية .</w:t>
            </w:r>
          </w:p>
          <w:p w:rsidR="00302DFF" w:rsidRPr="00546FD5" w:rsidRDefault="00302DFF" w:rsidP="00302DFF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  <w:u w:val="single"/>
                <w:rtl/>
              </w:rPr>
            </w:pP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إجراء مقابلة داخل الصف وفق الأسس الصحيحة  .              </w:t>
            </w:r>
          </w:p>
          <w:p w:rsidR="00302DFF" w:rsidRPr="00546FD5" w:rsidRDefault="00302DFF" w:rsidP="006420C1">
            <w:pPr>
              <w:rPr>
                <w:b/>
                <w:bCs/>
                <w:rtl/>
              </w:rPr>
            </w:pPr>
          </w:p>
        </w:tc>
        <w:tc>
          <w:tcPr>
            <w:tcW w:w="5494" w:type="dxa"/>
          </w:tcPr>
          <w:p w:rsidR="00302DFF" w:rsidRPr="00546FD5" w:rsidRDefault="00302DFF" w:rsidP="006420C1">
            <w:pPr>
              <w:rPr>
                <w:b/>
                <w:bCs/>
                <w:rtl/>
              </w:rPr>
            </w:pPr>
            <w:r w:rsidRPr="00546FD5">
              <w:rPr>
                <w:rFonts w:hint="cs"/>
                <w:b/>
                <w:bCs/>
                <w:rtl/>
              </w:rPr>
              <w:t xml:space="preserve">  </w:t>
            </w:r>
          </w:p>
          <w:p w:rsidR="00302DFF" w:rsidRPr="00546FD5" w:rsidRDefault="00302DFF" w:rsidP="006420C1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هل التواصل اللغوي عملية أم مهارة ؟</w:t>
            </w:r>
          </w:p>
          <w:p w:rsidR="00302DFF" w:rsidRPr="00546FD5" w:rsidRDefault="00302DFF" w:rsidP="006420C1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كيف تتواصل</w:t>
            </w:r>
            <w:r w:rsidR="009A5CEE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ين</w:t>
            </w: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مع الآخرين ؟</w:t>
            </w:r>
          </w:p>
          <w:p w:rsidR="00302DFF" w:rsidRPr="00546FD5" w:rsidRDefault="00302DFF" w:rsidP="006420C1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كيف </w:t>
            </w: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تعبر</w:t>
            </w:r>
            <w:r w:rsidR="009A5CEE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ين</w:t>
            </w: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عن الحرف و الهوايات </w:t>
            </w: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؟ </w:t>
            </w:r>
          </w:p>
          <w:p w:rsidR="00302DFF" w:rsidRPr="00546FD5" w:rsidRDefault="00302DFF" w:rsidP="009A5CEE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كيف تكتب</w:t>
            </w:r>
            <w:r w:rsidR="009A5CEE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ين</w:t>
            </w: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عن</w:t>
            </w: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الحرف والهوايات</w:t>
            </w: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في ضوء تنوع النصوص </w:t>
            </w: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في الوحدة </w:t>
            </w:r>
            <w:r w:rsidRPr="00546FD5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؟</w:t>
            </w:r>
            <w:r w:rsidRPr="00546FD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02DFF" w:rsidRPr="00546FD5" w:rsidRDefault="00302DFF" w:rsidP="006420C1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إذا أسند إليك إجراء مقابلة في برنامج عن الحرف و الهوايات فما الموضوع الذي ستطرحينه في المقابلة  ؟ </w:t>
            </w:r>
          </w:p>
          <w:p w:rsidR="00302DFF" w:rsidRPr="00546FD5" w:rsidRDefault="00302DFF" w:rsidP="006420C1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ما الأدلة التي يمكن أن تستعينين بها في المقابلة  ؟ </w:t>
            </w:r>
          </w:p>
          <w:p w:rsidR="00302DFF" w:rsidRPr="00546FD5" w:rsidRDefault="00302DFF" w:rsidP="006420C1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ما الذي ستفعلينه حتى تتمكني من القيام بذلك  ؟ </w:t>
            </w:r>
          </w:p>
          <w:p w:rsidR="00302DFF" w:rsidRPr="00546FD5" w:rsidRDefault="00302DFF" w:rsidP="006420C1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وما الموضوعات التي ستطرحينها عن الحرف و الهوايات في المقابلة  ؟</w:t>
            </w:r>
          </w:p>
          <w:p w:rsidR="00302DFF" w:rsidRPr="00546FD5" w:rsidRDefault="00302DFF" w:rsidP="006420C1">
            <w:pPr>
              <w:rPr>
                <w:b/>
                <w:bCs/>
                <w:rtl/>
              </w:rPr>
            </w:pPr>
          </w:p>
          <w:p w:rsidR="00302DFF" w:rsidRPr="00546FD5" w:rsidRDefault="00302DFF" w:rsidP="006420C1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46FD5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02DFF" w:rsidRDefault="00302DFF" w:rsidP="00302DFF">
      <w:pPr>
        <w:rPr>
          <w:rtl/>
        </w:rPr>
      </w:pPr>
    </w:p>
    <w:tbl>
      <w:tblPr>
        <w:tblStyle w:val="a3"/>
        <w:tblpPr w:leftFromText="180" w:rightFromText="180" w:vertAnchor="text" w:horzAnchor="margin" w:tblpY="-406"/>
        <w:bidiVisual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3F3634" w:rsidTr="003F3634">
        <w:tc>
          <w:tcPr>
            <w:tcW w:w="10988" w:type="dxa"/>
            <w:gridSpan w:val="2"/>
          </w:tcPr>
          <w:p w:rsidR="003F3634" w:rsidRPr="00FE1FA4" w:rsidRDefault="003F3634" w:rsidP="003F3634">
            <w:pPr>
              <w:tabs>
                <w:tab w:val="left" w:pos="943"/>
                <w:tab w:val="center" w:pos="2639"/>
              </w:tabs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4"/>
                <w:szCs w:val="34"/>
                <w:rtl/>
              </w:rPr>
            </w:pPr>
            <w:r w:rsidRPr="00FE1FA4">
              <w:rPr>
                <w:rFonts w:asciiTheme="majorBidi" w:hAnsiTheme="majorBidi" w:cstheme="majorBidi" w:hint="cs"/>
                <w:b/>
                <w:bCs/>
                <w:color w:val="FF0000"/>
                <w:sz w:val="34"/>
                <w:szCs w:val="34"/>
                <w:rtl/>
              </w:rPr>
              <w:lastRenderedPageBreak/>
              <w:t>المعارف و المهارات الرئيسة التي ستكتسبها المتعلمات بعد تعلّم الوحدة</w:t>
            </w:r>
          </w:p>
        </w:tc>
      </w:tr>
      <w:tr w:rsidR="003F3634" w:rsidTr="003F3634">
        <w:tc>
          <w:tcPr>
            <w:tcW w:w="5494" w:type="dxa"/>
          </w:tcPr>
          <w:p w:rsidR="003F3634" w:rsidRPr="00FE1FA4" w:rsidRDefault="003F3634" w:rsidP="003F3634">
            <w:pPr>
              <w:tabs>
                <w:tab w:val="left" w:pos="2668"/>
              </w:tabs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4"/>
                <w:szCs w:val="34"/>
                <w:rtl/>
              </w:rPr>
            </w:pPr>
            <w:r w:rsidRPr="00FE1FA4">
              <w:rPr>
                <w:rFonts w:asciiTheme="majorBidi" w:hAnsiTheme="majorBidi" w:cstheme="majorBidi" w:hint="cs"/>
                <w:b/>
                <w:bCs/>
                <w:color w:val="FF0000"/>
                <w:sz w:val="34"/>
                <w:szCs w:val="34"/>
                <w:rtl/>
              </w:rPr>
              <w:t>ستعرف المتعلمات :-</w:t>
            </w:r>
          </w:p>
        </w:tc>
        <w:tc>
          <w:tcPr>
            <w:tcW w:w="5494" w:type="dxa"/>
          </w:tcPr>
          <w:p w:rsidR="003F3634" w:rsidRPr="00FE1FA4" w:rsidRDefault="003F3634" w:rsidP="003F3634">
            <w:pPr>
              <w:tabs>
                <w:tab w:val="left" w:pos="943"/>
                <w:tab w:val="center" w:pos="2639"/>
              </w:tabs>
              <w:spacing w:before="120"/>
              <w:rPr>
                <w:sz w:val="34"/>
                <w:szCs w:val="34"/>
                <w:rtl/>
              </w:rPr>
            </w:pPr>
            <w:r w:rsidRPr="00FE1FA4">
              <w:rPr>
                <w:rFonts w:asciiTheme="majorBidi" w:hAnsiTheme="majorBidi" w:cstheme="majorBidi"/>
                <w:b/>
                <w:bCs/>
                <w:color w:val="FF0000"/>
                <w:sz w:val="34"/>
                <w:szCs w:val="34"/>
                <w:rtl/>
              </w:rPr>
              <w:tab/>
            </w:r>
            <w:r w:rsidRPr="00FE1FA4">
              <w:rPr>
                <w:rFonts w:asciiTheme="majorBidi" w:hAnsiTheme="majorBidi" w:cstheme="majorBidi"/>
                <w:b/>
                <w:bCs/>
                <w:color w:val="FF0000"/>
                <w:sz w:val="34"/>
                <w:szCs w:val="34"/>
                <w:rtl/>
              </w:rPr>
              <w:tab/>
            </w:r>
            <w:r w:rsidRPr="00FE1FA4">
              <w:rPr>
                <w:rFonts w:asciiTheme="majorBidi" w:hAnsiTheme="majorBidi" w:cstheme="majorBidi" w:hint="cs"/>
                <w:b/>
                <w:bCs/>
                <w:color w:val="FF0000"/>
                <w:sz w:val="34"/>
                <w:szCs w:val="34"/>
                <w:rtl/>
              </w:rPr>
              <w:t>ستكون المتعلمات قادرات على :-</w:t>
            </w:r>
          </w:p>
        </w:tc>
      </w:tr>
      <w:tr w:rsidR="003F3634" w:rsidTr="003F3634">
        <w:tc>
          <w:tcPr>
            <w:tcW w:w="5494" w:type="dxa"/>
          </w:tcPr>
          <w:p w:rsidR="003F3634" w:rsidRDefault="003F3634" w:rsidP="003F3634">
            <w:pPr>
              <w:rPr>
                <w:rtl/>
              </w:rPr>
            </w:pPr>
          </w:p>
          <w:p w:rsidR="003F3634" w:rsidRPr="00EC187D" w:rsidRDefault="003F3634" w:rsidP="003F3634">
            <w:pPr>
              <w:pStyle w:val="a5"/>
              <w:spacing w:line="276" w:lineRule="auto"/>
              <w:ind w:left="360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*</w:t>
            </w:r>
            <w:r w:rsidRPr="00EC187D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مدخل وتمهيد لإثارة انتباه ال</w:t>
            </w:r>
            <w:r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 بعرض صور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لبعض الحرف القديمة </w:t>
            </w:r>
            <w:r w:rsidRPr="00EC187D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والتعليق ثم عرض صور ونشاطات  المدخل  بمبدأ الاستكشاف ومناقشة ال</w:t>
            </w:r>
            <w:r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</w:t>
            </w:r>
            <w:r w:rsidRPr="00EC187D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فيها وتعزيز ذلك ببعض </w:t>
            </w:r>
            <w:r w:rsidRPr="00EC187D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الآيات</w:t>
            </w:r>
            <w:r w:rsidRPr="00EC187D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والأحاديث عن 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اهمية الحرف والمهن في حياة الانسان</w:t>
            </w:r>
          </w:p>
          <w:p w:rsidR="003F3634" w:rsidRDefault="003F3634" w:rsidP="003F3634">
            <w:pPr>
              <w:pStyle w:val="a5"/>
              <w:spacing w:line="276" w:lineRule="auto"/>
              <w:ind w:left="360"/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*</w:t>
            </w:r>
            <w:r w:rsidRPr="00EC187D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إبراز الأفكار والأفهام الباقية للوحدة بتقديم الأسئلة الأساسية مع مناقشة المهمات الأدائية التي تعمل </w:t>
            </w:r>
            <w:r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على تحقيق هذه الأهداف والأفهام </w:t>
            </w:r>
          </w:p>
          <w:p w:rsidR="003F3634" w:rsidRPr="00EC187D" w:rsidRDefault="003F3634" w:rsidP="003F3634">
            <w:pPr>
              <w:pStyle w:val="a5"/>
              <w:spacing w:line="276" w:lineRule="auto"/>
              <w:ind w:left="360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</w:p>
          <w:p w:rsidR="003F3634" w:rsidRPr="00EC187D" w:rsidRDefault="003F3634" w:rsidP="003F3634">
            <w:pPr>
              <w:pStyle w:val="a5"/>
              <w:spacing w:line="276" w:lineRule="auto"/>
              <w:ind w:left="360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*</w:t>
            </w:r>
            <w:r w:rsidRPr="00EC187D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عرض المعرفة والمهارة والخبرة التعليمية المراد اكسابها لل</w:t>
            </w:r>
            <w:r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طالبات</w:t>
            </w:r>
            <w:r w:rsidRPr="00EC187D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بترتيب الكتاب لها بقصد تحقيقها واحدة تلو الأخرى وذلك حسب استراتيجية التدريس المناسبة  وهي كالتالي : </w:t>
            </w:r>
          </w:p>
          <w:p w:rsidR="003F3634" w:rsidRPr="00EC187D" w:rsidRDefault="003F3634" w:rsidP="003F3634">
            <w:pPr>
              <w:pStyle w:val="a5"/>
              <w:spacing w:line="276" w:lineRule="auto"/>
              <w:ind w:left="360"/>
              <w:rPr>
                <w:rFonts w:ascii="Arial" w:eastAsia="AlBayan-Bold" w:hAnsi="Arial" w:cs="Arial"/>
                <w:b/>
                <w:bCs/>
                <w:sz w:val="22"/>
                <w:szCs w:val="22"/>
              </w:rPr>
            </w:pPr>
            <w:r w:rsidRPr="00EC187D">
              <w:rPr>
                <w:rFonts w:ascii="Arial" w:eastAsia="AlBayan-Bold" w:hAnsi="Arial" w:cs="Arial"/>
                <w:b/>
                <w:bCs/>
                <w:color w:val="FF0000"/>
                <w:sz w:val="22"/>
                <w:szCs w:val="22"/>
                <w:rtl/>
              </w:rPr>
              <w:t>نص الانطلاق</w:t>
            </w:r>
            <w:r w:rsidRPr="00EC187D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( 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زراعة اللؤلؤ</w:t>
            </w:r>
            <w:r w:rsidRPr="00EC187D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) بهذه الخطوات (1- التهيئة .2-تقديم النص صوتيا من ال</w:t>
            </w:r>
            <w:r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معلمة</w:t>
            </w:r>
            <w:r w:rsidRPr="00EC187D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أو التسجيل .3- استثمار النص بتنفيذ النشاطات . 4 تقويم الاستماع من خلال نص قصير خاص يعده ال</w:t>
            </w:r>
            <w:r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معلمة</w:t>
            </w:r>
            <w:r w:rsidRPr="00EC187D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F3634" w:rsidRPr="00EC187D" w:rsidRDefault="003F3634" w:rsidP="003F3634">
            <w:pPr>
              <w:autoSpaceDE w:val="0"/>
              <w:autoSpaceDN w:val="0"/>
              <w:adjustRightInd w:val="0"/>
              <w:ind w:left="360"/>
              <w:rPr>
                <w:rFonts w:ascii="Arial" w:eastAsia="AlBayan-Bold" w:hAnsi="Arial"/>
                <w:b/>
                <w:bCs/>
                <w:rtl/>
              </w:rPr>
            </w:pPr>
            <w:r>
              <w:rPr>
                <w:rFonts w:ascii="Arial" w:eastAsia="AlBayan-Bold" w:hAnsi="Arial" w:hint="cs"/>
                <w:b/>
                <w:bCs/>
                <w:color w:val="FF0000"/>
                <w:rtl/>
              </w:rPr>
              <w:t>\</w:t>
            </w:r>
            <w:r w:rsidRPr="00EC187D">
              <w:rPr>
                <w:rFonts w:ascii="Arial" w:eastAsia="AlBayan-Bold" w:hAnsi="Arial"/>
                <w:b/>
                <w:bCs/>
                <w:color w:val="FF0000"/>
                <w:rtl/>
              </w:rPr>
              <w:t>الصنف اللغوي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( </w:t>
            </w:r>
            <w:r>
              <w:rPr>
                <w:rFonts w:ascii="Arial" w:eastAsia="AlBayan-Bold" w:hAnsi="Arial" w:hint="cs"/>
                <w:b/>
                <w:bCs/>
                <w:rtl/>
              </w:rPr>
              <w:t>الأسماء الموصولة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) بهذه الخطوات :</w:t>
            </w:r>
            <w:r w:rsidRPr="00EC187D">
              <w:rPr>
                <w:rFonts w:ascii="Arial" w:hAnsi="Arial"/>
                <w:b/>
                <w:bCs/>
                <w:color w:val="001AE6"/>
                <w:rtl/>
              </w:rPr>
              <w:t xml:space="preserve"> </w:t>
            </w:r>
            <w:r w:rsidRPr="00EC187D">
              <w:rPr>
                <w:rFonts w:ascii="Arial" w:hAnsi="Arial"/>
                <w:b/>
                <w:bCs/>
                <w:rtl/>
              </w:rPr>
              <w:t xml:space="preserve">تعريفه 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>في إضاءات ورسم خريطة مفهومية له بعد التمهيد والتأمل والتحليل مع المحاكاة لأمثلة نصوص الوحدة وتنفيذ نشاطات كتابي ال</w:t>
            </w:r>
            <w:r>
              <w:rPr>
                <w:rFonts w:ascii="Arial" w:eastAsia="AlBayan-Bold" w:hAnsi="Arial"/>
                <w:b/>
                <w:bCs/>
                <w:rtl/>
              </w:rPr>
              <w:t>طالبة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والنشاط .</w:t>
            </w:r>
          </w:p>
          <w:p w:rsidR="003F3634" w:rsidRPr="00EC187D" w:rsidRDefault="003F3634" w:rsidP="003F3634">
            <w:pPr>
              <w:autoSpaceDE w:val="0"/>
              <w:autoSpaceDN w:val="0"/>
              <w:adjustRightInd w:val="0"/>
              <w:ind w:left="360"/>
              <w:rPr>
                <w:rFonts w:ascii="Arial" w:eastAsia="AlBayan-Bold" w:hAnsi="Arial"/>
                <w:b/>
                <w:bCs/>
                <w:rtl/>
              </w:rPr>
            </w:pPr>
            <w:r w:rsidRPr="00EC187D">
              <w:rPr>
                <w:rFonts w:ascii="Arial" w:eastAsia="AlBayan-Bold" w:hAnsi="Arial"/>
                <w:b/>
                <w:bCs/>
                <w:color w:val="FF0000"/>
                <w:rtl/>
              </w:rPr>
              <w:t>الأسلوب اللغوي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( </w:t>
            </w:r>
            <w:r>
              <w:rPr>
                <w:rFonts w:ascii="Arial" w:eastAsia="AlBayan-Bold" w:hAnsi="Arial" w:hint="cs"/>
                <w:b/>
                <w:bCs/>
                <w:rtl/>
              </w:rPr>
              <w:t>الجملة الفعلية المثبتة</w:t>
            </w:r>
            <w:r w:rsidRPr="00EC187D">
              <w:rPr>
                <w:rFonts w:ascii="Arial" w:eastAsia="AlBayan-Bold" w:hAnsi="Arial" w:hint="cs"/>
                <w:b/>
                <w:bCs/>
                <w:rtl/>
              </w:rPr>
              <w:t xml:space="preserve"> 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>) بهذه الطريقة ( 1- التمهيد .2- قراءة الجمل المختارة .3- تنفيذ ال</w:t>
            </w:r>
            <w:r>
              <w:rPr>
                <w:rFonts w:ascii="Arial" w:eastAsia="AlBayan-Bold" w:hAnsi="Arial"/>
                <w:b/>
                <w:bCs/>
                <w:rtl/>
              </w:rPr>
              <w:t>طالبات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لنشاطين .4- الانتقال من كتاب ال</w:t>
            </w:r>
            <w:r>
              <w:rPr>
                <w:rFonts w:ascii="Arial" w:eastAsia="AlBayan-Bold" w:hAnsi="Arial"/>
                <w:b/>
                <w:bCs/>
                <w:rtl/>
              </w:rPr>
              <w:t>طالبة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لكتاب النشاط )</w:t>
            </w:r>
          </w:p>
          <w:p w:rsidR="003F3634" w:rsidRPr="00EC187D" w:rsidRDefault="003F3634" w:rsidP="003F3634">
            <w:pPr>
              <w:autoSpaceDE w:val="0"/>
              <w:autoSpaceDN w:val="0"/>
              <w:adjustRightInd w:val="0"/>
              <w:ind w:left="360"/>
              <w:rPr>
                <w:rFonts w:ascii="Arial" w:eastAsia="AlBayan-Bold" w:hAnsi="Arial"/>
                <w:b/>
                <w:bCs/>
                <w:rtl/>
              </w:rPr>
            </w:pPr>
            <w:r w:rsidRPr="00EC187D">
              <w:rPr>
                <w:rFonts w:ascii="Arial" w:eastAsia="AlBayan-Bold" w:hAnsi="Arial"/>
                <w:b/>
                <w:bCs/>
                <w:color w:val="FF0000"/>
                <w:rtl/>
              </w:rPr>
              <w:t>الرسم الإملائي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( </w:t>
            </w:r>
            <w:r>
              <w:rPr>
                <w:rFonts w:ascii="Arial" w:eastAsia="AlBayan-Bold" w:hAnsi="Arial" w:hint="cs"/>
                <w:b/>
                <w:bCs/>
                <w:rtl/>
              </w:rPr>
              <w:t>الهمزة المتوسطة على الواو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) ويتم بهذه الطريقة ( تمهيد – ملاحظة بالاستقصاء – تحليل إملائي – </w:t>
            </w:r>
            <w:r>
              <w:rPr>
                <w:rFonts w:ascii="Arial" w:eastAsia="AlBayan-Bold" w:hAnsi="Arial" w:hint="cs"/>
                <w:b/>
                <w:bCs/>
                <w:rtl/>
              </w:rPr>
              <w:t>ا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>ستنتاج</w:t>
            </w:r>
          </w:p>
          <w:p w:rsidR="003F3634" w:rsidRPr="00EC187D" w:rsidRDefault="003F3634" w:rsidP="003F3634">
            <w:pPr>
              <w:autoSpaceDE w:val="0"/>
              <w:autoSpaceDN w:val="0"/>
              <w:adjustRightInd w:val="0"/>
              <w:ind w:left="360"/>
              <w:rPr>
                <w:rFonts w:ascii="Arial" w:eastAsia="AlBayan-Bold" w:hAnsi="Arial"/>
                <w:b/>
                <w:bCs/>
                <w:rtl/>
              </w:rPr>
            </w:pPr>
            <w:r w:rsidRPr="00EC187D">
              <w:rPr>
                <w:rFonts w:ascii="Arial" w:eastAsia="AlBayan-Bold" w:hAnsi="Arial"/>
                <w:b/>
                <w:bCs/>
                <w:color w:val="FF0000"/>
                <w:rtl/>
              </w:rPr>
              <w:t>الرسم الكتابي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( </w:t>
            </w:r>
            <w:r>
              <w:rPr>
                <w:rFonts w:ascii="Arial" w:eastAsia="AlBayan-Bold" w:hAnsi="Arial" w:hint="cs"/>
                <w:b/>
                <w:bCs/>
                <w:rtl/>
              </w:rPr>
              <w:t>رسم حرف الباء والتاء والثاء بخط الرقعة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) ويتم بهذه الطريقة ( تمهيد – قراءة – تأمل – ملاحظة ومقارنة ومحاكاة )</w:t>
            </w:r>
          </w:p>
          <w:p w:rsidR="003F3634" w:rsidRPr="00EC187D" w:rsidRDefault="003F3634" w:rsidP="003F3634">
            <w:pPr>
              <w:autoSpaceDE w:val="0"/>
              <w:autoSpaceDN w:val="0"/>
              <w:adjustRightInd w:val="0"/>
              <w:ind w:left="360"/>
              <w:rPr>
                <w:rFonts w:ascii="Arial" w:eastAsia="AlBayan-Bold" w:hAnsi="Arial"/>
                <w:b/>
                <w:bCs/>
                <w:rtl/>
              </w:rPr>
            </w:pPr>
            <w:r w:rsidRPr="00EC187D">
              <w:rPr>
                <w:rFonts w:ascii="Arial" w:eastAsia="AlBayan-Bold" w:hAnsi="Arial"/>
                <w:b/>
                <w:bCs/>
                <w:color w:val="FF0000"/>
                <w:rtl/>
              </w:rPr>
              <w:t>التواصل اللغوي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( </w:t>
            </w:r>
            <w:r>
              <w:rPr>
                <w:rFonts w:ascii="Arial" w:eastAsia="AlBayan-Bold" w:hAnsi="Arial" w:hint="cs"/>
                <w:b/>
                <w:bCs/>
                <w:rtl/>
              </w:rPr>
              <w:t xml:space="preserve">إجراء مقابلة 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>)تعريف – تقسيم الأدوار – تنفيذ الحوار – تقويم وتعزيز.</w:t>
            </w:r>
          </w:p>
          <w:p w:rsidR="003F3634" w:rsidRPr="00EC187D" w:rsidRDefault="003F3634" w:rsidP="003F3634">
            <w:pPr>
              <w:autoSpaceDE w:val="0"/>
              <w:autoSpaceDN w:val="0"/>
              <w:adjustRightInd w:val="0"/>
              <w:ind w:left="360"/>
              <w:rPr>
                <w:rFonts w:ascii="Arial" w:eastAsia="AlBayan-Bold" w:hAnsi="Arial"/>
                <w:b/>
                <w:bCs/>
                <w:rtl/>
              </w:rPr>
            </w:pPr>
            <w:r w:rsidRPr="00EC187D">
              <w:rPr>
                <w:rFonts w:ascii="Arial" w:eastAsia="AlBayan-Bold" w:hAnsi="Arial"/>
                <w:b/>
                <w:bCs/>
                <w:color w:val="FF0000"/>
                <w:rtl/>
              </w:rPr>
              <w:t>نص الاستماع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( </w:t>
            </w:r>
            <w:r>
              <w:rPr>
                <w:rFonts w:ascii="Arial" w:eastAsia="AlBayan-Bold" w:hAnsi="Arial" w:hint="cs"/>
                <w:b/>
                <w:bCs/>
                <w:rtl/>
              </w:rPr>
              <w:t>العمل ثروة</w:t>
            </w:r>
            <w:r w:rsidRPr="00EC187D">
              <w:rPr>
                <w:rFonts w:ascii="Arial" w:eastAsia="AlBayan-Bold" w:hAnsi="Arial" w:hint="cs"/>
                <w:b/>
                <w:bCs/>
                <w:rtl/>
              </w:rPr>
              <w:t xml:space="preserve"> )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بهذه الخطوات (1- التهيئة .2-تقديم النص صوتيا من ال</w:t>
            </w:r>
            <w:r>
              <w:rPr>
                <w:rFonts w:ascii="Arial" w:eastAsia="AlBayan-Bold" w:hAnsi="Arial"/>
                <w:b/>
                <w:bCs/>
                <w:rtl/>
              </w:rPr>
              <w:t>معلمة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أو</w:t>
            </w:r>
            <w:r>
              <w:rPr>
                <w:rFonts w:ascii="Arial" w:eastAsia="AlBayan-Bold" w:hAnsi="Arial"/>
                <w:b/>
                <w:bCs/>
                <w:rtl/>
              </w:rPr>
              <w:t xml:space="preserve"> التسجيل .3- استثمار النص بتنفي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>ذ النشاطات . 4 تقويم الاستماع من خلال نص قصير خاص يعده ال</w:t>
            </w:r>
            <w:r>
              <w:rPr>
                <w:rFonts w:ascii="Arial" w:eastAsia="AlBayan-Bold" w:hAnsi="Arial"/>
                <w:b/>
                <w:bCs/>
                <w:rtl/>
              </w:rPr>
              <w:t>معلمة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.</w:t>
            </w:r>
          </w:p>
          <w:p w:rsidR="003F3634" w:rsidRPr="00EC187D" w:rsidRDefault="003F3634" w:rsidP="003F3634">
            <w:pPr>
              <w:autoSpaceDE w:val="0"/>
              <w:autoSpaceDN w:val="0"/>
              <w:adjustRightInd w:val="0"/>
              <w:ind w:left="360"/>
              <w:rPr>
                <w:rFonts w:ascii="Arial" w:eastAsia="AlBayan-Bold" w:hAnsi="Arial"/>
                <w:b/>
                <w:bCs/>
                <w:rtl/>
              </w:rPr>
            </w:pPr>
            <w:r w:rsidRPr="00EC187D">
              <w:rPr>
                <w:rFonts w:ascii="Arial" w:eastAsia="AlBayan-Bold" w:hAnsi="Arial"/>
                <w:b/>
                <w:bCs/>
                <w:color w:val="FF0000"/>
                <w:rtl/>
              </w:rPr>
              <w:t>نص الدعم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( </w:t>
            </w:r>
            <w:r>
              <w:rPr>
                <w:rFonts w:ascii="Arial" w:eastAsia="AlBayan-Bold" w:hAnsi="Arial" w:hint="cs"/>
                <w:b/>
                <w:bCs/>
                <w:rtl/>
              </w:rPr>
              <w:t>لذة الإبداع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) بهذه الخطوات (1- التهيئة .2-تقديم النص صوتيا من ال</w:t>
            </w:r>
            <w:r>
              <w:rPr>
                <w:rFonts w:ascii="Arial" w:eastAsia="AlBayan-Bold" w:hAnsi="Arial"/>
                <w:b/>
                <w:bCs/>
                <w:rtl/>
              </w:rPr>
              <w:t>معلمة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أو</w:t>
            </w:r>
            <w:r>
              <w:rPr>
                <w:rFonts w:ascii="Arial" w:eastAsia="AlBayan-Bold" w:hAnsi="Arial"/>
                <w:b/>
                <w:bCs/>
                <w:rtl/>
              </w:rPr>
              <w:t xml:space="preserve"> التسجيل .3- استثمار النص بتنفي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>ذ النشاطات . 4 تقويم الاستماع من خلال نص قصير خاص يعده ال</w:t>
            </w:r>
            <w:r>
              <w:rPr>
                <w:rFonts w:ascii="Arial" w:eastAsia="AlBayan-Bold" w:hAnsi="Arial"/>
                <w:b/>
                <w:bCs/>
                <w:rtl/>
              </w:rPr>
              <w:t>معلمة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.</w:t>
            </w:r>
          </w:p>
          <w:p w:rsidR="003F3634" w:rsidRPr="00EC187D" w:rsidRDefault="003F3634" w:rsidP="003F3634">
            <w:pPr>
              <w:autoSpaceDE w:val="0"/>
              <w:autoSpaceDN w:val="0"/>
              <w:adjustRightInd w:val="0"/>
              <w:ind w:left="360"/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</w:pPr>
            <w:r w:rsidRPr="00EC187D">
              <w:rPr>
                <w:rFonts w:ascii="Arial" w:eastAsia="AlBayan-Bold" w:hAnsi="Arial"/>
                <w:b/>
                <w:bCs/>
                <w:color w:val="FF0000"/>
                <w:rtl/>
              </w:rPr>
              <w:t>الصنف اللغوي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(</w:t>
            </w:r>
            <w:r>
              <w:rPr>
                <w:rFonts w:ascii="Arial" w:eastAsia="AlBayan-Bold" w:hAnsi="Arial" w:hint="cs"/>
                <w:b/>
                <w:bCs/>
                <w:rtl/>
              </w:rPr>
              <w:t>الأسماء الموصولة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>) بهذه الخطوات :</w:t>
            </w:r>
            <w:r w:rsidRPr="00EC187D">
              <w:rPr>
                <w:rFonts w:ascii="Arial" w:hAnsi="Arial"/>
                <w:b/>
                <w:bCs/>
                <w:color w:val="001AE6"/>
                <w:rtl/>
              </w:rPr>
              <w:t xml:space="preserve"> </w:t>
            </w:r>
            <w:r w:rsidRPr="00EC187D">
              <w:rPr>
                <w:rFonts w:ascii="Arial" w:hAnsi="Arial"/>
                <w:b/>
                <w:bCs/>
                <w:rtl/>
              </w:rPr>
              <w:t xml:space="preserve">تعريفه 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في إضاءات ورسم خريطة مفهومية له </w:t>
            </w:r>
            <w:r w:rsidRPr="00EC187D"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  <w:t>بعد التمهيد والتأمل والتحليل مع المحاكاة لأمثلة نصوص الوحدة وتنفيذ نشاطات كتابي ال</w:t>
            </w:r>
            <w:r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  <w:t>طالبة</w:t>
            </w:r>
            <w:r w:rsidRPr="00EC187D"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  <w:t xml:space="preserve"> والنشاط .</w:t>
            </w:r>
          </w:p>
          <w:p w:rsidR="003F3634" w:rsidRPr="00EC187D" w:rsidRDefault="003F3634" w:rsidP="003F3634">
            <w:pPr>
              <w:autoSpaceDE w:val="0"/>
              <w:autoSpaceDN w:val="0"/>
              <w:adjustRightInd w:val="0"/>
              <w:ind w:left="360"/>
              <w:rPr>
                <w:rFonts w:ascii="Arial" w:eastAsia="AlBayan-Bold" w:hAnsi="Arial"/>
                <w:b/>
                <w:bCs/>
                <w:rtl/>
              </w:rPr>
            </w:pPr>
            <w:r w:rsidRPr="00EC187D">
              <w:rPr>
                <w:rFonts w:ascii="Arial" w:eastAsia="AlBayan-Bold" w:hAnsi="Arial"/>
                <w:b/>
                <w:bCs/>
                <w:color w:val="FF0000"/>
                <w:rtl/>
              </w:rPr>
              <w:t>الوظيفة النحوية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( </w:t>
            </w:r>
            <w:r>
              <w:rPr>
                <w:rFonts w:ascii="Arial" w:eastAsia="AlBayan-Bold" w:hAnsi="Arial" w:hint="cs"/>
                <w:b/>
                <w:bCs/>
                <w:rtl/>
              </w:rPr>
              <w:t>رفع المضارع الصحيح الآخر ونصبه وجزمه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>) وتتم بهذه الطريقة ( نشاط تمهيدي- نشاطات التعلم – دعم النشاطات- تمكين ال</w:t>
            </w:r>
            <w:r>
              <w:rPr>
                <w:rFonts w:ascii="Arial" w:eastAsia="AlBayan-Bold" w:hAnsi="Arial"/>
                <w:b/>
                <w:bCs/>
                <w:rtl/>
              </w:rPr>
              <w:t>طالبات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– نشاطات كتاب النشاط )</w:t>
            </w:r>
          </w:p>
          <w:p w:rsidR="003F3634" w:rsidRPr="00EC187D" w:rsidRDefault="003F3634" w:rsidP="003F3634">
            <w:pPr>
              <w:autoSpaceDE w:val="0"/>
              <w:autoSpaceDN w:val="0"/>
              <w:adjustRightInd w:val="0"/>
              <w:ind w:left="360"/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</w:pPr>
            <w:r w:rsidRPr="00EC187D">
              <w:rPr>
                <w:rFonts w:ascii="Arial" w:eastAsia="AlBayan-Bold" w:hAnsi="Arial"/>
                <w:b/>
                <w:bCs/>
                <w:color w:val="FF0000"/>
                <w:rtl/>
              </w:rPr>
              <w:t>التواصل اللغوي</w:t>
            </w:r>
            <w:r w:rsidRPr="00EC187D"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  <w:t xml:space="preserve">( </w:t>
            </w:r>
            <w:r>
              <w:rPr>
                <w:rFonts w:ascii="Arial" w:eastAsia="AlBayan-Bold" w:hAnsi="Arial" w:hint="cs"/>
                <w:b/>
                <w:bCs/>
                <w:sz w:val="20"/>
                <w:szCs w:val="20"/>
                <w:rtl/>
              </w:rPr>
              <w:t>إجراء مقابلة</w:t>
            </w:r>
            <w:r w:rsidRPr="00EC187D"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  <w:t xml:space="preserve"> ) ويتم بهذه الطريقة ( تعريف – كتابة النهاية – تصحيح وتعزيز)</w:t>
            </w:r>
          </w:p>
          <w:p w:rsidR="003F3634" w:rsidRPr="00EC187D" w:rsidRDefault="003F3634" w:rsidP="003F3634">
            <w:pPr>
              <w:autoSpaceDE w:val="0"/>
              <w:autoSpaceDN w:val="0"/>
              <w:adjustRightInd w:val="0"/>
              <w:ind w:left="360"/>
              <w:rPr>
                <w:rFonts w:ascii="Arial" w:eastAsia="AlBayan-Bold" w:hAnsi="Arial"/>
                <w:b/>
                <w:bCs/>
                <w:rtl/>
              </w:rPr>
            </w:pPr>
            <w:r w:rsidRPr="00EC187D">
              <w:rPr>
                <w:rFonts w:ascii="Arial" w:eastAsia="AlBayan-Bold" w:hAnsi="Arial"/>
                <w:b/>
                <w:bCs/>
                <w:color w:val="FF0000"/>
                <w:rtl/>
              </w:rPr>
              <w:t>النص الشعري: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(</w:t>
            </w:r>
            <w:r>
              <w:rPr>
                <w:rFonts w:ascii="Arial" w:eastAsia="AlBayan-Bold" w:hAnsi="Arial" w:hint="cs"/>
                <w:b/>
                <w:bCs/>
                <w:rtl/>
              </w:rPr>
              <w:t>من أغاني الرعاة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) تعريف بالأديب- استماع النص ومحاكاة ال</w:t>
            </w:r>
            <w:r>
              <w:rPr>
                <w:rFonts w:ascii="Arial" w:eastAsia="AlBayan-Bold" w:hAnsi="Arial"/>
                <w:b/>
                <w:bCs/>
                <w:rtl/>
              </w:rPr>
              <w:t>طالبات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– نشاطات أنمي لغتي – أفهم وأحلل واتذوق.</w:t>
            </w:r>
          </w:p>
          <w:p w:rsidR="003F3634" w:rsidRPr="00EC187D" w:rsidRDefault="003F3634" w:rsidP="003F3634">
            <w:pPr>
              <w:autoSpaceDE w:val="0"/>
              <w:autoSpaceDN w:val="0"/>
              <w:adjustRightInd w:val="0"/>
              <w:ind w:left="360"/>
              <w:rPr>
                <w:rFonts w:ascii="Arial" w:eastAsia="AlBayan-Bold" w:hAnsi="Arial"/>
                <w:b/>
                <w:bCs/>
              </w:rPr>
            </w:pPr>
            <w:r w:rsidRPr="00EC187D">
              <w:rPr>
                <w:rFonts w:ascii="Arial" w:eastAsia="AlBayan-Bold" w:hAnsi="Arial"/>
                <w:b/>
                <w:bCs/>
                <w:color w:val="FF0000"/>
                <w:rtl/>
              </w:rPr>
              <w:t xml:space="preserve">النص </w:t>
            </w:r>
            <w:proofErr w:type="spellStart"/>
            <w:r w:rsidRPr="00EC187D">
              <w:rPr>
                <w:rFonts w:ascii="Arial" w:eastAsia="AlBayan-Bold" w:hAnsi="Arial"/>
                <w:b/>
                <w:bCs/>
                <w:color w:val="FF0000"/>
                <w:rtl/>
              </w:rPr>
              <w:t>الإثرائي</w:t>
            </w:r>
            <w:proofErr w:type="spellEnd"/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</w:t>
            </w:r>
            <w:r>
              <w:rPr>
                <w:rFonts w:ascii="Arial" w:eastAsia="AlBayan-Bold" w:hAnsi="Arial" w:hint="cs"/>
                <w:b/>
                <w:bCs/>
                <w:rtl/>
              </w:rPr>
              <w:t>الحف اليدوية في العالم العربي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>) قراءة صامتة ومناقشة – قراءة جهرية وتعزيز من ال</w:t>
            </w:r>
            <w:r>
              <w:rPr>
                <w:rFonts w:ascii="Arial" w:eastAsia="AlBayan-Bold" w:hAnsi="Arial"/>
                <w:b/>
                <w:bCs/>
                <w:rtl/>
              </w:rPr>
              <w:t>معلمة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 </w:t>
            </w:r>
          </w:p>
          <w:p w:rsidR="003F3634" w:rsidRDefault="003F3634" w:rsidP="003F3634">
            <w:pPr>
              <w:rPr>
                <w:rtl/>
              </w:rPr>
            </w:pPr>
            <w:r>
              <w:rPr>
                <w:rFonts w:ascii="Arial" w:eastAsia="AlBayan-Bold" w:hAnsi="Arial" w:hint="cs"/>
                <w:b/>
                <w:bCs/>
                <w:rtl/>
              </w:rPr>
              <w:t xml:space="preserve">في 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>نهاية الوحدة</w:t>
            </w:r>
            <w:r>
              <w:rPr>
                <w:rFonts w:ascii="Arial" w:eastAsia="AlBayan-Bold" w:hAnsi="Arial" w:hint="cs"/>
                <w:b/>
                <w:bCs/>
                <w:rtl/>
              </w:rPr>
              <w:t xml:space="preserve"> 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 xml:space="preserve">عمل مطوية لكل مجموعة مختلفة عن الأخرى . مسابقة في </w:t>
            </w:r>
            <w:r w:rsidRPr="00EC187D">
              <w:rPr>
                <w:rFonts w:ascii="Arial" w:eastAsia="AlBayan-Bold" w:hAnsi="Arial" w:hint="cs"/>
                <w:b/>
                <w:bCs/>
                <w:rtl/>
              </w:rPr>
              <w:t xml:space="preserve">تعبئة استمارة تعريفية معلوماتية </w:t>
            </w:r>
            <w:r w:rsidRPr="00EC187D">
              <w:rPr>
                <w:rFonts w:ascii="Arial" w:eastAsia="AlBayan-Bold" w:hAnsi="Arial"/>
                <w:b/>
                <w:bCs/>
                <w:rtl/>
              </w:rPr>
              <w:t>يراعى فيها الدروس اللغوية .</w:t>
            </w:r>
          </w:p>
        </w:tc>
        <w:tc>
          <w:tcPr>
            <w:tcW w:w="5494" w:type="dxa"/>
          </w:tcPr>
          <w:p w:rsidR="003F3634" w:rsidRPr="00C64860" w:rsidRDefault="003F3634" w:rsidP="003F3634">
            <w:pPr>
              <w:pStyle w:val="a4"/>
              <w:numPr>
                <w:ilvl w:val="0"/>
                <w:numId w:val="10"/>
              </w:numPr>
              <w:spacing w:before="240"/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معرفة مضمون الوحدة من خلال المدخل . </w:t>
            </w:r>
          </w:p>
          <w:p w:rsidR="003F3634" w:rsidRPr="00C64860" w:rsidRDefault="003F3634" w:rsidP="003F3634">
            <w:pPr>
              <w:pStyle w:val="a4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C64860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معرفة مهارات </w:t>
            </w:r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نص الانطلاق و</w:t>
            </w:r>
            <w:r w:rsidRPr="00C64860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تذوقه </w:t>
            </w:r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و استثماره </w:t>
            </w:r>
            <w:r w:rsidRPr="00C64860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من خلال نص</w:t>
            </w:r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</w:t>
            </w:r>
            <w:r w:rsidRPr="00C64860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(</w:t>
            </w:r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زراعة اللؤلؤ </w:t>
            </w:r>
            <w:r w:rsidRPr="00C64860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) . </w:t>
            </w:r>
          </w:p>
          <w:p w:rsidR="003F3634" w:rsidRPr="00C64860" w:rsidRDefault="003F3634" w:rsidP="003F3634">
            <w:pPr>
              <w:pStyle w:val="a4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معرفة </w:t>
            </w:r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الصنف اللغوي ( الأسماء الموصولة ) . </w:t>
            </w:r>
          </w:p>
          <w:p w:rsidR="003F3634" w:rsidRDefault="003F3634" w:rsidP="003F3634">
            <w:pPr>
              <w:pStyle w:val="a4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معرفة الوظيفة النحوية ( رفع الفعل المضارع الصحيح الآخر و نصبه و جزمه ) </w:t>
            </w:r>
            <w:r w:rsidRPr="007A1958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. </w:t>
            </w:r>
          </w:p>
          <w:p w:rsidR="003F3634" w:rsidRDefault="003F3634" w:rsidP="003F3634">
            <w:pPr>
              <w:pStyle w:val="a4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معرفة الأسلوب اللغوي ( الجملة الفعلية المثبتة ) و تمييزها و استخدامها . </w:t>
            </w:r>
          </w:p>
          <w:p w:rsidR="003F3634" w:rsidRDefault="003F3634" w:rsidP="003F3634">
            <w:pPr>
              <w:pStyle w:val="a4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معرفة الرسم الإملائي  </w:t>
            </w:r>
            <w:r w:rsidRPr="00DD0FB2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رسم </w:t>
            </w: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الهمزة المتوسطة على واو ، و علامات الاختصار ( س </w:t>
            </w:r>
            <w: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ج </w:t>
            </w:r>
            <w: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م - هـ  ) .</w:t>
            </w:r>
          </w:p>
          <w:p w:rsidR="003F3634" w:rsidRDefault="003F3634" w:rsidP="003F3634">
            <w:pPr>
              <w:pStyle w:val="a4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معرفة الرسم الكتابي كتابة حروف ( ب ، ت ، ث ) بخط الرقعة . </w:t>
            </w:r>
          </w:p>
          <w:p w:rsidR="003F3634" w:rsidRDefault="003F3634" w:rsidP="003F3634">
            <w:pPr>
              <w:pStyle w:val="a4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معرفة التواصل الشّفهي ( إجراء مقابلة  ) . </w:t>
            </w:r>
          </w:p>
          <w:p w:rsidR="003F3634" w:rsidRDefault="003F3634" w:rsidP="003F3634">
            <w:pPr>
              <w:pStyle w:val="a4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معرفة التواصل الكتابي ( تحويل نص سردي إلى نص حواري ) .</w:t>
            </w:r>
          </w:p>
          <w:p w:rsidR="003F3634" w:rsidRPr="00C64860" w:rsidRDefault="003F3634" w:rsidP="003F3634">
            <w:pPr>
              <w:ind w:left="360"/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10-معرفة </w:t>
            </w:r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نص الاستماع ( العمل ثروة ) . </w:t>
            </w:r>
          </w:p>
          <w:p w:rsidR="003F3634" w:rsidRPr="00C64860" w:rsidRDefault="003F3634" w:rsidP="003F3634">
            <w:pPr>
              <w:pStyle w:val="a4"/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معرفة </w:t>
            </w:r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نص الدّعم ( لذة الإبداع  ) . </w:t>
            </w:r>
          </w:p>
          <w:p w:rsidR="003F3634" w:rsidRPr="00C64860" w:rsidRDefault="003F3634" w:rsidP="003F363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   12-معرفة</w:t>
            </w:r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الصنف اللغوي (الضمائر البارزة و الضمائر المستترة ). </w:t>
            </w:r>
          </w:p>
          <w:p w:rsidR="003F3634" w:rsidRPr="00C64860" w:rsidRDefault="003F3634" w:rsidP="003F363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 13-معرفة </w:t>
            </w:r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النص الشّعري ( من أغاني الرعاة ) .</w:t>
            </w:r>
          </w:p>
          <w:p w:rsidR="003F3634" w:rsidRPr="00C64860" w:rsidRDefault="003F3634" w:rsidP="003F363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 14-معرفة  النص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الإ</w:t>
            </w:r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ثرائي</w:t>
            </w:r>
            <w:proofErr w:type="spellEnd"/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</w:t>
            </w:r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( الحرف اليدوية في العالم العربي).</w:t>
            </w:r>
          </w:p>
          <w:p w:rsidR="003F3634" w:rsidRPr="00E53E1C" w:rsidRDefault="003F3634" w:rsidP="003F3634">
            <w:pPr>
              <w:ind w:left="360"/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15-</w:t>
            </w:r>
            <w:r w:rsidRPr="00E53E1C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تكوين رصيد لغوي ومعرفي في مجال الوحدة يؤهلهن لبناء معجمهن اللغوي ، ويساعدهن في التواصل الشفهي والكتابي</w:t>
            </w:r>
            <w:r w:rsidRPr="00E53E1C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.</w:t>
            </w:r>
          </w:p>
          <w:p w:rsidR="003F3634" w:rsidRPr="00E53E1C" w:rsidRDefault="003F3634" w:rsidP="003F363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215868" w:themeColor="accent5" w:themeShade="80"/>
                <w:sz w:val="28"/>
                <w:szCs w:val="28"/>
                <w:rtl/>
              </w:rPr>
              <w:t xml:space="preserve">     </w:t>
            </w:r>
            <w:r w:rsidRPr="00E53E1C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16-</w:t>
            </w:r>
            <w:r w:rsidRPr="00E53E1C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استظهار</w:t>
            </w:r>
            <w:r w:rsidRPr="00E53E1C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عشرة أبيات شعرية  </w:t>
            </w:r>
            <w:r w:rsidRPr="00E53E1C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.</w:t>
            </w:r>
          </w:p>
          <w:p w:rsidR="003F3634" w:rsidRDefault="003F3634" w:rsidP="003F3634">
            <w:pPr>
              <w:rPr>
                <w:rtl/>
              </w:rPr>
            </w:pPr>
          </w:p>
          <w:p w:rsidR="003F3634" w:rsidRDefault="003F3634" w:rsidP="003F3634">
            <w:pPr>
              <w:rPr>
                <w:rtl/>
              </w:rPr>
            </w:pPr>
          </w:p>
          <w:p w:rsidR="003F3634" w:rsidRDefault="003F3634" w:rsidP="003F3634">
            <w:pPr>
              <w:rPr>
                <w:rtl/>
              </w:rPr>
            </w:pPr>
          </w:p>
          <w:p w:rsidR="003F3634" w:rsidRDefault="003F3634" w:rsidP="003F3634">
            <w:pPr>
              <w:rPr>
                <w:rtl/>
              </w:rPr>
            </w:pPr>
          </w:p>
          <w:p w:rsidR="003F3634" w:rsidRDefault="003F3634" w:rsidP="003F3634">
            <w:pPr>
              <w:rPr>
                <w:rtl/>
              </w:rPr>
            </w:pPr>
          </w:p>
          <w:p w:rsidR="003F3634" w:rsidRDefault="003F3634" w:rsidP="003F3634">
            <w:pPr>
              <w:rPr>
                <w:rtl/>
              </w:rPr>
            </w:pPr>
          </w:p>
          <w:p w:rsidR="003F3634" w:rsidRDefault="003F3634" w:rsidP="003F3634">
            <w:pPr>
              <w:rPr>
                <w:rtl/>
              </w:rPr>
            </w:pPr>
          </w:p>
          <w:p w:rsidR="003F3634" w:rsidRDefault="003F3634" w:rsidP="003F3634">
            <w:pPr>
              <w:rPr>
                <w:rtl/>
              </w:rPr>
            </w:pPr>
          </w:p>
          <w:p w:rsidR="003F3634" w:rsidRDefault="003F3634" w:rsidP="003F3634">
            <w:pPr>
              <w:rPr>
                <w:rtl/>
              </w:rPr>
            </w:pPr>
          </w:p>
          <w:p w:rsidR="003F3634" w:rsidRDefault="003F3634" w:rsidP="003F3634">
            <w:pPr>
              <w:rPr>
                <w:rtl/>
              </w:rPr>
            </w:pPr>
          </w:p>
          <w:p w:rsidR="003F3634" w:rsidRDefault="003F3634" w:rsidP="003F3634">
            <w:pPr>
              <w:rPr>
                <w:rtl/>
              </w:rPr>
            </w:pPr>
          </w:p>
          <w:p w:rsidR="003F3634" w:rsidRDefault="003F3634" w:rsidP="003F3634">
            <w:pPr>
              <w:rPr>
                <w:rtl/>
              </w:rPr>
            </w:pPr>
          </w:p>
          <w:p w:rsidR="003F3634" w:rsidRDefault="003F3634" w:rsidP="003F3634">
            <w:pPr>
              <w:rPr>
                <w:rtl/>
              </w:rPr>
            </w:pPr>
          </w:p>
          <w:p w:rsidR="003F3634" w:rsidRDefault="003F3634" w:rsidP="003F3634">
            <w:pPr>
              <w:rPr>
                <w:rtl/>
              </w:rPr>
            </w:pPr>
          </w:p>
          <w:p w:rsidR="003F3634" w:rsidRDefault="003F3634" w:rsidP="003F3634">
            <w:pPr>
              <w:rPr>
                <w:rtl/>
              </w:rPr>
            </w:pPr>
          </w:p>
          <w:p w:rsidR="003F3634" w:rsidRDefault="003F3634" w:rsidP="003F3634">
            <w:pPr>
              <w:rPr>
                <w:rtl/>
              </w:rPr>
            </w:pPr>
          </w:p>
          <w:p w:rsidR="003F3634" w:rsidRPr="00C64860" w:rsidRDefault="003F3634" w:rsidP="003F3634">
            <w:pPr>
              <w:rPr>
                <w:rtl/>
              </w:rPr>
            </w:pPr>
          </w:p>
        </w:tc>
      </w:tr>
      <w:tr w:rsidR="003F3634" w:rsidTr="003F3634">
        <w:tc>
          <w:tcPr>
            <w:tcW w:w="10988" w:type="dxa"/>
            <w:gridSpan w:val="2"/>
          </w:tcPr>
          <w:p w:rsidR="003F3634" w:rsidRDefault="003F3634" w:rsidP="003F3634">
            <w:pPr>
              <w:spacing w:before="240" w:after="240"/>
              <w:jc w:val="center"/>
              <w:rPr>
                <w:rtl/>
              </w:rPr>
            </w:pPr>
            <w:r w:rsidRPr="00696FBE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  <w:lastRenderedPageBreak/>
              <w:t>الخطوة الثانية (2 ) تحديد البراهين و الأدلة على تحقق نواتج التعلم</w:t>
            </w:r>
          </w:p>
        </w:tc>
      </w:tr>
      <w:tr w:rsidR="003F3634" w:rsidTr="003F3634">
        <w:tc>
          <w:tcPr>
            <w:tcW w:w="10988" w:type="dxa"/>
            <w:gridSpan w:val="2"/>
          </w:tcPr>
          <w:p w:rsidR="003F3634" w:rsidRDefault="003F3634" w:rsidP="003F3634">
            <w:pPr>
              <w:spacing w:before="240"/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  <w:u w:val="single"/>
                <w:rtl/>
              </w:rPr>
            </w:pPr>
            <w:r w:rsidRPr="003635AF">
              <w:rPr>
                <w:rFonts w:asciiTheme="majorBidi" w:hAnsiTheme="majorBidi" w:cstheme="majorBidi" w:hint="cs"/>
                <w:b/>
                <w:bCs/>
                <w:color w:val="00B050"/>
                <w:sz w:val="32"/>
                <w:szCs w:val="32"/>
                <w:u w:val="single"/>
                <w:rtl/>
              </w:rPr>
              <w:t xml:space="preserve">المهمة الأدائية :- </w:t>
            </w:r>
          </w:p>
          <w:p w:rsidR="003F3634" w:rsidRDefault="003F3634" w:rsidP="003F3634">
            <w:pPr>
              <w:rPr>
                <w:rtl/>
              </w:rPr>
            </w:pPr>
          </w:p>
          <w:p w:rsidR="003F3634" w:rsidRPr="00C64860" w:rsidRDefault="003F3634" w:rsidP="003F363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كتابة نص سردي و تحويله إلى نص حواري مراعية فيه أسس كتابته ، ومن ثم إجراء مقابلة في الصف عن حرفة أو هواية من الحرف و الهوايات مع مناسبة حوار المقابلة  للموضوع الذي تدور  حوله  .</w:t>
            </w:r>
          </w:p>
          <w:p w:rsidR="003F3634" w:rsidRDefault="003F3634" w:rsidP="003F3634">
            <w:pPr>
              <w:rPr>
                <w:rtl/>
              </w:rPr>
            </w:pPr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نشر المقابلة على هيئة ( فيديو أو مطوية أو مشهد تمثيلي في الإذاعة المدرسية )</w:t>
            </w:r>
            <w:r>
              <w:rPr>
                <w:rtl/>
              </w:rPr>
              <w:t xml:space="preserve"> </w:t>
            </w:r>
          </w:p>
        </w:tc>
      </w:tr>
    </w:tbl>
    <w:p w:rsidR="009A5CEE" w:rsidRDefault="009A5CEE" w:rsidP="00302DFF">
      <w:pPr>
        <w:rPr>
          <w:rtl/>
        </w:rPr>
      </w:pPr>
    </w:p>
    <w:p w:rsidR="009A5CEE" w:rsidRDefault="009A5CEE" w:rsidP="00302DFF">
      <w:pPr>
        <w:rPr>
          <w:rtl/>
        </w:rPr>
      </w:pPr>
    </w:p>
    <w:tbl>
      <w:tblPr>
        <w:tblStyle w:val="a3"/>
        <w:tblpPr w:leftFromText="180" w:rightFromText="180" w:vertAnchor="text" w:horzAnchor="margin" w:tblpY="4"/>
        <w:bidiVisual/>
        <w:tblW w:w="0" w:type="auto"/>
        <w:tblLook w:val="04A0" w:firstRow="1" w:lastRow="0" w:firstColumn="1" w:lastColumn="0" w:noHBand="0" w:noVBand="1"/>
      </w:tblPr>
      <w:tblGrid>
        <w:gridCol w:w="1099"/>
        <w:gridCol w:w="9889"/>
      </w:tblGrid>
      <w:tr w:rsidR="00FE1FA4" w:rsidTr="00FE1FA4">
        <w:tc>
          <w:tcPr>
            <w:tcW w:w="10988" w:type="dxa"/>
            <w:gridSpan w:val="2"/>
          </w:tcPr>
          <w:p w:rsidR="00FE1FA4" w:rsidRPr="009A5CEE" w:rsidRDefault="00FE1FA4" w:rsidP="00FE1FA4">
            <w:pPr>
              <w:spacing w:before="240"/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32"/>
                <w:szCs w:val="32"/>
                <w:rtl/>
              </w:rPr>
              <w:t xml:space="preserve">تتمثل مهمتك في كتابة </w:t>
            </w:r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نص سردي و تحويله إلى نص حواري </w:t>
            </w:r>
            <w:r w:rsidRPr="00C64860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32"/>
                <w:szCs w:val="32"/>
                <w:rtl/>
              </w:rPr>
              <w:t>مراعية عند كتابته قواعد وعناصر و أسس الكتابة والمهارات الفنية المختلفة.</w:t>
            </w:r>
          </w:p>
        </w:tc>
      </w:tr>
      <w:tr w:rsidR="00FE1FA4" w:rsidTr="00FE1FA4">
        <w:tc>
          <w:tcPr>
            <w:tcW w:w="1099" w:type="dxa"/>
          </w:tcPr>
          <w:p w:rsidR="00FE1FA4" w:rsidRPr="001A379D" w:rsidRDefault="00FE1FA4" w:rsidP="00FE1FA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889" w:type="dxa"/>
          </w:tcPr>
          <w:p w:rsidR="00FE1FA4" w:rsidRPr="0047248B" w:rsidRDefault="00FE1FA4" w:rsidP="00FE1FA4">
            <w:pPr>
              <w:spacing w:before="120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  <w:r w:rsidRPr="0047248B">
              <w:rPr>
                <w:rFonts w:asciiTheme="majorBidi" w:hAnsiTheme="majorBidi" w:cstheme="majorBidi" w:hint="cs"/>
                <w:b/>
                <w:bCs/>
                <w:color w:val="00B050"/>
                <w:sz w:val="32"/>
                <w:szCs w:val="32"/>
                <w:u w:val="single"/>
                <w:rtl/>
              </w:rPr>
              <w:t>الهدف :-</w:t>
            </w:r>
          </w:p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00B050"/>
                <w:sz w:val="10"/>
                <w:szCs w:val="10"/>
                <w:u w:val="single"/>
                <w:rtl/>
              </w:rPr>
            </w:pPr>
          </w:p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  <w:t>مهمتك :-</w:t>
            </w: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أن تكتب نص سردي و تحويله إلى نص حواري هادف في مجال الحرف و الهوايات مراعية عند كتابته أسس و عناصر الكتابة .</w:t>
            </w:r>
          </w:p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         و إجراء مقابلة  و التطرق فيها للحرف و الهوايات مراعية فيها أن تكون هادفة  .</w:t>
            </w:r>
          </w:p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  <w:t xml:space="preserve">الهدف :-  </w:t>
            </w: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أن تكتب نص سردي و تحوله إلى نص حواري بأسلوب شيق و متماسك . </w:t>
            </w:r>
          </w:p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           أن تجري مقابلة  و التطرق فيها للحرف و الهوايات مراعية فيها أن تكون هادفة  .</w:t>
            </w:r>
          </w:p>
          <w:p w:rsidR="00FE1FA4" w:rsidRPr="0047248B" w:rsidRDefault="00FE1FA4" w:rsidP="00FE1FA4">
            <w:pPr>
              <w:spacing w:before="120"/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  <w:t>المشكلة و التحدي :-</w:t>
            </w: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أن تتناول الحرف و الهوايات . وتذكر مشكلة من  مشكلات عدم اكتشافها و تشجيعها و تنميتها في المجتمع  أو  إبرازها  بالشكل اللائق بها حتى يمكن تطويرها . </w:t>
            </w:r>
          </w:p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</w:pPr>
          </w:p>
        </w:tc>
      </w:tr>
      <w:tr w:rsidR="00FE1FA4" w:rsidTr="00FE1FA4">
        <w:tc>
          <w:tcPr>
            <w:tcW w:w="1099" w:type="dxa"/>
          </w:tcPr>
          <w:p w:rsidR="00FE1FA4" w:rsidRPr="001A379D" w:rsidRDefault="00FE1FA4" w:rsidP="00FE1FA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889" w:type="dxa"/>
          </w:tcPr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47248B">
              <w:rPr>
                <w:rFonts w:asciiTheme="majorBidi" w:hAnsiTheme="majorBidi" w:cstheme="majorBidi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>الدور :-</w:t>
            </w: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أنت كاتبة لنص سردي و تحولينه لنص حواري هادف في مجال الحرف و الهوايات </w:t>
            </w:r>
          </w:p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</w:t>
            </w: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  <w:t>لقد طلب منك أن</w:t>
            </w: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تتقمصي دور كاتبة  لتتناولي الحديث عن الحرف و الهوايات و توضحين فيها المصاعب التي </w:t>
            </w:r>
            <w:proofErr w:type="spellStart"/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يواجهها</w:t>
            </w:r>
            <w:proofErr w:type="spellEnd"/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كل من عنده حرفة أو هواية في مواجهة الكثير من المعيقات نحو إظهار موهبته و إبرازها و التي تؤثر على نموها و تطورها و ازدهارها  .</w:t>
            </w:r>
          </w:p>
          <w:p w:rsidR="00FE1FA4" w:rsidRPr="0047248B" w:rsidRDefault="00FE1FA4" w:rsidP="00FE1FA4">
            <w:pPr>
              <w:spacing w:before="120"/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  <w:t>وظيفتك :-</w:t>
            </w: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إبراز و إظهار  الحرف و الهوايات والاهتمام بها و تبنيها يجعل كثير من الحرف و الهوايات النافعة و المفيدة تظهر و تزدهر خاصة إذا وجد من يتبناها و يرعاها .</w:t>
            </w:r>
          </w:p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</w:tc>
      </w:tr>
      <w:tr w:rsidR="00FE1FA4" w:rsidTr="00FE1FA4">
        <w:tc>
          <w:tcPr>
            <w:tcW w:w="1099" w:type="dxa"/>
          </w:tcPr>
          <w:p w:rsidR="00FE1FA4" w:rsidRPr="001A379D" w:rsidRDefault="00FE1FA4" w:rsidP="00FE1FA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889" w:type="dxa"/>
          </w:tcPr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47248B">
              <w:rPr>
                <w:rFonts w:asciiTheme="majorBidi" w:hAnsiTheme="majorBidi" w:cstheme="majorBidi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>الجمهور :-</w:t>
            </w: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طالبات الصّف </w:t>
            </w: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.</w:t>
            </w:r>
          </w:p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14"/>
                <w:szCs w:val="14"/>
                <w:rtl/>
              </w:rPr>
            </w:pPr>
          </w:p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  <w:t>تحتاج إلى :-</w:t>
            </w: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إثارة القارئ للتعلق بالجانب المشرق من الذي حثنا عليها ديننا الإسلامي من الحفاظ على الحرف و الهوايات بما جاء في القرآن الكريم أو السنة النبوية الشريفة .</w:t>
            </w:r>
          </w:p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 اتخاذ شخصية الرسول الله عليه وسلم قدوة لنا في حياتنا وكيف أنه ذلك الأمي أقام الدولة الإسلامية التي أبهرت العالم في تطورها و رقيها على أساس العلم و الترابط بين أفراد المجتمع الذي نبعت منه حضارة اليوم و كيفية حثه على المحافظة على عمل اليد ببعض الشواهد  .</w:t>
            </w:r>
          </w:p>
        </w:tc>
      </w:tr>
      <w:tr w:rsidR="00FE1FA4" w:rsidTr="00FE1FA4">
        <w:tc>
          <w:tcPr>
            <w:tcW w:w="1099" w:type="dxa"/>
          </w:tcPr>
          <w:p w:rsidR="00FE1FA4" w:rsidRPr="001A379D" w:rsidRDefault="00FE1FA4" w:rsidP="00FE1FA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889" w:type="dxa"/>
          </w:tcPr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47248B">
              <w:rPr>
                <w:rFonts w:asciiTheme="majorBidi" w:hAnsiTheme="majorBidi" w:cstheme="majorBidi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>الموقف :-</w:t>
            </w: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الكاتب الذي يوصل المغزى الأخلاقي و القيمي من خلال رسائل ( تهنئة ، تظلّم ، اعتذار )  .</w:t>
            </w:r>
          </w:p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14"/>
                <w:szCs w:val="14"/>
                <w:rtl/>
              </w:rPr>
            </w:pPr>
          </w:p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  <w:t>التحدي :-</w:t>
            </w: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أن تكتب نص سردي و تحوله لنص حواري بصياغة جميلة و أسلوب قوي  .</w:t>
            </w:r>
          </w:p>
        </w:tc>
      </w:tr>
      <w:tr w:rsidR="00FE1FA4" w:rsidTr="00FE1FA4">
        <w:tc>
          <w:tcPr>
            <w:tcW w:w="1099" w:type="dxa"/>
          </w:tcPr>
          <w:p w:rsidR="00FE1FA4" w:rsidRPr="001A379D" w:rsidRDefault="00FE1FA4" w:rsidP="00FE1FA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889" w:type="dxa"/>
          </w:tcPr>
          <w:p w:rsidR="00FE1FA4" w:rsidRPr="0047248B" w:rsidRDefault="00FE1FA4" w:rsidP="00FE1FA4">
            <w:pPr>
              <w:spacing w:before="120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  <w:r w:rsidRPr="0047248B">
              <w:rPr>
                <w:rFonts w:asciiTheme="majorBidi" w:hAnsiTheme="majorBidi" w:cstheme="majorBidi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>الناتج و الأداء و الغرض :-</w:t>
            </w: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  <w:t xml:space="preserve"> </w:t>
            </w:r>
          </w:p>
          <w:p w:rsidR="00FE1FA4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47248B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   نص سردي و تحوله لنص حواري مكتوب بأسلوب ممتع و شيق مراعية فيه أسس الكتابة .</w:t>
            </w:r>
          </w:p>
          <w:p w:rsidR="00FE1FA4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Pr="0047248B" w:rsidRDefault="00FE1FA4" w:rsidP="00FE1FA4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</w:tc>
      </w:tr>
      <w:tr w:rsidR="00FE1FA4" w:rsidTr="00FE1FA4">
        <w:tc>
          <w:tcPr>
            <w:tcW w:w="1099" w:type="dxa"/>
          </w:tcPr>
          <w:p w:rsidR="00FE1FA4" w:rsidRPr="001A379D" w:rsidRDefault="00FE1FA4" w:rsidP="00FE1FA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889" w:type="dxa"/>
          </w:tcPr>
          <w:p w:rsidR="00FE1FA4" w:rsidRPr="00FE1FA4" w:rsidRDefault="00FE1FA4" w:rsidP="00FE1FA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70"/>
                <w:szCs w:val="70"/>
                <w:u w:val="single"/>
                <w:rtl/>
              </w:rPr>
            </w:pPr>
            <w:proofErr w:type="spellStart"/>
            <w:r w:rsidRPr="00FE1FA4">
              <w:rPr>
                <w:rFonts w:asciiTheme="majorBidi" w:hAnsiTheme="majorBidi" w:cstheme="majorBidi" w:hint="cs"/>
                <w:b/>
                <w:bCs/>
                <w:color w:val="00B050"/>
                <w:sz w:val="70"/>
                <w:szCs w:val="70"/>
                <w:u w:val="single"/>
                <w:rtl/>
              </w:rPr>
              <w:t>معاييرو</w:t>
            </w:r>
            <w:proofErr w:type="spellEnd"/>
            <w:r w:rsidRPr="00FE1FA4">
              <w:rPr>
                <w:rFonts w:asciiTheme="majorBidi" w:hAnsiTheme="majorBidi" w:cstheme="majorBidi" w:hint="cs"/>
                <w:b/>
                <w:bCs/>
                <w:color w:val="00B050"/>
                <w:sz w:val="70"/>
                <w:szCs w:val="70"/>
                <w:u w:val="single"/>
                <w:rtl/>
              </w:rPr>
              <w:t xml:space="preserve"> </w:t>
            </w:r>
            <w:proofErr w:type="spellStart"/>
            <w:r w:rsidRPr="00FE1FA4">
              <w:rPr>
                <w:rFonts w:asciiTheme="majorBidi" w:hAnsiTheme="majorBidi" w:cstheme="majorBidi" w:hint="cs"/>
                <w:b/>
                <w:bCs/>
                <w:color w:val="00B050"/>
                <w:sz w:val="70"/>
                <w:szCs w:val="70"/>
                <w:u w:val="single"/>
                <w:rtl/>
              </w:rPr>
              <w:t>محكات</w:t>
            </w:r>
            <w:proofErr w:type="spellEnd"/>
            <w:r w:rsidRPr="00FE1FA4">
              <w:rPr>
                <w:rFonts w:asciiTheme="majorBidi" w:hAnsiTheme="majorBidi" w:cstheme="majorBidi" w:hint="cs"/>
                <w:b/>
                <w:bCs/>
                <w:color w:val="00B050"/>
                <w:sz w:val="70"/>
                <w:szCs w:val="70"/>
                <w:u w:val="single"/>
                <w:rtl/>
              </w:rPr>
              <w:t xml:space="preserve"> النجاح :-</w:t>
            </w:r>
          </w:p>
          <w:p w:rsidR="00FE1FA4" w:rsidRPr="00C90FC2" w:rsidRDefault="00FE1FA4" w:rsidP="00FE1FA4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843"/>
        <w:bidiVisual/>
        <w:tblW w:w="0" w:type="auto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832"/>
        <w:gridCol w:w="1832"/>
      </w:tblGrid>
      <w:tr w:rsidR="00FE1FA4" w:rsidTr="002E367A">
        <w:tc>
          <w:tcPr>
            <w:tcW w:w="1831" w:type="dxa"/>
          </w:tcPr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057791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التوقعات</w:t>
            </w:r>
          </w:p>
        </w:tc>
        <w:tc>
          <w:tcPr>
            <w:tcW w:w="1831" w:type="dxa"/>
          </w:tcPr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057791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مبتدئ</w:t>
            </w:r>
          </w:p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057791">
              <w:rPr>
                <w:rFonts w:hint="cs"/>
                <w:b/>
                <w:bCs/>
                <w:color w:val="00B050"/>
                <w:sz w:val="36"/>
                <w:szCs w:val="36"/>
                <w:rtl/>
              </w:rPr>
              <w:t>1</w:t>
            </w:r>
          </w:p>
        </w:tc>
        <w:tc>
          <w:tcPr>
            <w:tcW w:w="1831" w:type="dxa"/>
          </w:tcPr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057791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تام</w:t>
            </w:r>
          </w:p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057791">
              <w:rPr>
                <w:rFonts w:hint="cs"/>
                <w:b/>
                <w:bCs/>
                <w:color w:val="00B050"/>
                <w:sz w:val="36"/>
                <w:szCs w:val="36"/>
                <w:rtl/>
              </w:rPr>
              <w:t>2</w:t>
            </w:r>
          </w:p>
        </w:tc>
        <w:tc>
          <w:tcPr>
            <w:tcW w:w="1831" w:type="dxa"/>
          </w:tcPr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057791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كفء</w:t>
            </w:r>
          </w:p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057791">
              <w:rPr>
                <w:rFonts w:hint="cs"/>
                <w:b/>
                <w:bCs/>
                <w:color w:val="00B050"/>
                <w:sz w:val="36"/>
                <w:szCs w:val="36"/>
                <w:rtl/>
              </w:rPr>
              <w:t>3</w:t>
            </w:r>
          </w:p>
        </w:tc>
        <w:tc>
          <w:tcPr>
            <w:tcW w:w="1832" w:type="dxa"/>
          </w:tcPr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057791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متميز</w:t>
            </w:r>
          </w:p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057791">
              <w:rPr>
                <w:rFonts w:hint="cs"/>
                <w:b/>
                <w:bCs/>
                <w:color w:val="00B050"/>
                <w:sz w:val="36"/>
                <w:szCs w:val="36"/>
                <w:rtl/>
              </w:rPr>
              <w:t>4</w:t>
            </w:r>
          </w:p>
        </w:tc>
        <w:tc>
          <w:tcPr>
            <w:tcW w:w="1832" w:type="dxa"/>
          </w:tcPr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057791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الشواهد و الأدلة ومجموع النقاط</w:t>
            </w:r>
          </w:p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FE1FA4" w:rsidTr="002E367A">
        <w:tc>
          <w:tcPr>
            <w:tcW w:w="1831" w:type="dxa"/>
          </w:tcPr>
          <w:p w:rsidR="00FE1FA4" w:rsidRPr="00215A70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32"/>
                <w:szCs w:val="32"/>
                <w:rtl/>
              </w:rPr>
            </w:pPr>
          </w:p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057791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اللغة</w:t>
            </w:r>
          </w:p>
          <w:p w:rsidR="00FE1FA4" w:rsidRPr="00215A70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32"/>
                <w:szCs w:val="32"/>
                <w:rtl/>
              </w:rPr>
            </w:pPr>
          </w:p>
        </w:tc>
        <w:tc>
          <w:tcPr>
            <w:tcW w:w="1831" w:type="dxa"/>
          </w:tcPr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استخد</w:t>
            </w:r>
            <w:r w:rsidRPr="00215A70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م</w:t>
            </w:r>
            <w:r w:rsidR="00572505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ت</w:t>
            </w:r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لغة</w:t>
            </w: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طغت عليها الألفاظ العامية</w:t>
            </w:r>
          </w:p>
          <w:p w:rsidR="00FE1FA4" w:rsidRPr="00215A70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831" w:type="dxa"/>
          </w:tcPr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215A70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استخدم</w:t>
            </w:r>
            <w:r w:rsidR="00572505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ت</w:t>
            </w:r>
            <w:r w:rsidRPr="00215A70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لغة</w:t>
            </w:r>
          </w:p>
          <w:p w:rsidR="00FE1FA4" w:rsidRPr="00215A70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شابتها</w:t>
            </w:r>
            <w:proofErr w:type="spellEnd"/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بعض الألفاظ العامية</w:t>
            </w:r>
          </w:p>
        </w:tc>
        <w:tc>
          <w:tcPr>
            <w:tcW w:w="1831" w:type="dxa"/>
          </w:tcPr>
          <w:p w:rsidR="00FE1FA4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استخدم</w:t>
            </w:r>
            <w:r w:rsidR="00572505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ت</w:t>
            </w: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لغة صحيحة خالية </w:t>
            </w:r>
          </w:p>
          <w:p w:rsidR="00FE1FA4" w:rsidRPr="007D1F9E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من العامية </w:t>
            </w:r>
          </w:p>
        </w:tc>
        <w:tc>
          <w:tcPr>
            <w:tcW w:w="1832" w:type="dxa"/>
          </w:tcPr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استخدم</w:t>
            </w:r>
            <w:r w:rsidR="00572505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ت</w:t>
            </w: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لغة فصيحة خالية </w:t>
            </w: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من الأخطاء  </w:t>
            </w: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Pr="007D1F9E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832" w:type="dxa"/>
          </w:tcPr>
          <w:p w:rsidR="00FE1FA4" w:rsidRPr="00215A70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</w:tc>
      </w:tr>
      <w:tr w:rsidR="00FE1FA4" w:rsidTr="002E367A">
        <w:tc>
          <w:tcPr>
            <w:tcW w:w="1831" w:type="dxa"/>
          </w:tcPr>
          <w:p w:rsidR="00FE1FA4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32"/>
                <w:szCs w:val="32"/>
                <w:rtl/>
              </w:rPr>
            </w:pPr>
          </w:p>
          <w:p w:rsidR="00FE1FA4" w:rsidRPr="00444BDE" w:rsidRDefault="00FE1FA4" w:rsidP="002E367A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  <w:rtl/>
              </w:rPr>
            </w:pPr>
            <w:r w:rsidRPr="00444BDE"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  <w:rtl/>
              </w:rPr>
              <w:t>عناصر</w:t>
            </w:r>
          </w:p>
          <w:p w:rsidR="00FE1FA4" w:rsidRPr="00444BDE" w:rsidRDefault="00FE1FA4" w:rsidP="002E367A">
            <w:pPr>
              <w:jc w:val="center"/>
              <w:rPr>
                <w:color w:val="00B050"/>
                <w:sz w:val="32"/>
                <w:szCs w:val="32"/>
                <w:rtl/>
              </w:rPr>
            </w:pPr>
            <w:r w:rsidRPr="00444BDE">
              <w:rPr>
                <w:rFonts w:asciiTheme="majorBidi" w:hAnsiTheme="majorBidi" w:cstheme="majorBidi" w:hint="cs"/>
                <w:b/>
                <w:bCs/>
                <w:color w:val="00B050"/>
                <w:sz w:val="32"/>
                <w:szCs w:val="32"/>
                <w:rtl/>
              </w:rPr>
              <w:t>نص سردي و تحوله لنص حواري</w:t>
            </w:r>
          </w:p>
        </w:tc>
        <w:tc>
          <w:tcPr>
            <w:tcW w:w="1831" w:type="dxa"/>
          </w:tcPr>
          <w:p w:rsidR="00FE1FA4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Pr="00444BDE" w:rsidRDefault="00572505" w:rsidP="002E367A">
            <w:pPr>
              <w:jc w:val="center"/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  <w:rtl/>
              </w:rPr>
              <w:t>استوف</w:t>
            </w:r>
            <w:r>
              <w:rPr>
                <w:rFonts w:asciiTheme="majorBidi" w:hAnsiTheme="majorBidi" w:cstheme="majorBidi" w:hint="cs"/>
                <w:color w:val="215868" w:themeColor="accent5" w:themeShade="80"/>
                <w:sz w:val="28"/>
                <w:szCs w:val="28"/>
                <w:rtl/>
              </w:rPr>
              <w:t>ت</w:t>
            </w:r>
            <w:r w:rsidR="00FE1FA4" w:rsidRPr="00444BDE"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  <w:rtl/>
              </w:rPr>
              <w:t xml:space="preserve"> بعض عناصر</w:t>
            </w:r>
            <w:r w:rsidR="00FE1FA4">
              <w:rPr>
                <w:rFonts w:asciiTheme="majorBidi" w:hAnsiTheme="majorBidi" w:cstheme="majorBidi" w:hint="cs"/>
                <w:color w:val="215868" w:themeColor="accent5" w:themeShade="80"/>
                <w:sz w:val="28"/>
                <w:szCs w:val="28"/>
                <w:rtl/>
              </w:rPr>
              <w:t xml:space="preserve"> </w:t>
            </w:r>
            <w:r w:rsidR="00FE1FA4" w:rsidRPr="00444BDE"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  <w:rtl/>
              </w:rPr>
              <w:t>ا</w:t>
            </w:r>
            <w:r w:rsidR="00FE1FA4">
              <w:rPr>
                <w:rFonts w:asciiTheme="majorBidi" w:hAnsiTheme="majorBidi" w:cstheme="majorBidi" w:hint="cs"/>
                <w:color w:val="215868" w:themeColor="accent5" w:themeShade="80"/>
                <w:sz w:val="28"/>
                <w:szCs w:val="28"/>
                <w:rtl/>
              </w:rPr>
              <w:t>ل</w:t>
            </w:r>
            <w:r w:rsidR="00FE1FA4" w:rsidRPr="00444BDE"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  <w:rtl/>
              </w:rPr>
              <w:t>نص سردي و تحوله لنص حواري</w:t>
            </w:r>
          </w:p>
        </w:tc>
        <w:tc>
          <w:tcPr>
            <w:tcW w:w="1831" w:type="dxa"/>
          </w:tcPr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Default="00572505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استوفت</w:t>
            </w:r>
            <w:r w:rsidR="00FE1FA4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أغلب عناصر</w:t>
            </w:r>
            <w:r w:rsidR="00FE1FA4">
              <w:rPr>
                <w:rFonts w:asciiTheme="majorBidi" w:hAnsiTheme="majorBidi" w:cstheme="majorBidi" w:hint="cs"/>
                <w:color w:val="215868" w:themeColor="accent5" w:themeShade="80"/>
                <w:sz w:val="28"/>
                <w:szCs w:val="28"/>
                <w:rtl/>
              </w:rPr>
              <w:t xml:space="preserve"> النص السردي و تحوله لنص حواري</w:t>
            </w:r>
            <w:r w:rsidR="00FE1FA4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</w:t>
            </w:r>
            <w:r w:rsidR="00FE1FA4"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لكنه</w:t>
            </w: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لم يوازن</w:t>
            </w:r>
          </w:p>
          <w:p w:rsidR="00FE1FA4" w:rsidRPr="007D1F9E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</w:rPr>
            </w:pP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بين</w:t>
            </w:r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ها</w:t>
            </w: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</w:t>
            </w:r>
          </w:p>
          <w:p w:rsidR="00FE1FA4" w:rsidRPr="007D1F9E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831" w:type="dxa"/>
          </w:tcPr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Pr="007D1F9E" w:rsidRDefault="00572505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استوفت</w:t>
            </w:r>
            <w:r w:rsidR="00FE1FA4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جميع عناصر</w:t>
            </w:r>
            <w:r w:rsidR="00FE1FA4">
              <w:rPr>
                <w:rFonts w:asciiTheme="majorBidi" w:hAnsiTheme="majorBidi" w:cstheme="majorBidi" w:hint="cs"/>
                <w:color w:val="215868" w:themeColor="accent5" w:themeShade="80"/>
                <w:sz w:val="28"/>
                <w:szCs w:val="28"/>
                <w:rtl/>
              </w:rPr>
              <w:t xml:space="preserve"> النص السردي و تحوله لنص حواري</w:t>
            </w:r>
            <w:r w:rsidR="00FE1FA4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</w:t>
            </w:r>
            <w:r w:rsidR="00FE1FA4"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و لكن الحوار لا يتناسب بشكل قوي مع </w:t>
            </w:r>
            <w:r w:rsidR="00FE1FA4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الرسالة</w:t>
            </w:r>
          </w:p>
        </w:tc>
        <w:tc>
          <w:tcPr>
            <w:tcW w:w="1832" w:type="dxa"/>
          </w:tcPr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Default="00572505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استوفت</w:t>
            </w:r>
            <w:r w:rsidR="00FE1FA4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جميع عناصر النص الحواري   </w:t>
            </w:r>
            <w:r w:rsidR="00FE1FA4"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محققا تجانسا بينها و سلاسة في تحريك الأحداث في إطار الزمان و المكان</w:t>
            </w: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Pr="007D1F9E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832" w:type="dxa"/>
          </w:tcPr>
          <w:p w:rsidR="00FE1FA4" w:rsidRPr="00215A70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</w:tc>
      </w:tr>
      <w:tr w:rsidR="00FE1FA4" w:rsidTr="002E367A">
        <w:tc>
          <w:tcPr>
            <w:tcW w:w="1831" w:type="dxa"/>
          </w:tcPr>
          <w:p w:rsidR="00FE1FA4" w:rsidRPr="00215A70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32"/>
                <w:szCs w:val="32"/>
                <w:rtl/>
              </w:rPr>
            </w:pPr>
          </w:p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057791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الأسلوب</w:t>
            </w:r>
          </w:p>
          <w:p w:rsidR="00FE1FA4" w:rsidRPr="00215A70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32"/>
                <w:szCs w:val="32"/>
                <w:rtl/>
              </w:rPr>
            </w:pPr>
          </w:p>
        </w:tc>
        <w:tc>
          <w:tcPr>
            <w:tcW w:w="1831" w:type="dxa"/>
          </w:tcPr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مباشر</w:t>
            </w:r>
          </w:p>
          <w:p w:rsidR="00FE1FA4" w:rsidRPr="007D1F9E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831" w:type="dxa"/>
          </w:tcPr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استخدم</w:t>
            </w:r>
            <w:r w:rsidR="00572505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ت</w:t>
            </w: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الأساليب</w:t>
            </w:r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البديعية التي تطغى على جو النص الحواري </w:t>
            </w: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Pr="007D1F9E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1" w:type="dxa"/>
          </w:tcPr>
          <w:p w:rsidR="00FE1FA4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الأسلوب يعتمد على التصوير </w:t>
            </w: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و يعززه بالاستعارات </w:t>
            </w:r>
          </w:p>
          <w:p w:rsidR="00FE1FA4" w:rsidRPr="007D1F9E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و المجازات المتوازنة</w:t>
            </w:r>
          </w:p>
        </w:tc>
        <w:tc>
          <w:tcPr>
            <w:tcW w:w="1832" w:type="dxa"/>
          </w:tcPr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أسلوب مبدع يجمع اللقطات التي تصدر من الشخصيات </w:t>
            </w: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و يشرك القارئ في الأحداث</w:t>
            </w: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Pr="007D1F9E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7D1F9E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2" w:type="dxa"/>
          </w:tcPr>
          <w:p w:rsidR="00FE1FA4" w:rsidRPr="00215A70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</w:tc>
      </w:tr>
      <w:tr w:rsidR="00FE1FA4" w:rsidTr="002E367A">
        <w:tc>
          <w:tcPr>
            <w:tcW w:w="1831" w:type="dxa"/>
          </w:tcPr>
          <w:p w:rsidR="00FE1FA4" w:rsidRPr="00215A70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32"/>
                <w:szCs w:val="32"/>
                <w:rtl/>
              </w:rPr>
            </w:pPr>
          </w:p>
          <w:p w:rsidR="00FE1FA4" w:rsidRPr="00057791" w:rsidRDefault="00FE1FA4" w:rsidP="002E367A">
            <w:pPr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057791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النشر</w:t>
            </w:r>
          </w:p>
          <w:p w:rsidR="00FE1FA4" w:rsidRPr="00215A70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32"/>
                <w:szCs w:val="32"/>
                <w:rtl/>
              </w:rPr>
            </w:pPr>
          </w:p>
        </w:tc>
        <w:tc>
          <w:tcPr>
            <w:tcW w:w="1831" w:type="dxa"/>
          </w:tcPr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CE7F52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كتابة النص</w:t>
            </w:r>
          </w:p>
          <w:p w:rsidR="00FE1FA4" w:rsidRPr="00CE7F52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</w:rPr>
            </w:pPr>
            <w:r w:rsidRPr="00CE7F52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 بخط الرقعة على ورقة </w:t>
            </w:r>
            <w:r w:rsidRPr="00CE7F52">
              <w:rPr>
                <w:color w:val="215868" w:themeColor="accent5" w:themeShade="80"/>
                <w:sz w:val="28"/>
                <w:szCs w:val="28"/>
              </w:rPr>
              <w:t>A4</w:t>
            </w:r>
          </w:p>
          <w:p w:rsidR="00FE1FA4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CE7F52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و توزيعه</w:t>
            </w:r>
          </w:p>
          <w:p w:rsidR="00FE1FA4" w:rsidRPr="00215A70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831" w:type="dxa"/>
          </w:tcPr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Pr="00CE7F52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CE7F52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مطوية مصممة على برنامج </w:t>
            </w:r>
          </w:p>
          <w:p w:rsidR="00FE1FA4" w:rsidRPr="00CE7F52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proofErr w:type="spellStart"/>
            <w:r>
              <w:rPr>
                <w:color w:val="215868" w:themeColor="accent5" w:themeShade="80"/>
                <w:sz w:val="28"/>
                <w:szCs w:val="28"/>
              </w:rPr>
              <w:t>PupLisher</w:t>
            </w:r>
            <w:proofErr w:type="spellEnd"/>
            <w:r>
              <w:rPr>
                <w:color w:val="215868" w:themeColor="accent5" w:themeShade="80"/>
                <w:sz w:val="28"/>
                <w:szCs w:val="28"/>
              </w:rPr>
              <w:t>)</w:t>
            </w:r>
            <w:r w:rsidRPr="00CE7F52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)</w:t>
            </w:r>
          </w:p>
          <w:p w:rsidR="00FE1FA4" w:rsidRPr="00CE7F52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CE7F52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و توزيعها</w:t>
            </w:r>
            <w:r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1" w:type="dxa"/>
          </w:tcPr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CE7F52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تصميم موقع إنترنت </w:t>
            </w: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CE7F52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يعرض </w:t>
            </w:r>
          </w:p>
          <w:p w:rsidR="00FE1FA4" w:rsidRPr="00CE7F52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CE7F52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من خلاله</w:t>
            </w:r>
          </w:p>
        </w:tc>
        <w:tc>
          <w:tcPr>
            <w:tcW w:w="1832" w:type="dxa"/>
          </w:tcPr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Pr="00CE7F52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 w:rsidRPr="00CE7F52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إنشاء صفحة </w:t>
            </w:r>
          </w:p>
          <w:p w:rsidR="00FE1FA4" w:rsidRPr="00CE7F52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</w:rPr>
            </w:pPr>
            <w:r w:rsidRPr="00CE7F52">
              <w:rPr>
                <w:color w:val="215868" w:themeColor="accent5" w:themeShade="80"/>
                <w:sz w:val="28"/>
                <w:szCs w:val="28"/>
              </w:rPr>
              <w:t>(</w:t>
            </w:r>
            <w:proofErr w:type="spellStart"/>
            <w:r w:rsidRPr="00CE7F52">
              <w:rPr>
                <w:color w:val="215868" w:themeColor="accent5" w:themeShade="80"/>
                <w:sz w:val="28"/>
                <w:szCs w:val="28"/>
              </w:rPr>
              <w:t>Facebok</w:t>
            </w:r>
            <w:proofErr w:type="spellEnd"/>
            <w:r w:rsidRPr="00CE7F52">
              <w:rPr>
                <w:color w:val="215868" w:themeColor="accent5" w:themeShade="80"/>
                <w:sz w:val="28"/>
                <w:szCs w:val="28"/>
              </w:rPr>
              <w:t>)</w:t>
            </w:r>
          </w:p>
          <w:p w:rsidR="00FE1FA4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CE7F52"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أو غيرها ليتواصل</w:t>
            </w:r>
          </w:p>
          <w:p w:rsidR="00FE1FA4" w:rsidRPr="00215A70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832" w:type="dxa"/>
          </w:tcPr>
          <w:p w:rsidR="00FE1FA4" w:rsidRPr="00215A70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</w:tc>
      </w:tr>
      <w:tr w:rsidR="00FE1FA4" w:rsidTr="002E367A">
        <w:tc>
          <w:tcPr>
            <w:tcW w:w="1831" w:type="dxa"/>
          </w:tcPr>
          <w:p w:rsidR="00FE1FA4" w:rsidRPr="00215A70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831" w:type="dxa"/>
          </w:tcPr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يدويا </w:t>
            </w:r>
          </w:p>
          <w:p w:rsidR="00FE1FA4" w:rsidRPr="00CE7F52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831" w:type="dxa"/>
          </w:tcPr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Pr="00CE7F52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يدويا</w:t>
            </w:r>
          </w:p>
        </w:tc>
        <w:tc>
          <w:tcPr>
            <w:tcW w:w="1831" w:type="dxa"/>
          </w:tcPr>
          <w:p w:rsidR="00FE1FA4" w:rsidRDefault="00FE1FA4" w:rsidP="002E367A">
            <w:pPr>
              <w:tabs>
                <w:tab w:val="left" w:pos="445"/>
                <w:tab w:val="center" w:pos="807"/>
              </w:tabs>
              <w:rPr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color w:val="215868" w:themeColor="accent5" w:themeShade="80"/>
                <w:sz w:val="28"/>
                <w:szCs w:val="28"/>
                <w:rtl/>
              </w:rPr>
              <w:tab/>
            </w:r>
          </w:p>
          <w:p w:rsidR="00FE1FA4" w:rsidRPr="00CE7F52" w:rsidRDefault="00FE1FA4" w:rsidP="002E367A">
            <w:pPr>
              <w:tabs>
                <w:tab w:val="left" w:pos="445"/>
                <w:tab w:val="center" w:pos="807"/>
              </w:tabs>
              <w:rPr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color w:val="215868" w:themeColor="accent5" w:themeShade="80"/>
                <w:sz w:val="28"/>
                <w:szCs w:val="28"/>
                <w:rtl/>
              </w:rPr>
              <w:tab/>
            </w:r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أعماله</w:t>
            </w:r>
          </w:p>
        </w:tc>
        <w:tc>
          <w:tcPr>
            <w:tcW w:w="1832" w:type="dxa"/>
          </w:tcPr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</w:p>
          <w:p w:rsidR="00FE1FA4" w:rsidRDefault="00FE1FA4" w:rsidP="002E367A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 xml:space="preserve">مع الكتاب </w:t>
            </w:r>
          </w:p>
          <w:p w:rsidR="00FE1FA4" w:rsidRPr="00CE7F52" w:rsidRDefault="00572505" w:rsidP="00572505">
            <w:pPr>
              <w:jc w:val="center"/>
              <w:rPr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و المبدعين</w:t>
            </w:r>
          </w:p>
        </w:tc>
        <w:tc>
          <w:tcPr>
            <w:tcW w:w="1832" w:type="dxa"/>
          </w:tcPr>
          <w:p w:rsidR="00FE1FA4" w:rsidRPr="00215A70" w:rsidRDefault="00FE1FA4" w:rsidP="002E367A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</w:tc>
      </w:tr>
    </w:tbl>
    <w:p w:rsidR="009A5CEE" w:rsidRDefault="009A5CEE" w:rsidP="00302DFF">
      <w:pPr>
        <w:rPr>
          <w:rtl/>
        </w:rPr>
      </w:pPr>
    </w:p>
    <w:tbl>
      <w:tblPr>
        <w:tblStyle w:val="a3"/>
        <w:tblpPr w:leftFromText="180" w:rightFromText="180" w:vertAnchor="text" w:horzAnchor="margin" w:tblpY="-6"/>
        <w:bidiVisual/>
        <w:tblW w:w="0" w:type="auto"/>
        <w:tblLook w:val="04A0" w:firstRow="1" w:lastRow="0" w:firstColumn="1" w:lastColumn="0" w:noHBand="0" w:noVBand="1"/>
      </w:tblPr>
      <w:tblGrid>
        <w:gridCol w:w="10988"/>
      </w:tblGrid>
      <w:tr w:rsidR="002E367A" w:rsidTr="002E367A">
        <w:tc>
          <w:tcPr>
            <w:tcW w:w="10988" w:type="dxa"/>
          </w:tcPr>
          <w:p w:rsidR="002E367A" w:rsidRPr="005A1F24" w:rsidRDefault="002E367A" w:rsidP="002E367A">
            <w:pPr>
              <w:rPr>
                <w:color w:val="215868" w:themeColor="accent5" w:themeShade="80"/>
                <w:sz w:val="8"/>
                <w:szCs w:val="8"/>
                <w:rtl/>
              </w:rPr>
            </w:pPr>
          </w:p>
          <w:p w:rsidR="002E367A" w:rsidRPr="0069312C" w:rsidRDefault="002E367A" w:rsidP="002E367A">
            <w:pPr>
              <w:spacing w:before="120" w:after="120"/>
              <w:rPr>
                <w:b/>
                <w:bCs/>
                <w:color w:val="00B050"/>
                <w:sz w:val="32"/>
                <w:szCs w:val="32"/>
                <w:u w:val="single"/>
                <w:rtl/>
              </w:rPr>
            </w:pPr>
            <w:proofErr w:type="spellStart"/>
            <w:r w:rsidRPr="0069312C">
              <w:rPr>
                <w:rFonts w:hint="cs"/>
                <w:b/>
                <w:bCs/>
                <w:color w:val="00B050"/>
                <w:sz w:val="32"/>
                <w:szCs w:val="32"/>
                <w:u w:val="single"/>
                <w:rtl/>
              </w:rPr>
              <w:t>المحكات</w:t>
            </w:r>
            <w:proofErr w:type="spellEnd"/>
            <w:r w:rsidRPr="0069312C">
              <w:rPr>
                <w:rFonts w:hint="cs"/>
                <w:b/>
                <w:bCs/>
                <w:color w:val="00B050"/>
                <w:sz w:val="32"/>
                <w:szCs w:val="32"/>
                <w:u w:val="single"/>
                <w:rtl/>
              </w:rPr>
              <w:t xml:space="preserve"> الرئيسية :- </w:t>
            </w:r>
          </w:p>
          <w:p w:rsidR="002E367A" w:rsidRPr="000E624F" w:rsidRDefault="002E367A" w:rsidP="002E367A">
            <w:pPr>
              <w:ind w:left="360"/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hint="cs"/>
                <w:color w:val="215868" w:themeColor="accent5" w:themeShade="80"/>
                <w:sz w:val="28"/>
                <w:szCs w:val="28"/>
                <w:rtl/>
              </w:rPr>
              <w:t>1</w:t>
            </w: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-استيفاء عناصر كتابة</w:t>
            </w:r>
            <w:r w:rsidRPr="000E624F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نص سردي و تحوله لنص حواري </w:t>
            </w: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.</w:t>
            </w:r>
          </w:p>
          <w:p w:rsidR="002E367A" w:rsidRPr="000E624F" w:rsidRDefault="002E367A" w:rsidP="002E367A">
            <w:pPr>
              <w:ind w:left="360"/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2-استيفاء العناصر والمهارات الفنية عند كتابة النص الحواري   .</w:t>
            </w:r>
          </w:p>
          <w:p w:rsidR="002E367A" w:rsidRPr="000E624F" w:rsidRDefault="002E367A" w:rsidP="002E367A">
            <w:pPr>
              <w:ind w:left="360"/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3-خلو الكتابة من الأخطاء اللغوية و النحوية و الإملائية و الأسلوبية . </w:t>
            </w:r>
          </w:p>
          <w:p w:rsidR="002E367A" w:rsidRPr="000E624F" w:rsidRDefault="002E367A" w:rsidP="002E367A">
            <w:pPr>
              <w:ind w:left="360"/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4-نشر ما أنتجته الطالبة من نصوص .</w:t>
            </w:r>
          </w:p>
          <w:p w:rsidR="002E367A" w:rsidRPr="000E624F" w:rsidRDefault="002E367A" w:rsidP="002E367A">
            <w:pPr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   5-التفاعل بإيجابية مع الآراء الناقدة و الاستفادة منها .</w:t>
            </w:r>
          </w:p>
          <w:p w:rsidR="002E367A" w:rsidRPr="000E624F" w:rsidRDefault="002E367A" w:rsidP="002E367A">
            <w:pPr>
              <w:spacing w:before="120" w:after="120"/>
              <w:rPr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  <w:t>أدلة أخرى :-</w:t>
            </w:r>
          </w:p>
          <w:p w:rsidR="002E367A" w:rsidRPr="000E624F" w:rsidRDefault="002E367A" w:rsidP="002E367A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إنتاج النص وفق المعايير الفنية المعطاة لها . </w:t>
            </w:r>
          </w:p>
          <w:p w:rsidR="002E367A" w:rsidRPr="000E624F" w:rsidRDefault="002E367A" w:rsidP="002E367A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ملف إنجاز يتضمن ( اختبارات قصيرة </w:t>
            </w:r>
            <w:r w:rsidRPr="000E624F"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  <w:t>–</w:t>
            </w: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قوائم تصنيف </w:t>
            </w:r>
            <w:r w:rsidRPr="000E624F"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  <w:t>–</w:t>
            </w: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مطالعات نقدية </w:t>
            </w:r>
            <w:r w:rsidRPr="000E624F"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  <w:t>–</w:t>
            </w: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مختارات ) . </w:t>
            </w:r>
          </w:p>
          <w:p w:rsidR="002E367A" w:rsidRPr="000E624F" w:rsidRDefault="002E367A" w:rsidP="002E367A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الخرائط المعرفية التي تساهم في تحليل عناصر النصوص بأنواعها . </w:t>
            </w:r>
          </w:p>
          <w:p w:rsidR="002E367A" w:rsidRPr="000E624F" w:rsidRDefault="002E367A" w:rsidP="002E367A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التمكن من التقويم الذاتي . </w:t>
            </w:r>
          </w:p>
          <w:p w:rsidR="002E367A" w:rsidRPr="000E624F" w:rsidRDefault="002E367A" w:rsidP="002E367A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اجتياز تقييم الجمهور المكون من الزميلات و النقاد المتذوقين . </w:t>
            </w:r>
          </w:p>
          <w:p w:rsidR="002E367A" w:rsidRPr="000E624F" w:rsidRDefault="002E367A" w:rsidP="002E367A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تقويم المعلمة .</w:t>
            </w:r>
          </w:p>
          <w:p w:rsidR="002E367A" w:rsidRPr="005A1F24" w:rsidRDefault="002E367A" w:rsidP="002E367A">
            <w:pPr>
              <w:rPr>
                <w:color w:val="215868" w:themeColor="accent5" w:themeShade="80"/>
                <w:sz w:val="10"/>
                <w:szCs w:val="10"/>
                <w:rtl/>
              </w:rPr>
            </w:pPr>
          </w:p>
        </w:tc>
      </w:tr>
      <w:tr w:rsidR="002E367A" w:rsidTr="002E367A">
        <w:tc>
          <w:tcPr>
            <w:tcW w:w="10988" w:type="dxa"/>
          </w:tcPr>
          <w:p w:rsidR="002E367A" w:rsidRPr="00D57168" w:rsidRDefault="002E367A" w:rsidP="002E367A">
            <w:pPr>
              <w:spacing w:before="120" w:after="120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57168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الخطوة الثالثة ( 3 ) خبرات التعليم و التعلم</w:t>
            </w:r>
          </w:p>
        </w:tc>
      </w:tr>
      <w:tr w:rsidR="002E367A" w:rsidTr="002E367A">
        <w:tc>
          <w:tcPr>
            <w:tcW w:w="10988" w:type="dxa"/>
          </w:tcPr>
          <w:p w:rsidR="002E367A" w:rsidRPr="00EC10E6" w:rsidRDefault="00572505" w:rsidP="002E367A">
            <w:pPr>
              <w:rPr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  <w:t>ستقوم المتعلمات بما يلي :</w:t>
            </w:r>
          </w:p>
          <w:p w:rsidR="002E367A" w:rsidRPr="007A1958" w:rsidRDefault="002E367A" w:rsidP="002E367A">
            <w:pPr>
              <w:pStyle w:val="a4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7A1958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تنفيذ نشاطات مدخل الوحدة القائمة على مبدأ الاستكشاف . </w:t>
            </w:r>
          </w:p>
          <w:p w:rsidR="002E367A" w:rsidRPr="007A1958" w:rsidRDefault="002E367A" w:rsidP="002E367A">
            <w:pPr>
              <w:pStyle w:val="a4"/>
              <w:numPr>
                <w:ilvl w:val="0"/>
                <w:numId w:val="14"/>
              </w:numPr>
              <w:ind w:hanging="357"/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7A1958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جمع نصوص متنوعة  وصور تتعلق بمجال الوحدة ، وموضوعها (</w:t>
            </w: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حرف و هوايات </w:t>
            </w:r>
            <w:r w:rsidRPr="007A1958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) و تضمنها ملف الانجاز . </w:t>
            </w:r>
          </w:p>
          <w:p w:rsidR="002E367A" w:rsidRPr="007A1958" w:rsidRDefault="002E367A" w:rsidP="002E367A">
            <w:pPr>
              <w:pStyle w:val="a4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7A1958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قراءة نصوص الوحدة قراءة واعية متعمقة مع مراعاة أسس وقواعد القراءة الصامتة و الجهرية . </w:t>
            </w:r>
          </w:p>
          <w:p w:rsidR="002E367A" w:rsidRPr="007A1958" w:rsidRDefault="002E367A" w:rsidP="002E367A">
            <w:pPr>
              <w:pStyle w:val="a4"/>
              <w:numPr>
                <w:ilvl w:val="0"/>
                <w:numId w:val="14"/>
              </w:numPr>
              <w:ind w:hanging="357"/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7A1958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جمع المفردات الجديدة والعبارات الجميلة ، وتضمينها ملف الإنجاز في (أبني معجمي) . </w:t>
            </w:r>
          </w:p>
          <w:p w:rsidR="002E367A" w:rsidRDefault="002E367A" w:rsidP="002E367A">
            <w:pPr>
              <w:pStyle w:val="a4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7A1958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تنفيذ نشاطات الدروس اللغوية التي تعينها على إتقان المهارات . </w:t>
            </w:r>
          </w:p>
          <w:p w:rsidR="002E367A" w:rsidRPr="007A1958" w:rsidRDefault="002E367A" w:rsidP="002E367A">
            <w:pPr>
              <w:pStyle w:val="a4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تنفيذ دور المعلمة الصغيرة . </w:t>
            </w:r>
          </w:p>
          <w:p w:rsidR="002E367A" w:rsidRPr="007A1958" w:rsidRDefault="002E367A" w:rsidP="002E367A">
            <w:pPr>
              <w:pStyle w:val="a4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7A1958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رسم خارطة معرفية للدروس اللغوية و تضمينها في ملف الإنجاز . </w:t>
            </w:r>
          </w:p>
          <w:p w:rsidR="002E367A" w:rsidRPr="007A1958" w:rsidRDefault="002E367A" w:rsidP="002E367A">
            <w:pPr>
              <w:pStyle w:val="a4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7A1958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تنفيذ المهمتين</w:t>
            </w:r>
            <w: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(</w:t>
            </w: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إجراء مقابلة </w:t>
            </w:r>
            <w: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و</w:t>
            </w: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تحويل نص سردي إلى نص حواري </w:t>
            </w:r>
            <w:r w:rsidRPr="007A1958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) وفق المعايير و </w:t>
            </w:r>
            <w:proofErr w:type="spellStart"/>
            <w:r w:rsidRPr="007A1958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المحكات</w:t>
            </w:r>
            <w:proofErr w:type="spellEnd"/>
            <w:r w:rsidRPr="007A1958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المحددة لها . </w:t>
            </w:r>
          </w:p>
          <w:p w:rsidR="002E367A" w:rsidRPr="00EC1B1F" w:rsidRDefault="002E367A" w:rsidP="002E367A">
            <w:pPr>
              <w:pStyle w:val="a4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-</w:t>
            </w:r>
            <w:r w:rsidRPr="00EC1B1F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المشاركة في تقويم الأقران . </w:t>
            </w:r>
          </w:p>
          <w:p w:rsidR="002E367A" w:rsidRPr="0015753D" w:rsidRDefault="002E367A" w:rsidP="002E367A">
            <w:pPr>
              <w:rPr>
                <w:color w:val="215868" w:themeColor="accent5" w:themeShade="8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  </w:t>
            </w:r>
            <w:r w:rsidRPr="007A1958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1</w:t>
            </w:r>
            <w:r w:rsidRPr="007A1958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-استظهار </w:t>
            </w:r>
            <w:r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عشرة </w:t>
            </w:r>
            <w:r w:rsidRPr="007A1958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8"/>
                <w:szCs w:val="28"/>
                <w:rtl/>
              </w:rPr>
              <w:t>أبيات شعرية  .</w:t>
            </w:r>
          </w:p>
          <w:p w:rsidR="002E367A" w:rsidRPr="005A1F24" w:rsidRDefault="002E367A" w:rsidP="002E367A">
            <w:pPr>
              <w:rPr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</w:pPr>
            <w:r w:rsidRPr="005A1F24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  <w:t xml:space="preserve">ستقوم المعلمة بما يأتي :- </w:t>
            </w:r>
          </w:p>
          <w:p w:rsidR="002E367A" w:rsidRPr="000E624F" w:rsidRDefault="002E367A" w:rsidP="002E367A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عرض نواتج التعلم المرغوبة .</w:t>
            </w:r>
          </w:p>
          <w:p w:rsidR="002E367A" w:rsidRPr="000E624F" w:rsidRDefault="002E367A" w:rsidP="002E367A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عرض الأفكار الكبرى في وحدة الحرف و الهوايات  و هي التواصل اللغوي ( الكتابي و الشفهي ) و هما كتابة </w:t>
            </w:r>
            <w:r w:rsidRPr="000E624F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نص سردي و تحوله لنص حواري و </w:t>
            </w: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إجراء مقابلة . </w:t>
            </w:r>
          </w:p>
          <w:p w:rsidR="002E367A" w:rsidRPr="000E624F" w:rsidRDefault="002E367A" w:rsidP="002E367A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طرح الأسئلة المتعلقة بالأفكار الكبرى و الأفهام الباقية . </w:t>
            </w:r>
          </w:p>
          <w:p w:rsidR="002E367A" w:rsidRPr="000E624F" w:rsidRDefault="002E367A" w:rsidP="002E367A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عرض الأفكار الرسمية . </w:t>
            </w:r>
          </w:p>
          <w:p w:rsidR="002E367A" w:rsidRPr="000E624F" w:rsidRDefault="002E367A" w:rsidP="002E367A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حفز المتعلمات على تنفيذ نشاطات المدخل القائمة على ( مبدأ الاستكشاف ) . </w:t>
            </w:r>
          </w:p>
          <w:p w:rsidR="002E367A" w:rsidRPr="000E624F" w:rsidRDefault="002E367A" w:rsidP="002E367A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تدريب الطالبات على أنشطة ( القراءة و الاستماع و التحدث و الكتابة ) المرتبطة بمجال الوحدة لتكوين رصيد لغوي و معرفي يمكن المتعلمة من الإنتاج الشفهي و الكتابي .</w:t>
            </w:r>
          </w:p>
          <w:p w:rsidR="002E367A" w:rsidRPr="000E624F" w:rsidRDefault="002E367A" w:rsidP="002E367A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تجهيز المعينات و الوسائل التي تخدم الأنشطة التعلمية البنائية مثل (صور</w:t>
            </w:r>
            <w:r w:rsidRPr="000E624F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رسائل  تهنئة ، تظلّم ، اعتذار</w:t>
            </w: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) .</w:t>
            </w:r>
          </w:p>
          <w:p w:rsidR="002E367A" w:rsidRPr="000E624F" w:rsidRDefault="002E367A" w:rsidP="002E367A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تحديد المهمتين  كتابة </w:t>
            </w:r>
            <w:r w:rsidRPr="000E624F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نص سردي و تحوله لنص حواري و </w:t>
            </w: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إجراء مقابلة و متطلباتها وإشراك المتعلمات في وضع المعايير و </w:t>
            </w:r>
            <w:proofErr w:type="spellStart"/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محكات</w:t>
            </w:r>
            <w:proofErr w:type="spellEnd"/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الأداء.</w:t>
            </w:r>
          </w:p>
          <w:p w:rsidR="002E367A" w:rsidRPr="000E624F" w:rsidRDefault="002E367A" w:rsidP="002E367A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تعزيز المتعلمات بعدالة و بلا مبالغة .</w:t>
            </w:r>
          </w:p>
          <w:p w:rsidR="002E367A" w:rsidRPr="000E624F" w:rsidRDefault="002E367A" w:rsidP="002E367A">
            <w:pPr>
              <w:ind w:left="1080"/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10-تقويم المتعلمات في ضوء المعايير الموضوعة لهن .</w:t>
            </w:r>
          </w:p>
          <w:p w:rsidR="002E367A" w:rsidRPr="00FE1FA4" w:rsidRDefault="002E367A" w:rsidP="002E367A">
            <w:pPr>
              <w:pStyle w:val="a4"/>
              <w:ind w:left="1080"/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0E624F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11-استخدام استراتيجيات التعلم المختلفة لكل موضوعات الوحدة بما يناسب لها .</w:t>
            </w:r>
            <w:r w:rsidRPr="00FE1FA4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 </w:t>
            </w:r>
          </w:p>
        </w:tc>
      </w:tr>
    </w:tbl>
    <w:p w:rsidR="00302DFF" w:rsidRDefault="00302DFF" w:rsidP="00302DFF">
      <w:pPr>
        <w:rPr>
          <w:rtl/>
        </w:rPr>
      </w:pPr>
    </w:p>
    <w:p w:rsidR="00302DFF" w:rsidRDefault="00302DFF" w:rsidP="00302DFF">
      <w:pPr>
        <w:rPr>
          <w:rtl/>
        </w:rPr>
      </w:pPr>
    </w:p>
    <w:p w:rsidR="00302DFF" w:rsidRDefault="00302DFF" w:rsidP="00302DFF">
      <w:pPr>
        <w:rPr>
          <w:rtl/>
        </w:rPr>
      </w:pPr>
    </w:p>
    <w:p w:rsidR="00302DFF" w:rsidRDefault="00302DFF" w:rsidP="00302DFF">
      <w:pPr>
        <w:rPr>
          <w:rtl/>
        </w:rPr>
      </w:pPr>
    </w:p>
    <w:p w:rsidR="00302DFF" w:rsidRDefault="00302DFF" w:rsidP="00302DFF">
      <w:pPr>
        <w:rPr>
          <w:rtl/>
        </w:rPr>
      </w:pPr>
    </w:p>
    <w:p w:rsidR="00302DFF" w:rsidRDefault="00302DFF" w:rsidP="00302DFF">
      <w:pPr>
        <w:rPr>
          <w:rtl/>
        </w:rPr>
      </w:pPr>
    </w:p>
    <w:p w:rsidR="00302DFF" w:rsidRDefault="00302DFF" w:rsidP="00302DFF">
      <w:pPr>
        <w:rPr>
          <w:rtl/>
        </w:rPr>
      </w:pPr>
    </w:p>
    <w:p w:rsidR="00302DFF" w:rsidRDefault="00302DFF" w:rsidP="00302DFF">
      <w:pPr>
        <w:rPr>
          <w:rtl/>
        </w:rPr>
      </w:pPr>
    </w:p>
    <w:p w:rsidR="00302DFF" w:rsidRDefault="00302DFF" w:rsidP="00302DFF">
      <w:pPr>
        <w:rPr>
          <w:rtl/>
        </w:rPr>
      </w:pPr>
    </w:p>
    <w:p w:rsidR="0047248B" w:rsidRDefault="0047248B" w:rsidP="00302DFF">
      <w:pPr>
        <w:rPr>
          <w:rtl/>
        </w:rPr>
      </w:pPr>
    </w:p>
    <w:p w:rsidR="007B2AA0" w:rsidRPr="00B50598" w:rsidRDefault="007B2AA0"/>
    <w:sectPr w:rsidR="007B2AA0" w:rsidRPr="00B50598" w:rsidSect="00302D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1D" w:rsidRDefault="007E791D" w:rsidP="00FE1FA4">
      <w:pPr>
        <w:spacing w:after="0" w:line="240" w:lineRule="auto"/>
      </w:pPr>
      <w:r>
        <w:separator/>
      </w:r>
    </w:p>
  </w:endnote>
  <w:endnote w:type="continuationSeparator" w:id="0">
    <w:p w:rsidR="007E791D" w:rsidRDefault="007E791D" w:rsidP="00FE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yan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A0" w:rsidRDefault="00BB0E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A4" w:rsidRPr="00FE1FA4" w:rsidRDefault="00FE1FA4" w:rsidP="00FE1FA4">
    <w:pPr>
      <w:pStyle w:val="a7"/>
      <w:jc w:val="center"/>
      <w:rPr>
        <w:b/>
        <w:bCs/>
        <w:sz w:val="24"/>
        <w:szCs w:val="24"/>
        <w:rtl/>
      </w:rPr>
    </w:pPr>
    <w:r w:rsidRPr="00FE1FA4">
      <w:rPr>
        <w:rFonts w:hint="cs"/>
        <w:b/>
        <w:bCs/>
        <w:sz w:val="24"/>
        <w:szCs w:val="24"/>
        <w:rtl/>
      </w:rPr>
      <w:t>اعداد المعلمتين :</w:t>
    </w:r>
    <w:r w:rsidR="00BB0EA0">
      <w:rPr>
        <w:rFonts w:hint="cs"/>
        <w:b/>
        <w:bCs/>
        <w:sz w:val="24"/>
        <w:szCs w:val="24"/>
        <w:rtl/>
      </w:rPr>
      <w:t xml:space="preserve">صباح </w:t>
    </w:r>
    <w:proofErr w:type="spellStart"/>
    <w:r w:rsidR="00BB0EA0">
      <w:rPr>
        <w:rFonts w:hint="cs"/>
        <w:b/>
        <w:bCs/>
        <w:sz w:val="24"/>
        <w:szCs w:val="24"/>
        <w:rtl/>
      </w:rPr>
      <w:t>الصاعدي</w:t>
    </w:r>
    <w:proofErr w:type="spellEnd"/>
    <w:r w:rsidR="00BB0EA0">
      <w:rPr>
        <w:rFonts w:hint="cs"/>
        <w:b/>
        <w:bCs/>
        <w:sz w:val="24"/>
        <w:szCs w:val="24"/>
        <w:rtl/>
      </w:rPr>
      <w:t xml:space="preserve"> المتوسطة 14 بمكة +آ</w:t>
    </w:r>
    <w:r w:rsidRPr="00FE1FA4">
      <w:rPr>
        <w:rFonts w:hint="cs"/>
        <w:b/>
        <w:bCs/>
        <w:sz w:val="24"/>
        <w:szCs w:val="24"/>
        <w:rtl/>
      </w:rPr>
      <w:t xml:space="preserve">منة سليمان </w:t>
    </w:r>
    <w:proofErr w:type="spellStart"/>
    <w:r w:rsidRPr="00FE1FA4">
      <w:rPr>
        <w:rFonts w:hint="cs"/>
        <w:b/>
        <w:bCs/>
        <w:sz w:val="24"/>
        <w:szCs w:val="24"/>
        <w:rtl/>
      </w:rPr>
      <w:t>الصبحي</w:t>
    </w:r>
    <w:proofErr w:type="spellEnd"/>
    <w:r w:rsidRPr="00FE1FA4">
      <w:rPr>
        <w:rFonts w:hint="cs"/>
        <w:b/>
        <w:bCs/>
        <w:sz w:val="24"/>
        <w:szCs w:val="24"/>
        <w:rtl/>
      </w:rPr>
      <w:t xml:space="preserve"> المتوسطة 75 بمكة</w:t>
    </w:r>
  </w:p>
  <w:p w:rsidR="00FE1FA4" w:rsidRPr="00FE1FA4" w:rsidRDefault="00FE1FA4" w:rsidP="00FE1FA4">
    <w:pPr>
      <w:pStyle w:val="a7"/>
      <w:jc w:val="center"/>
      <w:rPr>
        <w:b/>
        <w:bCs/>
        <w:sz w:val="24"/>
        <w:szCs w:val="24"/>
      </w:rPr>
    </w:pPr>
    <w:r w:rsidRPr="00FE1FA4">
      <w:rPr>
        <w:rFonts w:hint="cs"/>
        <w:b/>
        <w:bCs/>
        <w:sz w:val="24"/>
        <w:szCs w:val="24"/>
        <w:rtl/>
      </w:rPr>
      <w:t>اشراف الاستاذة :نعيمة نتو مكتب شمال مكة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A0" w:rsidRDefault="00BB0E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1D" w:rsidRDefault="007E791D" w:rsidP="00FE1FA4">
      <w:pPr>
        <w:spacing w:after="0" w:line="240" w:lineRule="auto"/>
      </w:pPr>
      <w:r>
        <w:separator/>
      </w:r>
    </w:p>
  </w:footnote>
  <w:footnote w:type="continuationSeparator" w:id="0">
    <w:p w:rsidR="007E791D" w:rsidRDefault="007E791D" w:rsidP="00FE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A0" w:rsidRDefault="00BB0E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A0" w:rsidRDefault="00BB0EA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A0" w:rsidRDefault="00BB0E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pt;height:11pt" o:bullet="t">
        <v:imagedata r:id="rId1" o:title="mso5A31"/>
      </v:shape>
    </w:pict>
  </w:numPicBullet>
  <w:abstractNum w:abstractNumId="0">
    <w:nsid w:val="0E9B77A8"/>
    <w:multiLevelType w:val="hybridMultilevel"/>
    <w:tmpl w:val="51F48B54"/>
    <w:lvl w:ilvl="0" w:tplc="F364E4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F4449E"/>
    <w:multiLevelType w:val="hybridMultilevel"/>
    <w:tmpl w:val="8FE24976"/>
    <w:lvl w:ilvl="0" w:tplc="441E95D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color w:val="215868" w:themeColor="accent5" w:themeShade="8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40934"/>
    <w:multiLevelType w:val="hybridMultilevel"/>
    <w:tmpl w:val="CE924310"/>
    <w:lvl w:ilvl="0" w:tplc="4EC8B884">
      <w:start w:val="1"/>
      <w:numFmt w:val="decimal"/>
      <w:lvlText w:val="%1-"/>
      <w:lvlJc w:val="left"/>
      <w:pPr>
        <w:ind w:left="643" w:hanging="360"/>
      </w:pPr>
      <w:rPr>
        <w:rFonts w:asciiTheme="majorBidi" w:hAnsiTheme="majorBidi" w:cstheme="majorBidi" w:hint="default"/>
        <w:color w:val="215868" w:themeColor="accent5" w:themeShade="8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D09AF"/>
    <w:multiLevelType w:val="hybridMultilevel"/>
    <w:tmpl w:val="C5C24562"/>
    <w:lvl w:ilvl="0" w:tplc="4ACABF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110E4"/>
    <w:multiLevelType w:val="hybridMultilevel"/>
    <w:tmpl w:val="AB22DFBA"/>
    <w:lvl w:ilvl="0" w:tplc="EB387BB8">
      <w:start w:val="13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38012A7A"/>
    <w:multiLevelType w:val="hybridMultilevel"/>
    <w:tmpl w:val="5ED0D7E0"/>
    <w:lvl w:ilvl="0" w:tplc="D040B5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A787A"/>
    <w:multiLevelType w:val="hybridMultilevel"/>
    <w:tmpl w:val="C9D47262"/>
    <w:lvl w:ilvl="0" w:tplc="6E9E2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E6F28"/>
    <w:multiLevelType w:val="hybridMultilevel"/>
    <w:tmpl w:val="AB7C62C6"/>
    <w:lvl w:ilvl="0" w:tplc="1F2C2E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807BB"/>
    <w:multiLevelType w:val="hybridMultilevel"/>
    <w:tmpl w:val="431857C2"/>
    <w:lvl w:ilvl="0" w:tplc="D9541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52786"/>
    <w:multiLevelType w:val="hybridMultilevel"/>
    <w:tmpl w:val="E3C0C80A"/>
    <w:lvl w:ilvl="0" w:tplc="BEC05C34">
      <w:start w:val="1"/>
      <w:numFmt w:val="decimal"/>
      <w:lvlText w:val="%1-"/>
      <w:lvlJc w:val="left"/>
      <w:pPr>
        <w:ind w:left="67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74BA52CE"/>
    <w:multiLevelType w:val="hybridMultilevel"/>
    <w:tmpl w:val="0CC07064"/>
    <w:lvl w:ilvl="0" w:tplc="3AD0B892">
      <w:start w:val="1"/>
      <w:numFmt w:val="decimal"/>
      <w:lvlText w:val="%1-"/>
      <w:lvlJc w:val="left"/>
      <w:pPr>
        <w:ind w:left="72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D2BE0"/>
    <w:multiLevelType w:val="hybridMultilevel"/>
    <w:tmpl w:val="1BF87944"/>
    <w:lvl w:ilvl="0" w:tplc="1FC8AE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E7617"/>
    <w:multiLevelType w:val="hybridMultilevel"/>
    <w:tmpl w:val="0BE6D414"/>
    <w:lvl w:ilvl="0" w:tplc="9E5A8978">
      <w:start w:val="1"/>
      <w:numFmt w:val="decimal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872701C"/>
    <w:multiLevelType w:val="hybridMultilevel"/>
    <w:tmpl w:val="95C41FFA"/>
    <w:lvl w:ilvl="0" w:tplc="83665C5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63879"/>
    <w:multiLevelType w:val="hybridMultilevel"/>
    <w:tmpl w:val="80ACA38E"/>
    <w:lvl w:ilvl="0" w:tplc="88CEB746">
      <w:start w:val="1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65A20"/>
    <w:multiLevelType w:val="hybridMultilevel"/>
    <w:tmpl w:val="B04CCE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DFF"/>
    <w:rsid w:val="000904BA"/>
    <w:rsid w:val="000E624F"/>
    <w:rsid w:val="00142294"/>
    <w:rsid w:val="001A4A60"/>
    <w:rsid w:val="001A5D88"/>
    <w:rsid w:val="002E367A"/>
    <w:rsid w:val="00302DFF"/>
    <w:rsid w:val="003F3634"/>
    <w:rsid w:val="004408C2"/>
    <w:rsid w:val="0047248B"/>
    <w:rsid w:val="00546FD5"/>
    <w:rsid w:val="00572505"/>
    <w:rsid w:val="0069740A"/>
    <w:rsid w:val="00713C7B"/>
    <w:rsid w:val="00784C12"/>
    <w:rsid w:val="007B2AA0"/>
    <w:rsid w:val="007E791D"/>
    <w:rsid w:val="008C1C23"/>
    <w:rsid w:val="009A5CEE"/>
    <w:rsid w:val="00AC29E8"/>
    <w:rsid w:val="00B50598"/>
    <w:rsid w:val="00BB0EA0"/>
    <w:rsid w:val="00BE22CC"/>
    <w:rsid w:val="00C64860"/>
    <w:rsid w:val="00D14714"/>
    <w:rsid w:val="00E53E1C"/>
    <w:rsid w:val="00E64A32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DFF"/>
    <w:pPr>
      <w:ind w:left="720"/>
      <w:contextualSpacing/>
    </w:pPr>
  </w:style>
  <w:style w:type="paragraph" w:styleId="a5">
    <w:name w:val="No Spacing"/>
    <w:uiPriority w:val="1"/>
    <w:qFormat/>
    <w:rsid w:val="009A5C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E1F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FE1FA4"/>
  </w:style>
  <w:style w:type="paragraph" w:styleId="a7">
    <w:name w:val="footer"/>
    <w:basedOn w:val="a"/>
    <w:link w:val="Char0"/>
    <w:uiPriority w:val="99"/>
    <w:unhideWhenUsed/>
    <w:rsid w:val="00FE1F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FE1FA4"/>
  </w:style>
  <w:style w:type="paragraph" w:styleId="a8">
    <w:name w:val="Balloon Text"/>
    <w:basedOn w:val="a"/>
    <w:link w:val="Char1"/>
    <w:uiPriority w:val="99"/>
    <w:semiHidden/>
    <w:unhideWhenUsed/>
    <w:rsid w:val="00AC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AC2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sa/url?sa=i&amp;rct=j&amp;q=&amp;esrc=s&amp;frm=1&amp;source=images&amp;cd=&amp;cad=rja&amp;docid=Wimw_j4hmLJNRM&amp;tbnid=6uMZHGvxh8AezM:&amp;ved=0CAUQjRw&amp;url=http://p.hailsa.gov.sa/%D8%A5%D8%B7%D9%84%D8%A7%D9%82-%D8%B4%D8%B9%D8%A7%D8%B1-%D9%88%D8%B2%D8%A7%D8%B1%D8%A9-%D8%A7%D9%84%D8%AA%D8%B1%D8%A8%D9%8A%D8%A9-%D9%88%D8%A7%D9%84%D8%AA%D8%B9%D9%84%D9%8A%D9%85-%D8%A7%D9%84%D8%AC/&amp;ei=-oWjUZC0LYKEON7dgIgH&amp;psig=AFQjCNFxEfU1GkD6BTeRTWKE9y04ddfl4Q&amp;ust=1369757558312552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BH</cp:lastModifiedBy>
  <cp:revision>11</cp:revision>
  <cp:lastPrinted>2014-04-16T04:24:00Z</cp:lastPrinted>
  <dcterms:created xsi:type="dcterms:W3CDTF">2014-01-25T13:12:00Z</dcterms:created>
  <dcterms:modified xsi:type="dcterms:W3CDTF">2014-04-16T04:24:00Z</dcterms:modified>
</cp:coreProperties>
</file>