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3" w:rsidRDefault="00043E38" w:rsidP="0097177E">
      <w:pPr>
        <w:spacing w:after="0" w:line="240" w:lineRule="auto"/>
        <w:rPr>
          <w:noProof/>
          <w:rtl/>
        </w:rPr>
      </w:pPr>
      <w:r>
        <w:rPr>
          <w:rFonts w:hint="cs"/>
          <w:noProof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716"/>
        <w:gridCol w:w="1418"/>
        <w:gridCol w:w="1410"/>
        <w:gridCol w:w="2417"/>
        <w:gridCol w:w="850"/>
        <w:gridCol w:w="1418"/>
        <w:gridCol w:w="709"/>
        <w:gridCol w:w="605"/>
      </w:tblGrid>
      <w:tr w:rsidR="00E20ABE" w:rsidRPr="00984ABF" w:rsidTr="00D02D5A">
        <w:trPr>
          <w:jc w:val="center"/>
        </w:trPr>
        <w:tc>
          <w:tcPr>
            <w:tcW w:w="3134" w:type="dxa"/>
            <w:gridSpan w:val="2"/>
            <w:shd w:val="clear" w:color="auto" w:fill="auto"/>
            <w:vAlign w:val="center"/>
          </w:tcPr>
          <w:p w:rsidR="00E20ABE" w:rsidRPr="00984ABF" w:rsidRDefault="00E20ABE" w:rsidP="00E20ABE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المدرسة</w:t>
            </w:r>
            <w:r>
              <w:rPr>
                <w:rFonts w:cs="AL-Mohanad" w:hint="cs"/>
                <w:sz w:val="24"/>
                <w:szCs w:val="24"/>
                <w:rtl/>
              </w:rPr>
              <w:t>/</w:t>
            </w:r>
            <w:r w:rsidRPr="00984ABF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ب تق 7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20ABE" w:rsidRPr="00984ABF" w:rsidRDefault="00E20ABE" w:rsidP="00291B3B">
            <w:pPr>
              <w:spacing w:after="0" w:line="240" w:lineRule="auto"/>
              <w:rPr>
                <w:rFonts w:cs="AL-Mohanad"/>
                <w:sz w:val="24"/>
                <w:szCs w:val="24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اسم الطال</w:t>
            </w:r>
            <w:r>
              <w:rPr>
                <w:rFonts w:cs="AL-Mohanad" w:hint="cs"/>
                <w:sz w:val="28"/>
                <w:szCs w:val="28"/>
                <w:rtl/>
              </w:rPr>
              <w:t>بة</w:t>
            </w:r>
            <w:r w:rsidRPr="00984ABF">
              <w:rPr>
                <w:rFonts w:cs="AL-Mohanad" w:hint="cs"/>
                <w:sz w:val="24"/>
                <w:szCs w:val="24"/>
                <w:rtl/>
              </w:rPr>
              <w:t>/........................</w:t>
            </w:r>
            <w:r>
              <w:rPr>
                <w:rFonts w:cs="AL-Mohanad"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850" w:type="dxa"/>
            <w:shd w:val="clear" w:color="auto" w:fill="7AB2F6"/>
            <w:vAlign w:val="center"/>
          </w:tcPr>
          <w:p w:rsidR="00E20ABE" w:rsidRPr="00F64DA2" w:rsidRDefault="00E20ABE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نموذج</w:t>
            </w:r>
          </w:p>
        </w:tc>
        <w:tc>
          <w:tcPr>
            <w:tcW w:w="2732" w:type="dxa"/>
            <w:gridSpan w:val="3"/>
            <w:shd w:val="clear" w:color="auto" w:fill="auto"/>
            <w:vAlign w:val="center"/>
          </w:tcPr>
          <w:p w:rsidR="00E20ABE" w:rsidRPr="00984ABF" w:rsidRDefault="00E20ABE" w:rsidP="00984ABF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</w:tr>
      <w:tr w:rsidR="00F64DA2" w:rsidRPr="00984ABF" w:rsidTr="00F64DA2">
        <w:trPr>
          <w:jc w:val="center"/>
        </w:trPr>
        <w:tc>
          <w:tcPr>
            <w:tcW w:w="1716" w:type="dxa"/>
            <w:shd w:val="clear" w:color="auto" w:fill="7AB2F6"/>
            <w:vAlign w:val="center"/>
          </w:tcPr>
          <w:p w:rsidR="00F64DA2" w:rsidRPr="00984ABF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4DA2" w:rsidRPr="00984ABF" w:rsidRDefault="00B65CBA" w:rsidP="00984ABF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410" w:type="dxa"/>
            <w:shd w:val="clear" w:color="auto" w:fill="7AB2F6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64DA2" w:rsidRPr="00F64DA2" w:rsidRDefault="00B65CBA" w:rsidP="00B80FFB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علوم</w:t>
            </w:r>
            <w:r w:rsidR="00B80FFB">
              <w:rPr>
                <w:rFonts w:cs="AL-Mohanad" w:hint="cs"/>
                <w:sz w:val="28"/>
                <w:szCs w:val="28"/>
                <w:rtl/>
              </w:rPr>
              <w:t xml:space="preserve">   (أسئلة) </w:t>
            </w:r>
          </w:p>
        </w:tc>
        <w:tc>
          <w:tcPr>
            <w:tcW w:w="850" w:type="dxa"/>
            <w:vMerge w:val="restart"/>
            <w:shd w:val="clear" w:color="auto" w:fill="7AB2F6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64DA2" w:rsidRPr="00F64DA2" w:rsidRDefault="00291B3B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09" w:type="dxa"/>
            <w:vMerge w:val="restart"/>
            <w:shd w:val="clear" w:color="auto" w:fill="7AB2F6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F64DA2">
              <w:rPr>
                <w:rFonts w:cs="AL-Mohanad" w:hint="cs"/>
                <w:sz w:val="24"/>
                <w:szCs w:val="24"/>
                <w:rtl/>
              </w:rPr>
              <w:t>الفصل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64DA2" w:rsidRPr="00984ABF" w:rsidTr="00F64DA2">
        <w:trPr>
          <w:jc w:val="center"/>
        </w:trPr>
        <w:tc>
          <w:tcPr>
            <w:tcW w:w="1716" w:type="dxa"/>
            <w:shd w:val="clear" w:color="auto" w:fill="7AB2F6"/>
            <w:vAlign w:val="center"/>
          </w:tcPr>
          <w:p w:rsidR="00F64DA2" w:rsidRPr="00984ABF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4DA2" w:rsidRPr="00984ABF" w:rsidRDefault="00B65CBA" w:rsidP="00984ABF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</w:t>
            </w:r>
            <w:r w:rsidR="00F7089F">
              <w:rPr>
                <w:rFonts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1410" w:type="dxa"/>
            <w:shd w:val="clear" w:color="auto" w:fill="7AB2F6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shd w:val="clear" w:color="auto" w:fill="7AB2F6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7AB2F6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F64DA2" w:rsidRPr="00F64DA2" w:rsidRDefault="00F64DA2" w:rsidP="00984AB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AD7099" w:rsidRPr="00F027EC" w:rsidRDefault="00AD7099" w:rsidP="00984ABF">
      <w:pPr>
        <w:rPr>
          <w:rFonts w:cs="AL-Mateen"/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9"/>
        <w:gridCol w:w="2093"/>
      </w:tblGrid>
      <w:tr w:rsidR="00291B3B" w:rsidRPr="00A95089" w:rsidTr="006F6F5F">
        <w:tc>
          <w:tcPr>
            <w:tcW w:w="8589" w:type="dxa"/>
            <w:shd w:val="clear" w:color="auto" w:fill="F2F2F2"/>
          </w:tcPr>
          <w:p w:rsidR="00291B3B" w:rsidRPr="00B65CBA" w:rsidRDefault="000E1AED" w:rsidP="00593692">
            <w:pPr>
              <w:spacing w:after="0" w:line="240" w:lineRule="auto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E1AED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السؤال الأول: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/</w:t>
            </w:r>
          </w:p>
        </w:tc>
        <w:tc>
          <w:tcPr>
            <w:tcW w:w="2093" w:type="dxa"/>
            <w:vMerge w:val="restart"/>
            <w:shd w:val="clear" w:color="auto" w:fill="F2F2F2"/>
            <w:vAlign w:val="center"/>
          </w:tcPr>
          <w:p w:rsidR="004B1F64" w:rsidRDefault="004B1F64" w:rsidP="00F7089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(</w:t>
            </w:r>
            <w:r w:rsidR="00F7089F"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31</w:t>
            </w: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)</w:t>
            </w:r>
          </w:p>
          <w:p w:rsidR="000E1AED" w:rsidRPr="0033002F" w:rsidRDefault="00F7089F" w:rsidP="000E1AED">
            <w:pPr>
              <w:spacing w:after="0" w:line="240" w:lineRule="auto"/>
              <w:jc w:val="center"/>
              <w:rPr>
                <w:rFonts w:cs="AL-Mohanad Bold" w:hint="cs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تكوين مخلوط عملياً وفصل مكونات مخلوط آخر</w:t>
            </w:r>
          </w:p>
        </w:tc>
      </w:tr>
      <w:tr w:rsidR="00291B3B" w:rsidRPr="00A95089" w:rsidTr="00F7089F">
        <w:trPr>
          <w:trHeight w:val="534"/>
        </w:trPr>
        <w:tc>
          <w:tcPr>
            <w:tcW w:w="8589" w:type="dxa"/>
            <w:shd w:val="clear" w:color="auto" w:fill="auto"/>
            <w:vAlign w:val="center"/>
          </w:tcPr>
          <w:p w:rsidR="00044558" w:rsidRPr="00B65CBA" w:rsidRDefault="00593692" w:rsidP="00F7089F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تم تنفيذها عمليا</w:t>
            </w:r>
          </w:p>
        </w:tc>
        <w:tc>
          <w:tcPr>
            <w:tcW w:w="2093" w:type="dxa"/>
            <w:vMerge/>
            <w:shd w:val="clear" w:color="auto" w:fill="F2F2F2"/>
          </w:tcPr>
          <w:p w:rsidR="00291B3B" w:rsidRPr="00A95089" w:rsidRDefault="00291B3B" w:rsidP="00A95089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E1AED" w:rsidRPr="00A95089" w:rsidTr="00E02960">
        <w:trPr>
          <w:trHeight w:val="294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1AED" w:rsidRPr="000E1AED" w:rsidRDefault="000E1AED" w:rsidP="00F7089F">
            <w:pPr>
              <w:pStyle w:val="a5"/>
              <w:ind w:left="0"/>
              <w:rPr>
                <w:rFonts w:cs="AL-Mohanad"/>
                <w:sz w:val="24"/>
                <w:szCs w:val="24"/>
                <w:rtl/>
              </w:rPr>
            </w:pPr>
            <w:r w:rsidRPr="000E1AED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السؤال الأول: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/</w:t>
            </w:r>
            <w:r w:rsidR="00F7089F">
              <w:rPr>
                <w:rFonts w:cs="AL-Mohanad" w:hint="cs"/>
                <w:b/>
                <w:bCs/>
                <w:sz w:val="24"/>
                <w:szCs w:val="24"/>
                <w:rtl/>
              </w:rPr>
              <w:t>ضعي خطا تحت العلامات التي تدل على حدوث تغير كيميائي</w:t>
            </w:r>
            <w:r w:rsidRPr="000E1AED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093" w:type="dxa"/>
            <w:vMerge w:val="restart"/>
            <w:shd w:val="clear" w:color="auto" w:fill="F2F2F2"/>
            <w:vAlign w:val="center"/>
          </w:tcPr>
          <w:p w:rsidR="004B1F64" w:rsidRDefault="004B1F64" w:rsidP="00F7089F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(</w:t>
            </w:r>
            <w:r w:rsidR="00F7089F">
              <w:rPr>
                <w:rFonts w:cs="AL-Mohanad Bold" w:hint="cs"/>
                <w:sz w:val="20"/>
                <w:szCs w:val="20"/>
                <w:rtl/>
              </w:rPr>
              <w:t>32</w:t>
            </w:r>
            <w:r>
              <w:rPr>
                <w:rFonts w:cs="AL-Mohanad Bold" w:hint="cs"/>
                <w:sz w:val="20"/>
                <w:szCs w:val="20"/>
                <w:rtl/>
              </w:rPr>
              <w:t>)</w:t>
            </w:r>
          </w:p>
          <w:p w:rsidR="000E1AED" w:rsidRPr="0033002F" w:rsidRDefault="00F7089F" w:rsidP="00E02960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تفسير حدوث التغير الكيميائي</w:t>
            </w:r>
            <w:r w:rsidRPr="00C86945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  <w:r w:rsidR="000E1AED" w:rsidRPr="00C86945">
              <w:rPr>
                <w:rFonts w:cs="AL-Mohanad Bold" w:hint="cs"/>
                <w:sz w:val="20"/>
                <w:szCs w:val="20"/>
                <w:rtl/>
              </w:rPr>
              <w:t>درجة المهارة (</w:t>
            </w:r>
            <w:r w:rsidR="000E1AED">
              <w:rPr>
                <w:rFonts w:cs="AL-Mohanad Bold" w:hint="cs"/>
                <w:sz w:val="20"/>
                <w:szCs w:val="20"/>
                <w:rtl/>
              </w:rPr>
              <w:t>4</w:t>
            </w:r>
            <w:r w:rsidR="000E1AED" w:rsidRPr="00C86945">
              <w:rPr>
                <w:rFonts w:cs="AL-Mohanad Bold" w:hint="cs"/>
                <w:sz w:val="20"/>
                <w:szCs w:val="20"/>
                <w:rtl/>
              </w:rPr>
              <w:t>)</w:t>
            </w:r>
          </w:p>
        </w:tc>
      </w:tr>
      <w:tr w:rsidR="000E1AED" w:rsidRPr="00A95089" w:rsidTr="000E1AED">
        <w:trPr>
          <w:trHeight w:val="1001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7F" w:rsidRDefault="00F7089F" w:rsidP="00B4027F">
            <w:pPr>
              <w:pStyle w:val="a5"/>
              <w:spacing w:after="0" w:line="240" w:lineRule="auto"/>
              <w:ind w:left="0"/>
              <w:jc w:val="both"/>
              <w:rPr>
                <w:rFonts w:cs="AL-Mohanad" w:hint="cs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((تغيير اللون- تصاعد الغازات</w:t>
            </w:r>
            <w:r w:rsidR="000E1AED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>–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انطلاق الضوء- انبعاث الحرارة- </w:t>
            </w:r>
          </w:p>
          <w:p w:rsidR="000E1AED" w:rsidRPr="00B65CBA" w:rsidRDefault="00F7089F" w:rsidP="00B4027F">
            <w:pPr>
              <w:pStyle w:val="a5"/>
              <w:spacing w:after="0" w:line="240" w:lineRule="auto"/>
              <w:ind w:left="0"/>
              <w:jc w:val="both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انصهار الشمع-  ذوبان الثلج))</w:t>
            </w:r>
          </w:p>
        </w:tc>
        <w:tc>
          <w:tcPr>
            <w:tcW w:w="2093" w:type="dxa"/>
            <w:vMerge/>
            <w:shd w:val="clear" w:color="auto" w:fill="F2F2F2"/>
          </w:tcPr>
          <w:p w:rsidR="000E1AED" w:rsidRPr="00A95089" w:rsidRDefault="000E1AED" w:rsidP="00D02D5A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E408A" w:rsidRPr="00A95089" w:rsidTr="00E02960">
        <w:trPr>
          <w:trHeight w:val="706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3692" w:rsidRDefault="00593692" w:rsidP="00E02960">
            <w:pPr>
              <w:pStyle w:val="a5"/>
              <w:ind w:left="0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جـ</w:t>
            </w:r>
            <w:proofErr w:type="spellEnd"/>
            <w:r>
              <w:rPr>
                <w:rFonts w:cs="AL-Mohanad"/>
                <w:b/>
                <w:bCs/>
                <w:sz w:val="24"/>
                <w:szCs w:val="24"/>
              </w:rPr>
              <w:t>/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اكملي</w:t>
            </w:r>
            <w:proofErr w:type="spellEnd"/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كلا من الجملتين التاليتين بالكلمة المناسبة:</w:t>
            </w:r>
          </w:p>
          <w:p w:rsidR="00CE408A" w:rsidRPr="00E02960" w:rsidRDefault="00593692" w:rsidP="00593692">
            <w:pPr>
              <w:pStyle w:val="a5"/>
              <w:ind w:left="0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  <w:proofErr w:type="spellStart"/>
            <w:r>
              <w:rPr>
                <w:rFonts w:cs="AL-Mohanad" w:hint="cs"/>
                <w:b/>
                <w:bCs/>
                <w:sz w:val="24"/>
                <w:szCs w:val="24"/>
                <w:highlight w:val="yellow"/>
                <w:rtl/>
              </w:rPr>
              <w:t>الإحتراق</w:t>
            </w:r>
            <w:proofErr w:type="spellEnd"/>
            <w:r>
              <w:rPr>
                <w:rFonts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>
              <w:rPr>
                <w:rFonts w:cs="AL-Mohanad"/>
                <w:b/>
                <w:bCs/>
                <w:sz w:val="24"/>
                <w:szCs w:val="24"/>
                <w:highlight w:val="yellow"/>
                <w:rtl/>
              </w:rPr>
              <w:t>–</w:t>
            </w:r>
            <w:r>
              <w:rPr>
                <w:rFonts w:cs="AL-Mohanad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593692">
              <w:rPr>
                <w:rFonts w:cs="AL-Mohanad" w:hint="cs"/>
                <w:b/>
                <w:bCs/>
                <w:sz w:val="24"/>
                <w:szCs w:val="24"/>
                <w:highlight w:val="yellow"/>
                <w:rtl/>
              </w:rPr>
              <w:t>البناء الضوئي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93" w:type="dxa"/>
            <w:vMerge w:val="restart"/>
            <w:shd w:val="clear" w:color="auto" w:fill="F2F2F2"/>
            <w:vAlign w:val="center"/>
          </w:tcPr>
          <w:p w:rsidR="004B1F64" w:rsidRDefault="004B1F64" w:rsidP="005936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(</w:t>
            </w:r>
            <w:r w:rsidR="00593692">
              <w:rPr>
                <w:rFonts w:cs="AL-Mohanad Bold" w:hint="cs"/>
                <w:sz w:val="20"/>
                <w:szCs w:val="20"/>
                <w:rtl/>
              </w:rPr>
              <w:t>33</w:t>
            </w:r>
            <w:r>
              <w:rPr>
                <w:rFonts w:cs="AL-Mohanad Bold" w:hint="cs"/>
                <w:sz w:val="20"/>
                <w:szCs w:val="20"/>
                <w:rtl/>
              </w:rPr>
              <w:t>)</w:t>
            </w:r>
          </w:p>
          <w:p w:rsidR="00CE408A" w:rsidRDefault="004A6FDD" w:rsidP="00E02960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4A6FDD">
              <w:rPr>
                <w:rFonts w:cs="AL-Mohanad Bold" w:hint="cs"/>
                <w:sz w:val="20"/>
                <w:szCs w:val="20"/>
                <w:rtl/>
              </w:rPr>
              <w:t>.</w:t>
            </w:r>
            <w:r w:rsidR="00593692"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 xml:space="preserve"> التمثيل لتفاعل طارد للطاقة وأخر ماص للطاقة</w:t>
            </w:r>
          </w:p>
          <w:p w:rsidR="004A6FDD" w:rsidRPr="004B1F64" w:rsidRDefault="00E02960" w:rsidP="0059369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C86945">
              <w:rPr>
                <w:rFonts w:cs="AL-Mohanad Bold" w:hint="cs"/>
                <w:sz w:val="20"/>
                <w:szCs w:val="20"/>
                <w:rtl/>
              </w:rPr>
              <w:t>در</w:t>
            </w:r>
            <w:r w:rsidRPr="004A6FDD">
              <w:rPr>
                <w:rFonts w:cs="AL-Mohanad Bold" w:hint="cs"/>
                <w:sz w:val="20"/>
                <w:szCs w:val="20"/>
                <w:rtl/>
              </w:rPr>
              <w:t>جة المهارة (</w:t>
            </w:r>
            <w:r w:rsidR="00593692">
              <w:rPr>
                <w:rFonts w:cs="AL-Mohanad Bold" w:hint="cs"/>
                <w:sz w:val="20"/>
                <w:szCs w:val="20"/>
                <w:rtl/>
              </w:rPr>
              <w:t>2</w:t>
            </w:r>
            <w:r w:rsidRPr="004A6FDD">
              <w:rPr>
                <w:rFonts w:cs="AL-Mohanad Bold" w:hint="cs"/>
                <w:sz w:val="20"/>
                <w:szCs w:val="20"/>
                <w:rtl/>
              </w:rPr>
              <w:t xml:space="preserve">) </w:t>
            </w:r>
          </w:p>
        </w:tc>
      </w:tr>
      <w:tr w:rsidR="00CE408A" w:rsidRPr="00A95089" w:rsidTr="004B1F64">
        <w:trPr>
          <w:trHeight w:val="675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64" w:rsidRDefault="00593692" w:rsidP="00593692">
            <w:pPr>
              <w:rPr>
                <w:rFonts w:cs="AL-Mohanad" w:hint="cs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1-...................مثال على تفاعل كيميائي طارد للحرارة.</w:t>
            </w:r>
          </w:p>
          <w:p w:rsidR="00593692" w:rsidRPr="004B1F64" w:rsidRDefault="00593692" w:rsidP="00593692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2- ..................مثال على تفاعل كيميائي ماص للحرارة.</w:t>
            </w:r>
          </w:p>
        </w:tc>
        <w:tc>
          <w:tcPr>
            <w:tcW w:w="2093" w:type="dxa"/>
            <w:vMerge/>
            <w:shd w:val="clear" w:color="auto" w:fill="F2F2F2"/>
          </w:tcPr>
          <w:p w:rsidR="00CE408A" w:rsidRPr="00A95089" w:rsidRDefault="00CE408A" w:rsidP="00262B22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4B1F64" w:rsidRPr="00A95089" w:rsidTr="004B1F64">
        <w:trPr>
          <w:trHeight w:val="285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B1F64" w:rsidRPr="004B1F64" w:rsidRDefault="004B1F64" w:rsidP="00C1764E">
            <w:pPr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د</w:t>
            </w:r>
            <w:r>
              <w:rPr>
                <w:rFonts w:cs="AL-Mohanad"/>
                <w:sz w:val="24"/>
                <w:szCs w:val="24"/>
              </w:rPr>
              <w:t>/</w:t>
            </w:r>
            <w:r w:rsidR="00593692" w:rsidRPr="00E0296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4CA1" w:rsidRPr="000E1AED">
              <w:rPr>
                <w:rFonts w:cs="AL-Mohanad" w:hint="cs"/>
                <w:b/>
                <w:bCs/>
                <w:sz w:val="24"/>
                <w:szCs w:val="24"/>
                <w:rtl/>
              </w:rPr>
              <w:t>أكملــي الفراغات فيما يلي :</w:t>
            </w:r>
          </w:p>
        </w:tc>
        <w:tc>
          <w:tcPr>
            <w:tcW w:w="2093" w:type="dxa"/>
            <w:vMerge w:val="restart"/>
            <w:shd w:val="clear" w:color="auto" w:fill="F2F2F2"/>
          </w:tcPr>
          <w:p w:rsidR="004B1F64" w:rsidRDefault="004B1F64" w:rsidP="00312C77">
            <w:pPr>
              <w:jc w:val="center"/>
              <w:rPr>
                <w:rFonts w:ascii="Arial" w:eastAsia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(</w:t>
            </w:r>
            <w:r w:rsidR="00312C77"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34</w:t>
            </w: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)</w:t>
            </w:r>
          </w:p>
          <w:p w:rsidR="00605AD7" w:rsidRDefault="00605AD7" w:rsidP="00605AD7">
            <w:pPr>
              <w:jc w:val="center"/>
              <w:rPr>
                <w:rFonts w:cs="AL-Mohanad" w:hint="cs"/>
                <w:sz w:val="20"/>
                <w:szCs w:val="20"/>
                <w:rtl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تصنيف العناصر في الجدول الدوري  وفقاً لخصائصها</w:t>
            </w:r>
            <w:r>
              <w:rPr>
                <w:rFonts w:cs="AL-Mohanad" w:hint="cs"/>
                <w:sz w:val="20"/>
                <w:szCs w:val="20"/>
                <w:rtl/>
              </w:rPr>
              <w:t xml:space="preserve"> </w:t>
            </w:r>
            <w:r w:rsidR="004B1F64">
              <w:rPr>
                <w:rFonts w:cs="AL-Mohanad" w:hint="cs"/>
                <w:sz w:val="20"/>
                <w:szCs w:val="20"/>
                <w:rtl/>
              </w:rPr>
              <w:t>درجة المهارة</w:t>
            </w:r>
          </w:p>
          <w:p w:rsidR="004B1F64" w:rsidRPr="004B1F64" w:rsidRDefault="00605AD7" w:rsidP="00312C7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cs="AL-Mohanad" w:hint="cs"/>
                <w:sz w:val="20"/>
                <w:szCs w:val="20"/>
                <w:rtl/>
              </w:rPr>
              <w:t xml:space="preserve"> (</w:t>
            </w:r>
            <w:r w:rsidR="00312C77">
              <w:rPr>
                <w:rFonts w:cs="AL-Mohanad" w:hint="cs"/>
                <w:sz w:val="20"/>
                <w:szCs w:val="20"/>
                <w:rtl/>
              </w:rPr>
              <w:t>3</w:t>
            </w:r>
            <w:r w:rsidR="004B1F64">
              <w:rPr>
                <w:rFonts w:cs="AL-Mohanad" w:hint="cs"/>
                <w:sz w:val="20"/>
                <w:szCs w:val="20"/>
                <w:rtl/>
              </w:rPr>
              <w:t>)</w:t>
            </w:r>
          </w:p>
        </w:tc>
      </w:tr>
      <w:tr w:rsidR="004B1F64" w:rsidRPr="00A95089" w:rsidTr="004B1F64">
        <w:trPr>
          <w:trHeight w:val="384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CA1" w:rsidRDefault="00C1764E" w:rsidP="00C1764E">
            <w:pPr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1-</w:t>
            </w:r>
            <w:r w:rsidR="00312C7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تقع........................................في الجانب الأيسر البعيد من الجدول الدوري تحت </w:t>
            </w:r>
            <w:r w:rsidR="00ED4CA1">
              <w:rPr>
                <w:rFonts w:cs="AL-Mohanad" w:hint="cs"/>
                <w:b/>
                <w:bCs/>
                <w:sz w:val="24"/>
                <w:szCs w:val="24"/>
                <w:rtl/>
              </w:rPr>
              <w:t>الهيدروجين</w:t>
            </w:r>
            <w:r w:rsidR="00312C77">
              <w:rPr>
                <w:rFonts w:cs="AL-Mohanad" w:hint="cs"/>
                <w:b/>
                <w:bCs/>
                <w:sz w:val="24"/>
                <w:szCs w:val="24"/>
                <w:rtl/>
              </w:rPr>
              <w:t>,</w:t>
            </w:r>
          </w:p>
          <w:p w:rsidR="004B1F64" w:rsidRDefault="00ED4CA1" w:rsidP="00C1764E">
            <w:pPr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12C77">
              <w:rPr>
                <w:rFonts w:cs="AL-Mohanad" w:hint="cs"/>
                <w:b/>
                <w:bCs/>
                <w:sz w:val="24"/>
                <w:szCs w:val="24"/>
                <w:rtl/>
              </w:rPr>
              <w:t>ولا توجد منفردة في الطبيعة.</w:t>
            </w:r>
          </w:p>
          <w:p w:rsidR="00C1764E" w:rsidRDefault="00C1764E" w:rsidP="00C1764E">
            <w:pPr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2-</w:t>
            </w:r>
            <w:r w:rsidR="00312C7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تشكل ....................................مجموعة كبيرة من العناصر تقع في وسط الجدول الدوري.</w:t>
            </w:r>
          </w:p>
          <w:p w:rsidR="00C1764E" w:rsidRPr="004B1F64" w:rsidRDefault="00C1764E" w:rsidP="00C1764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3-</w:t>
            </w:r>
            <w:r w:rsidR="00312C7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يوجد عن يسار الغازات النبيلة عمود يحتوي على عناصر تتبع </w:t>
            </w:r>
            <w:proofErr w:type="spellStart"/>
            <w:r w:rsidR="00312C77">
              <w:rPr>
                <w:rFonts w:cs="AL-Mohanad" w:hint="cs"/>
                <w:b/>
                <w:bCs/>
                <w:sz w:val="24"/>
                <w:szCs w:val="24"/>
                <w:rtl/>
              </w:rPr>
              <w:t>اللافلزات</w:t>
            </w:r>
            <w:proofErr w:type="spellEnd"/>
            <w:r w:rsidR="00312C7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تسمى................................</w:t>
            </w:r>
          </w:p>
        </w:tc>
        <w:tc>
          <w:tcPr>
            <w:tcW w:w="2093" w:type="dxa"/>
            <w:vMerge/>
            <w:shd w:val="clear" w:color="auto" w:fill="F2F2F2"/>
          </w:tcPr>
          <w:p w:rsidR="004B1F64" w:rsidRPr="00A95089" w:rsidRDefault="004B1F64" w:rsidP="004B1F6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E408A" w:rsidRPr="00A95089" w:rsidTr="0006754E">
        <w:trPr>
          <w:trHeight w:val="688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408A" w:rsidRPr="00945957" w:rsidRDefault="00945957" w:rsidP="00605AD7">
            <w:pPr>
              <w:pStyle w:val="a5"/>
              <w:ind w:left="118"/>
              <w:jc w:val="both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 w:rsidRPr="00945957">
              <w:rPr>
                <w:rFonts w:cs="AL-Mohanad" w:hint="cs"/>
                <w:b/>
                <w:bCs/>
                <w:sz w:val="24"/>
                <w:szCs w:val="24"/>
                <w:rtl/>
              </w:rPr>
              <w:t>السؤال الثاني:أ</w:t>
            </w:r>
            <w:r w:rsidR="00605AD7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="00605AD7" w:rsidRPr="00E40C8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في الجدول الموضح أدناه قارني بين </w:t>
            </w:r>
            <w:r w:rsidR="00605AD7">
              <w:rPr>
                <w:rFonts w:cs="AL-Mohanad" w:hint="cs"/>
                <w:b/>
                <w:bCs/>
                <w:sz w:val="24"/>
                <w:szCs w:val="24"/>
                <w:rtl/>
              </w:rPr>
              <w:t>الأحماض والقواعد:</w:t>
            </w:r>
          </w:p>
        </w:tc>
        <w:tc>
          <w:tcPr>
            <w:tcW w:w="2093" w:type="dxa"/>
            <w:vMerge w:val="restart"/>
            <w:shd w:val="clear" w:color="auto" w:fill="F2F2F2"/>
          </w:tcPr>
          <w:p w:rsidR="004A6FDD" w:rsidRPr="00C86945" w:rsidRDefault="004A6FDD" w:rsidP="00185AFD">
            <w:pPr>
              <w:spacing w:after="0" w:line="240" w:lineRule="auto"/>
              <w:rPr>
                <w:rFonts w:cs="AL-Mohanad Bold"/>
                <w:sz w:val="20"/>
                <w:szCs w:val="20"/>
              </w:rPr>
            </w:pPr>
          </w:p>
          <w:p w:rsidR="004B1F64" w:rsidRDefault="004B1F64" w:rsidP="00312C77">
            <w:pPr>
              <w:contextualSpacing/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(</w:t>
            </w:r>
            <w:r w:rsidR="00312C77">
              <w:rPr>
                <w:rFonts w:cs="AL-Mohanad Bold" w:hint="cs"/>
                <w:sz w:val="20"/>
                <w:szCs w:val="20"/>
                <w:rtl/>
              </w:rPr>
              <w:t>35</w:t>
            </w:r>
            <w:r>
              <w:rPr>
                <w:rFonts w:cs="AL-Mohanad Bold" w:hint="cs"/>
                <w:sz w:val="20"/>
                <w:szCs w:val="20"/>
                <w:rtl/>
              </w:rPr>
              <w:t>)</w:t>
            </w:r>
          </w:p>
          <w:p w:rsidR="00605AD7" w:rsidRDefault="00605AD7" w:rsidP="009324EA">
            <w:pPr>
              <w:contextualSpacing/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التمييز بين الأحماض والقواعد</w:t>
            </w:r>
            <w:r w:rsidRPr="00185AFD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</w:p>
          <w:p w:rsidR="00185AFD" w:rsidRPr="0033002F" w:rsidRDefault="00185AFD" w:rsidP="00ED4CA1">
            <w:pPr>
              <w:contextualSpacing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185AFD">
              <w:rPr>
                <w:rFonts w:cs="AL-Mohanad Bold" w:hint="cs"/>
                <w:sz w:val="20"/>
                <w:szCs w:val="20"/>
                <w:rtl/>
              </w:rPr>
              <w:t>درجة المهارة(</w:t>
            </w:r>
            <w:r w:rsidR="00ED4CA1">
              <w:rPr>
                <w:rFonts w:cs="AL-Mohanad Bold" w:hint="cs"/>
                <w:sz w:val="20"/>
                <w:szCs w:val="20"/>
                <w:rtl/>
              </w:rPr>
              <w:t>4</w:t>
            </w:r>
            <w:r w:rsidRPr="00185AFD">
              <w:rPr>
                <w:rFonts w:cs="AL-Mohanad Bold" w:hint="cs"/>
                <w:sz w:val="20"/>
                <w:szCs w:val="20"/>
                <w:rtl/>
              </w:rPr>
              <w:t>)</w:t>
            </w:r>
          </w:p>
        </w:tc>
      </w:tr>
      <w:tr w:rsidR="00CE408A" w:rsidRPr="00A95089" w:rsidTr="00664B56">
        <w:trPr>
          <w:trHeight w:val="5629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"/>
              <w:tblOverlap w:val="never"/>
              <w:bidiVisual/>
              <w:tblW w:w="0" w:type="auto"/>
              <w:tblInd w:w="10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1845"/>
              <w:gridCol w:w="3046"/>
              <w:gridCol w:w="3047"/>
            </w:tblGrid>
            <w:tr w:rsidR="00605AD7" w:rsidRPr="0010433A" w:rsidTr="00C1764E">
              <w:trPr>
                <w:cantSplit/>
                <w:trHeight w:val="1161"/>
              </w:trPr>
              <w:tc>
                <w:tcPr>
                  <w:tcW w:w="1845" w:type="dxa"/>
                  <w:tcBorders>
                    <w:top w:val="double" w:sz="6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605AD7" w:rsidRPr="0010433A" w:rsidRDefault="00C1764E" w:rsidP="00C1764E">
                  <w:pPr>
                    <w:ind w:left="113" w:right="113"/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الخصائص</w:t>
                  </w:r>
                </w:p>
              </w:tc>
              <w:tc>
                <w:tcPr>
                  <w:tcW w:w="304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</w:tcBorders>
                  <w:vAlign w:val="center"/>
                </w:tcPr>
                <w:p w:rsidR="00605AD7" w:rsidRPr="0010433A" w:rsidRDefault="00605AD7" w:rsidP="00605AD7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الأحماض</w:t>
                  </w:r>
                </w:p>
              </w:tc>
              <w:tc>
                <w:tcPr>
                  <w:tcW w:w="3047" w:type="dxa"/>
                  <w:tcBorders>
                    <w:top w:val="double" w:sz="6" w:space="0" w:color="auto"/>
                    <w:bottom w:val="double" w:sz="6" w:space="0" w:color="auto"/>
                  </w:tcBorders>
                  <w:vAlign w:val="center"/>
                </w:tcPr>
                <w:p w:rsidR="00605AD7" w:rsidRPr="0010433A" w:rsidRDefault="00605AD7" w:rsidP="00605AD7">
                  <w:pPr>
                    <w:jc w:val="center"/>
                    <w:rPr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القواعد</w:t>
                  </w:r>
                </w:p>
              </w:tc>
            </w:tr>
            <w:tr w:rsidR="00605AD7" w:rsidRPr="0010433A" w:rsidTr="00B4027F">
              <w:trPr>
                <w:trHeight w:val="1035"/>
              </w:trPr>
              <w:tc>
                <w:tcPr>
                  <w:tcW w:w="1845" w:type="dxa"/>
                  <w:tcBorders>
                    <w:top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AD7" w:rsidRPr="00B4027F" w:rsidRDefault="00605AD7" w:rsidP="00C1764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4027F">
                    <w:rPr>
                      <w:rFonts w:hint="cs"/>
                      <w:b/>
                      <w:bCs/>
                      <w:rtl/>
                    </w:rPr>
                    <w:t>الطعم</w:t>
                  </w:r>
                </w:p>
              </w:tc>
              <w:tc>
                <w:tcPr>
                  <w:tcW w:w="304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05AD7" w:rsidRPr="0010433A" w:rsidRDefault="00605AD7" w:rsidP="00C1764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47" w:type="dxa"/>
                  <w:tcBorders>
                    <w:top w:val="double" w:sz="6" w:space="0" w:color="auto"/>
                    <w:bottom w:val="single" w:sz="4" w:space="0" w:color="auto"/>
                  </w:tcBorders>
                  <w:vAlign w:val="center"/>
                </w:tcPr>
                <w:p w:rsidR="00605AD7" w:rsidRPr="0010433A" w:rsidRDefault="00605AD7" w:rsidP="00C1764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605AD7" w:rsidRPr="0010433A" w:rsidTr="00B4027F">
              <w:trPr>
                <w:trHeight w:val="1035"/>
              </w:trPr>
              <w:tc>
                <w:tcPr>
                  <w:tcW w:w="1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AD7" w:rsidRPr="00B4027F" w:rsidRDefault="00605AD7" w:rsidP="00C1764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4027F">
                    <w:rPr>
                      <w:rFonts w:hint="cs"/>
                      <w:b/>
                      <w:bCs/>
                      <w:rtl/>
                    </w:rPr>
                    <w:t>الملمس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05AD7" w:rsidRPr="0010433A" w:rsidRDefault="00605AD7" w:rsidP="00C1764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605AD7" w:rsidRDefault="00605AD7" w:rsidP="00C1764E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05AD7" w:rsidRDefault="00605AD7" w:rsidP="00C1764E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605AD7" w:rsidRPr="0010433A" w:rsidTr="00B4027F">
              <w:trPr>
                <w:trHeight w:val="1035"/>
              </w:trPr>
              <w:tc>
                <w:tcPr>
                  <w:tcW w:w="184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AD7" w:rsidRPr="00B4027F" w:rsidRDefault="00605AD7" w:rsidP="00C1764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4027F">
                    <w:rPr>
                      <w:rFonts w:hint="cs"/>
                      <w:b/>
                      <w:bCs/>
                      <w:rtl/>
                    </w:rPr>
                    <w:t>ورقة تباع الشمس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05AD7" w:rsidRDefault="00605AD7" w:rsidP="00C1764E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05AD7" w:rsidRDefault="00605AD7" w:rsidP="00C1764E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605AD7" w:rsidRPr="0010433A" w:rsidTr="00B4027F">
              <w:trPr>
                <w:trHeight w:val="1035"/>
              </w:trPr>
              <w:tc>
                <w:tcPr>
                  <w:tcW w:w="184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05AD7" w:rsidRPr="00B4027F" w:rsidRDefault="00605AD7" w:rsidP="00C1764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4027F">
                    <w:rPr>
                      <w:rFonts w:hint="cs"/>
                      <w:b/>
                      <w:bCs/>
                      <w:rtl/>
                    </w:rPr>
                    <w:t>الرقم الهيدروجيني</w:t>
                  </w:r>
                </w:p>
                <w:p w:rsidR="00605AD7" w:rsidRPr="00B4027F" w:rsidRDefault="00605AD7" w:rsidP="00C1764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4027F">
                    <w:rPr>
                      <w:b/>
                      <w:bCs/>
                    </w:rPr>
                    <w:t>ph</w:t>
                  </w:r>
                </w:p>
              </w:tc>
              <w:tc>
                <w:tcPr>
                  <w:tcW w:w="304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05AD7" w:rsidRDefault="00605AD7" w:rsidP="00C1764E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47" w:type="dxa"/>
                  <w:tcBorders>
                    <w:top w:val="single" w:sz="4" w:space="0" w:color="auto"/>
                  </w:tcBorders>
                  <w:vAlign w:val="center"/>
                </w:tcPr>
                <w:p w:rsidR="00605AD7" w:rsidRDefault="00605AD7" w:rsidP="00C1764E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D4CA1" w:rsidRPr="00CE408A" w:rsidRDefault="00ED4CA1" w:rsidP="00945957">
            <w:pPr>
              <w:pStyle w:val="a5"/>
              <w:ind w:left="0"/>
              <w:jc w:val="both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093" w:type="dxa"/>
            <w:vMerge/>
            <w:shd w:val="clear" w:color="auto" w:fill="F2F2F2"/>
          </w:tcPr>
          <w:p w:rsidR="00CE408A" w:rsidRPr="00A95089" w:rsidRDefault="00CE408A" w:rsidP="005B1DCF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E40C82" w:rsidRPr="00A95089" w:rsidTr="008544DD">
        <w:trPr>
          <w:trHeight w:val="247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C82" w:rsidRPr="00E40C82" w:rsidRDefault="004F209F" w:rsidP="00664B56">
            <w:pPr>
              <w:jc w:val="lowKashida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ب</w:t>
            </w:r>
            <w:r w:rsidR="00E40C82" w:rsidRPr="00E40C8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/ </w:t>
            </w:r>
            <w:proofErr w:type="spellStart"/>
            <w:r w:rsidR="00B402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بإستخدام</w:t>
            </w:r>
            <w:proofErr w:type="spellEnd"/>
            <w:r w:rsidR="00B4027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إستراتيجية التعلم</w:t>
            </w:r>
            <w:r w:rsidR="00B4027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الذاتي..قيمي أدائك من خلال طرح سؤال ثم الإجابة عليه:</w:t>
            </w:r>
          </w:p>
        </w:tc>
        <w:tc>
          <w:tcPr>
            <w:tcW w:w="2093" w:type="dxa"/>
            <w:vMerge w:val="restart"/>
            <w:shd w:val="clear" w:color="auto" w:fill="F2F2F2"/>
          </w:tcPr>
          <w:p w:rsidR="00664B56" w:rsidRDefault="00664B56" w:rsidP="005B1DCF">
            <w:pPr>
              <w:contextualSpacing/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9324EA" w:rsidRDefault="009324EA" w:rsidP="00664B56">
            <w:pPr>
              <w:contextualSpacing/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 w:rsidR="00664B56">
              <w:rPr>
                <w:rFonts w:hint="cs"/>
                <w:sz w:val="20"/>
                <w:szCs w:val="20"/>
                <w:rtl/>
              </w:rPr>
              <w:t>36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  <w:p w:rsidR="00664B56" w:rsidRDefault="00664B56" w:rsidP="005B1DCF">
            <w:pPr>
              <w:contextualSpacing/>
              <w:jc w:val="center"/>
              <w:rPr>
                <w:sz w:val="20"/>
                <w:szCs w:val="20"/>
                <w:rtl/>
              </w:rPr>
            </w:pPr>
          </w:p>
          <w:p w:rsidR="00E40C82" w:rsidRDefault="00664B56" w:rsidP="005B1DCF">
            <w:pPr>
              <w:contextualSpacing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معرفة مفهوم الحركة ,السرعة , التسارع</w:t>
            </w:r>
          </w:p>
          <w:p w:rsidR="0001572E" w:rsidRDefault="00E40C82" w:rsidP="0001572E">
            <w:pPr>
              <w:contextualSpacing/>
              <w:jc w:val="center"/>
              <w:rPr>
                <w:rFonts w:cs="AL-Mohanad Bold" w:hint="cs"/>
                <w:sz w:val="20"/>
                <w:szCs w:val="20"/>
                <w:rtl/>
              </w:rPr>
            </w:pPr>
            <w:r w:rsidRPr="00C86945">
              <w:rPr>
                <w:rFonts w:cs="AL-Mohanad Bold" w:hint="cs"/>
                <w:sz w:val="20"/>
                <w:szCs w:val="20"/>
                <w:rtl/>
              </w:rPr>
              <w:t>در</w:t>
            </w:r>
            <w:r w:rsidRPr="004A6FDD">
              <w:rPr>
                <w:rFonts w:cs="AL-Mohanad Bold" w:hint="cs"/>
                <w:sz w:val="20"/>
                <w:szCs w:val="20"/>
                <w:rtl/>
              </w:rPr>
              <w:t xml:space="preserve">جة المهارة </w:t>
            </w:r>
          </w:p>
          <w:p w:rsidR="00E40C82" w:rsidRPr="00E40C82" w:rsidRDefault="00E40C82" w:rsidP="0001572E">
            <w:pPr>
              <w:contextualSpacing/>
              <w:jc w:val="center"/>
              <w:rPr>
                <w:rFonts w:cs="AL-Mohanad"/>
                <w:sz w:val="20"/>
                <w:szCs w:val="20"/>
                <w:rtl/>
              </w:rPr>
            </w:pPr>
            <w:r w:rsidRPr="004A6FDD">
              <w:rPr>
                <w:rFonts w:cs="AL-Mohanad Bold" w:hint="cs"/>
                <w:sz w:val="20"/>
                <w:szCs w:val="20"/>
                <w:rtl/>
              </w:rPr>
              <w:t>(</w:t>
            </w:r>
            <w:r w:rsidR="0001572E">
              <w:rPr>
                <w:rFonts w:cs="AL-Mohanad Bold" w:hint="cs"/>
                <w:sz w:val="20"/>
                <w:szCs w:val="20"/>
                <w:rtl/>
              </w:rPr>
              <w:t>3</w:t>
            </w:r>
            <w:r w:rsidRPr="004A6FDD">
              <w:rPr>
                <w:rFonts w:cs="AL-Mohanad Bold" w:hint="cs"/>
                <w:sz w:val="20"/>
                <w:szCs w:val="20"/>
                <w:rtl/>
              </w:rPr>
              <w:t xml:space="preserve">) </w:t>
            </w:r>
          </w:p>
        </w:tc>
      </w:tr>
      <w:tr w:rsidR="00E40C82" w:rsidRPr="00A95089" w:rsidTr="0010433A">
        <w:trPr>
          <w:trHeight w:val="3117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82" w:rsidRPr="00945957" w:rsidRDefault="00E40C82" w:rsidP="00945957">
            <w:pPr>
              <w:pStyle w:val="a5"/>
              <w:ind w:left="0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3" w:type="dxa"/>
            <w:vMerge/>
            <w:shd w:val="clear" w:color="auto" w:fill="F2F2F2"/>
          </w:tcPr>
          <w:p w:rsidR="00E40C82" w:rsidRPr="00A95089" w:rsidRDefault="00E40C82" w:rsidP="005B1DCF">
            <w:pPr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4931DC" w:rsidRPr="00A95089" w:rsidTr="00B55DEA">
        <w:trPr>
          <w:trHeight w:val="403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27F" w:rsidRPr="00672E83" w:rsidRDefault="004931DC" w:rsidP="00664B56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جـ</w:t>
            </w:r>
            <w:proofErr w:type="spellEnd"/>
            <w:r>
              <w:rPr>
                <w:rFonts w:cs="AL-Mohanad"/>
                <w:b/>
                <w:bCs/>
                <w:sz w:val="24"/>
                <w:szCs w:val="24"/>
              </w:rPr>
              <w:t>/</w:t>
            </w:r>
            <w:r w:rsidRPr="004F209F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64B5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أكملي الفراغات بما يناسبها:</w:t>
            </w:r>
          </w:p>
        </w:tc>
        <w:tc>
          <w:tcPr>
            <w:tcW w:w="2093" w:type="dxa"/>
            <w:vMerge w:val="restart"/>
            <w:shd w:val="clear" w:color="auto" w:fill="F2F2F2"/>
          </w:tcPr>
          <w:p w:rsidR="004931DC" w:rsidRDefault="004931DC" w:rsidP="00664B56">
            <w:pPr>
              <w:jc w:val="center"/>
              <w:rPr>
                <w:rFonts w:ascii="Arial" w:eastAsia="Arial" w:hAnsi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(</w:t>
            </w:r>
            <w:r w:rsidR="00664B56"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37</w:t>
            </w: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)</w:t>
            </w:r>
          </w:p>
          <w:p w:rsidR="004931DC" w:rsidRPr="00C45078" w:rsidRDefault="00664B56" w:rsidP="00C4507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التفريق بين القوى المتزنة وغير المتزنة مع التمثيل</w:t>
            </w:r>
            <w:r w:rsidRPr="00C45078">
              <w:rPr>
                <w:rFonts w:cs="AL-Mohanad Bold" w:hint="cs"/>
                <w:sz w:val="20"/>
                <w:szCs w:val="20"/>
                <w:rtl/>
              </w:rPr>
              <w:t xml:space="preserve"> </w:t>
            </w:r>
            <w:r w:rsidR="004931DC" w:rsidRPr="00C45078">
              <w:rPr>
                <w:rFonts w:cs="AL-Mohanad Bold" w:hint="cs"/>
                <w:sz w:val="20"/>
                <w:szCs w:val="20"/>
                <w:rtl/>
              </w:rPr>
              <w:t>درجة المهارة</w:t>
            </w:r>
          </w:p>
          <w:p w:rsidR="004931DC" w:rsidRPr="00C45078" w:rsidRDefault="004931DC" w:rsidP="0001572E">
            <w:pPr>
              <w:jc w:val="center"/>
              <w:rPr>
                <w:rFonts w:cs="AL-Mohanad Bold"/>
                <w:sz w:val="20"/>
                <w:szCs w:val="20"/>
              </w:rPr>
            </w:pPr>
            <w:r w:rsidRPr="00C45078">
              <w:rPr>
                <w:rFonts w:cs="AL-Mohanad Bold" w:hint="cs"/>
                <w:sz w:val="20"/>
                <w:szCs w:val="20"/>
                <w:rtl/>
              </w:rPr>
              <w:t>(</w:t>
            </w:r>
            <w:r w:rsidR="0001572E">
              <w:rPr>
                <w:rFonts w:cs="AL-Mohanad Bold" w:hint="cs"/>
                <w:sz w:val="20"/>
                <w:szCs w:val="20"/>
                <w:rtl/>
              </w:rPr>
              <w:t>4</w:t>
            </w:r>
            <w:r w:rsidRPr="00C45078">
              <w:rPr>
                <w:rFonts w:cs="AL-Mohanad Bold" w:hint="cs"/>
                <w:sz w:val="20"/>
                <w:szCs w:val="20"/>
                <w:rtl/>
              </w:rPr>
              <w:t>)</w:t>
            </w:r>
          </w:p>
        </w:tc>
      </w:tr>
      <w:tr w:rsidR="00B55DEA" w:rsidRPr="00A95089" w:rsidTr="00B55DEA">
        <w:trPr>
          <w:trHeight w:val="1744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DEA" w:rsidRDefault="00B55DEA" w:rsidP="00B55DE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1-القوى المؤثرة في جسم إما أن تكون قوى.................................</w:t>
            </w:r>
            <w:proofErr w:type="spellStart"/>
            <w:r>
              <w:rPr>
                <w:rFonts w:hint="cs"/>
                <w:rtl/>
              </w:rPr>
              <w:t>أوقوى</w:t>
            </w:r>
            <w:proofErr w:type="spellEnd"/>
            <w:r>
              <w:rPr>
                <w:rFonts w:hint="cs"/>
                <w:rtl/>
              </w:rPr>
              <w:t xml:space="preserve">  ..............................</w:t>
            </w:r>
          </w:p>
          <w:p w:rsidR="00B55DEA" w:rsidRDefault="00B55DEA" w:rsidP="00B55DE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2-تغير سرعة السيارة عند المنعطفات مثال على القوة............................................................</w:t>
            </w:r>
          </w:p>
          <w:p w:rsidR="00B55DEA" w:rsidRPr="00B55DEA" w:rsidRDefault="00B55DEA" w:rsidP="00B55DEA">
            <w:pPr>
              <w:jc w:val="lowKashida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3-الأجسام في الفضاء مثال على القوة..............................................................................</w:t>
            </w:r>
          </w:p>
        </w:tc>
        <w:tc>
          <w:tcPr>
            <w:tcW w:w="2093" w:type="dxa"/>
            <w:vMerge/>
            <w:shd w:val="clear" w:color="auto" w:fill="F2F2F2"/>
          </w:tcPr>
          <w:p w:rsidR="00B55DEA" w:rsidRDefault="00B55DEA" w:rsidP="00664B56">
            <w:pPr>
              <w:jc w:val="center"/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</w:pPr>
          </w:p>
        </w:tc>
      </w:tr>
    </w:tbl>
    <w:p w:rsidR="00850567" w:rsidRDefault="00850567" w:rsidP="004931DC">
      <w:pPr>
        <w:jc w:val="right"/>
      </w:pPr>
    </w:p>
    <w:sectPr w:rsidR="00850567" w:rsidSect="00423CC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78D"/>
    <w:multiLevelType w:val="hybridMultilevel"/>
    <w:tmpl w:val="4942CFE2"/>
    <w:lvl w:ilvl="0" w:tplc="E70C7F68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77E38"/>
    <w:multiLevelType w:val="hybridMultilevel"/>
    <w:tmpl w:val="181A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5EF3"/>
    <w:multiLevelType w:val="hybridMultilevel"/>
    <w:tmpl w:val="CF5A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017F1"/>
    <w:multiLevelType w:val="hybridMultilevel"/>
    <w:tmpl w:val="590C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0FF4"/>
    <w:multiLevelType w:val="hybridMultilevel"/>
    <w:tmpl w:val="57B648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E6C8C"/>
    <w:multiLevelType w:val="hybridMultilevel"/>
    <w:tmpl w:val="0B90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15853"/>
    <w:multiLevelType w:val="hybridMultilevel"/>
    <w:tmpl w:val="C55E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A5E80"/>
    <w:multiLevelType w:val="hybridMultilevel"/>
    <w:tmpl w:val="C92C52D0"/>
    <w:lvl w:ilvl="0" w:tplc="589818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F4948"/>
    <w:multiLevelType w:val="hybridMultilevel"/>
    <w:tmpl w:val="6526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27B0"/>
    <w:multiLevelType w:val="hybridMultilevel"/>
    <w:tmpl w:val="02664AD4"/>
    <w:lvl w:ilvl="0" w:tplc="3F4CD85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627023"/>
    <w:rsid w:val="0001572E"/>
    <w:rsid w:val="00030A69"/>
    <w:rsid w:val="00043E38"/>
    <w:rsid w:val="00044558"/>
    <w:rsid w:val="0006632A"/>
    <w:rsid w:val="0006754E"/>
    <w:rsid w:val="00090B63"/>
    <w:rsid w:val="000A1E13"/>
    <w:rsid w:val="000E1AED"/>
    <w:rsid w:val="000E6756"/>
    <w:rsid w:val="0010433A"/>
    <w:rsid w:val="00111152"/>
    <w:rsid w:val="00185AFD"/>
    <w:rsid w:val="001E6F18"/>
    <w:rsid w:val="00200963"/>
    <w:rsid w:val="0024171D"/>
    <w:rsid w:val="00242F1B"/>
    <w:rsid w:val="002673CF"/>
    <w:rsid w:val="00291B3B"/>
    <w:rsid w:val="002A5EA1"/>
    <w:rsid w:val="002E3C51"/>
    <w:rsid w:val="00302843"/>
    <w:rsid w:val="00312C77"/>
    <w:rsid w:val="003148BA"/>
    <w:rsid w:val="003830AE"/>
    <w:rsid w:val="003847B5"/>
    <w:rsid w:val="003C0581"/>
    <w:rsid w:val="003D3ECC"/>
    <w:rsid w:val="003E4329"/>
    <w:rsid w:val="00411AB6"/>
    <w:rsid w:val="00417D87"/>
    <w:rsid w:val="00423CC7"/>
    <w:rsid w:val="0044678C"/>
    <w:rsid w:val="004641BA"/>
    <w:rsid w:val="00465B2A"/>
    <w:rsid w:val="004931DC"/>
    <w:rsid w:val="004A6FDD"/>
    <w:rsid w:val="004B1F64"/>
    <w:rsid w:val="004D15D0"/>
    <w:rsid w:val="004F209F"/>
    <w:rsid w:val="004F55EC"/>
    <w:rsid w:val="00503E02"/>
    <w:rsid w:val="00581B0C"/>
    <w:rsid w:val="00593692"/>
    <w:rsid w:val="005D0691"/>
    <w:rsid w:val="005F7453"/>
    <w:rsid w:val="00604F82"/>
    <w:rsid w:val="00605AD7"/>
    <w:rsid w:val="00607C48"/>
    <w:rsid w:val="00627023"/>
    <w:rsid w:val="006274DA"/>
    <w:rsid w:val="006343F4"/>
    <w:rsid w:val="00664B56"/>
    <w:rsid w:val="00672D91"/>
    <w:rsid w:val="00672E83"/>
    <w:rsid w:val="006F0D5E"/>
    <w:rsid w:val="006F6F5F"/>
    <w:rsid w:val="00706041"/>
    <w:rsid w:val="00730A33"/>
    <w:rsid w:val="007448C9"/>
    <w:rsid w:val="007C1929"/>
    <w:rsid w:val="007F42D9"/>
    <w:rsid w:val="007F51C0"/>
    <w:rsid w:val="00850567"/>
    <w:rsid w:val="008544DD"/>
    <w:rsid w:val="008F4A26"/>
    <w:rsid w:val="008F5C00"/>
    <w:rsid w:val="0093014E"/>
    <w:rsid w:val="009324EA"/>
    <w:rsid w:val="00945957"/>
    <w:rsid w:val="00953F38"/>
    <w:rsid w:val="0097177E"/>
    <w:rsid w:val="00975CE0"/>
    <w:rsid w:val="00984ABF"/>
    <w:rsid w:val="009F75F3"/>
    <w:rsid w:val="00A95089"/>
    <w:rsid w:val="00AB41D3"/>
    <w:rsid w:val="00AD4E02"/>
    <w:rsid w:val="00AD7099"/>
    <w:rsid w:val="00B16C20"/>
    <w:rsid w:val="00B3066C"/>
    <w:rsid w:val="00B3595D"/>
    <w:rsid w:val="00B4027F"/>
    <w:rsid w:val="00B55DEA"/>
    <w:rsid w:val="00B65CBA"/>
    <w:rsid w:val="00B80FFB"/>
    <w:rsid w:val="00B838A2"/>
    <w:rsid w:val="00B9044B"/>
    <w:rsid w:val="00C1764E"/>
    <w:rsid w:val="00C441CC"/>
    <w:rsid w:val="00C45078"/>
    <w:rsid w:val="00C74A9E"/>
    <w:rsid w:val="00C95CE3"/>
    <w:rsid w:val="00CB29F6"/>
    <w:rsid w:val="00CE408A"/>
    <w:rsid w:val="00D02D5A"/>
    <w:rsid w:val="00DB6E9A"/>
    <w:rsid w:val="00DE4FE9"/>
    <w:rsid w:val="00DF107A"/>
    <w:rsid w:val="00E02960"/>
    <w:rsid w:val="00E20ABE"/>
    <w:rsid w:val="00E40C82"/>
    <w:rsid w:val="00E626DD"/>
    <w:rsid w:val="00E76B1A"/>
    <w:rsid w:val="00E82E8C"/>
    <w:rsid w:val="00ED4CA1"/>
    <w:rsid w:val="00EF7D22"/>
    <w:rsid w:val="00F027EC"/>
    <w:rsid w:val="00F455C1"/>
    <w:rsid w:val="00F64DA2"/>
    <w:rsid w:val="00F7089F"/>
    <w:rsid w:val="00FA27A5"/>
    <w:rsid w:val="00FB6041"/>
    <w:rsid w:val="00FE0E14"/>
    <w:rsid w:val="00FE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7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3CC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423C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23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6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-Moteb\Desktop\&#1604;&#1594;&#1578;&#1610;%20&#1579;&#1575;&#1606;&#1610;%20&#1581;&#1587;&#1606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لغتي ثاني حسن</Template>
  <TotalTime>70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AL-Moteb</dc:creator>
  <cp:lastModifiedBy>user</cp:lastModifiedBy>
  <cp:revision>8</cp:revision>
  <cp:lastPrinted>2014-02-25T03:17:00Z</cp:lastPrinted>
  <dcterms:created xsi:type="dcterms:W3CDTF">2014-03-18T21:07:00Z</dcterms:created>
  <dcterms:modified xsi:type="dcterms:W3CDTF">2014-03-18T22:19:00Z</dcterms:modified>
</cp:coreProperties>
</file>