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580"/>
        <w:bidiVisual/>
        <w:tblW w:w="9639" w:type="dxa"/>
        <w:tblLook w:val="04A0" w:firstRow="1" w:lastRow="0" w:firstColumn="1" w:lastColumn="0" w:noHBand="0" w:noVBand="1"/>
      </w:tblPr>
      <w:tblGrid>
        <w:gridCol w:w="9639"/>
      </w:tblGrid>
      <w:tr w:rsidR="00E3288D" w:rsidRPr="00E3288D" w:rsidTr="00F12871">
        <w:trPr>
          <w:trHeight w:val="761"/>
        </w:trPr>
        <w:tc>
          <w:tcPr>
            <w:tcW w:w="9639" w:type="dxa"/>
            <w:tcBorders>
              <w:top w:val="single" w:sz="12" w:space="0" w:color="auto"/>
              <w:left w:val="single" w:sz="12" w:space="0" w:color="auto"/>
              <w:bottom w:val="single" w:sz="12" w:space="0" w:color="auto"/>
              <w:right w:val="single" w:sz="12" w:space="0" w:color="auto"/>
            </w:tcBorders>
          </w:tcPr>
          <w:p w:rsidR="00E3288D" w:rsidRPr="00E3288D" w:rsidRDefault="00E3288D" w:rsidP="00E3288D">
            <w:pPr>
              <w:jc w:val="right"/>
              <w:rPr>
                <w:rFonts w:cs="Al-Mothnna"/>
                <w:sz w:val="24"/>
                <w:szCs w:val="24"/>
                <w:rtl/>
              </w:rPr>
            </w:pPr>
            <w:r w:rsidRPr="00E3288D">
              <w:rPr>
                <w:rFonts w:cs="Al-Mothnna" w:hint="cs"/>
                <w:b/>
                <w:bCs/>
                <w:sz w:val="24"/>
                <w:szCs w:val="24"/>
                <w:rtl/>
              </w:rPr>
              <w:t xml:space="preserve">بسم الله الرحمن الرحيم        </w:t>
            </w:r>
            <w:r w:rsidRPr="00E3288D">
              <w:rPr>
                <w:rFonts w:ascii="Arial" w:hAnsi="Arial" w:cs="Arial" w:hint="cs"/>
                <w:b/>
                <w:bCs/>
                <w:sz w:val="20"/>
                <w:szCs w:val="20"/>
                <w:rtl/>
              </w:rPr>
              <w:t>اختبار</w:t>
            </w:r>
            <w:r w:rsidRPr="00E3288D">
              <w:rPr>
                <w:rFonts w:cstheme="minorHAnsi"/>
                <w:b/>
                <w:bCs/>
                <w:sz w:val="20"/>
                <w:szCs w:val="20"/>
                <w:rtl/>
              </w:rPr>
              <w:t xml:space="preserve"> </w:t>
            </w:r>
            <w:r w:rsidRPr="00E3288D">
              <w:rPr>
                <w:rFonts w:ascii="Arial" w:hAnsi="Arial" w:cs="Arial" w:hint="cs"/>
                <w:b/>
                <w:bCs/>
                <w:sz w:val="20"/>
                <w:szCs w:val="20"/>
                <w:rtl/>
              </w:rPr>
              <w:t>الصف</w:t>
            </w:r>
            <w:r w:rsidRPr="00E3288D">
              <w:rPr>
                <w:rFonts w:cstheme="minorHAnsi"/>
                <w:b/>
                <w:bCs/>
                <w:sz w:val="20"/>
                <w:szCs w:val="20"/>
                <w:rtl/>
              </w:rPr>
              <w:t xml:space="preserve"> </w:t>
            </w:r>
            <w:r w:rsidRPr="00E3288D">
              <w:rPr>
                <w:rFonts w:ascii="Arial" w:hAnsi="Arial" w:cs="Arial" w:hint="cs"/>
                <w:b/>
                <w:bCs/>
                <w:sz w:val="20"/>
                <w:szCs w:val="20"/>
                <w:rtl/>
              </w:rPr>
              <w:t>الثاني</w:t>
            </w:r>
            <w:r w:rsidRPr="00E3288D">
              <w:rPr>
                <w:rFonts w:cstheme="minorHAnsi"/>
                <w:sz w:val="20"/>
                <w:szCs w:val="20"/>
                <w:rtl/>
              </w:rPr>
              <w:t xml:space="preserve"> </w:t>
            </w:r>
            <w:r w:rsidRPr="00E3288D">
              <w:rPr>
                <w:rFonts w:ascii="Arial" w:hAnsi="Arial" w:cs="Arial" w:hint="cs"/>
                <w:b/>
                <w:bCs/>
                <w:sz w:val="20"/>
                <w:szCs w:val="20"/>
                <w:rtl/>
              </w:rPr>
              <w:t>ثانوي</w:t>
            </w:r>
            <w:r w:rsidRPr="00E3288D">
              <w:rPr>
                <w:rFonts w:cstheme="minorHAnsi"/>
                <w:b/>
                <w:bCs/>
                <w:sz w:val="20"/>
                <w:szCs w:val="20"/>
                <w:rtl/>
              </w:rPr>
              <w:t xml:space="preserve"> </w:t>
            </w:r>
            <w:r w:rsidRPr="00E3288D">
              <w:rPr>
                <w:rFonts w:ascii="Arial" w:hAnsi="Arial" w:cs="Arial" w:hint="cs"/>
                <w:b/>
                <w:bCs/>
                <w:sz w:val="20"/>
                <w:szCs w:val="20"/>
                <w:rtl/>
              </w:rPr>
              <w:t>الفصل</w:t>
            </w:r>
            <w:r w:rsidRPr="00E3288D">
              <w:rPr>
                <w:rFonts w:cstheme="minorHAnsi"/>
                <w:b/>
                <w:bCs/>
                <w:sz w:val="20"/>
                <w:szCs w:val="20"/>
                <w:rtl/>
              </w:rPr>
              <w:t xml:space="preserve"> </w:t>
            </w:r>
            <w:r w:rsidRPr="00E3288D">
              <w:rPr>
                <w:rFonts w:ascii="Arial" w:hAnsi="Arial" w:cs="Arial" w:hint="cs"/>
                <w:b/>
                <w:bCs/>
                <w:sz w:val="20"/>
                <w:szCs w:val="20"/>
                <w:rtl/>
              </w:rPr>
              <w:t>الثاني</w:t>
            </w:r>
            <w:r w:rsidRPr="00E3288D">
              <w:rPr>
                <w:rFonts w:cstheme="minorHAnsi"/>
                <w:b/>
                <w:bCs/>
                <w:sz w:val="20"/>
                <w:szCs w:val="20"/>
                <w:rtl/>
              </w:rPr>
              <w:t xml:space="preserve"> </w:t>
            </w:r>
            <w:r w:rsidRPr="00E3288D">
              <w:rPr>
                <w:rFonts w:ascii="Arial" w:hAnsi="Arial" w:cs="Arial" w:hint="cs"/>
                <w:b/>
                <w:bCs/>
                <w:sz w:val="20"/>
                <w:szCs w:val="20"/>
                <w:rtl/>
              </w:rPr>
              <w:t>الفترة</w:t>
            </w:r>
            <w:r w:rsidRPr="00E3288D">
              <w:rPr>
                <w:rFonts w:cstheme="minorHAnsi"/>
                <w:b/>
                <w:bCs/>
                <w:sz w:val="20"/>
                <w:szCs w:val="20"/>
                <w:rtl/>
              </w:rPr>
              <w:t xml:space="preserve"> </w:t>
            </w:r>
            <w:r w:rsidRPr="00E3288D">
              <w:rPr>
                <w:rFonts w:ascii="Arial" w:hAnsi="Arial" w:cs="Arial" w:hint="cs"/>
                <w:b/>
                <w:bCs/>
                <w:sz w:val="20"/>
                <w:szCs w:val="20"/>
                <w:rtl/>
              </w:rPr>
              <w:t>الأولى</w:t>
            </w:r>
          </w:p>
          <w:p w:rsidR="00E3288D" w:rsidRPr="00E3288D" w:rsidRDefault="00E3288D" w:rsidP="00E3288D">
            <w:pPr>
              <w:tabs>
                <w:tab w:val="left" w:pos="4625"/>
                <w:tab w:val="left" w:pos="7028"/>
              </w:tabs>
              <w:rPr>
                <w:rFonts w:asciiTheme="minorBidi" w:hAnsiTheme="minorBidi"/>
                <w:rtl/>
              </w:rPr>
            </w:pPr>
            <w:r w:rsidRPr="00E3288D">
              <w:rPr>
                <w:rFonts w:cs="Al-Mothnna" w:hint="cs"/>
                <w:sz w:val="24"/>
                <w:szCs w:val="24"/>
                <w:rtl/>
              </w:rPr>
              <w:t>اسم الطالبة</w:t>
            </w:r>
            <w:r w:rsidRPr="00E3288D">
              <w:rPr>
                <w:rFonts w:cs="Al-Mothnna" w:hint="cs"/>
                <w:b/>
                <w:bCs/>
                <w:sz w:val="24"/>
                <w:szCs w:val="24"/>
                <w:rtl/>
              </w:rPr>
              <w:t xml:space="preserve"> :                                                                                       </w:t>
            </w:r>
            <w:r w:rsidRPr="00E3288D">
              <w:rPr>
                <w:noProof/>
              </w:rPr>
              <w:drawing>
                <wp:inline distT="0" distB="0" distL="0" distR="0" wp14:anchorId="273C8102" wp14:editId="572DED63">
                  <wp:extent cx="633046" cy="219807"/>
                  <wp:effectExtent l="0" t="0" r="0" b="8890"/>
                  <wp:docPr id="1" name="صورة 1" descr="http://an7a.com/wp-content/uploads/2012/12/%D8%B4%D8%B9%D8%A7%D8%B1-%D9%88%D8%B2%D8%A7%D8%B1%D8%A9-%D8%A7%D9%84%D8%AA%D8%B1%D8%A8%D9%8A%D8%A9-%D9%88%D8%A7%D9%84%D8%AA%D8%B9%D9%84%D9%8A%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7a.com/wp-content/uploads/2012/12/%D8%B4%D8%B9%D8%A7%D8%B1-%D9%88%D8%B2%D8%A7%D8%B1%D8%A9-%D8%A7%D9%84%D8%AA%D8%B1%D8%A8%D9%8A%D8%A9-%D9%88%D8%A7%D9%84%D8%AA%D8%B9%D9%84%D9%8A%D9%85.jpg"/>
                          <pic:cNvPicPr>
                            <a:picLocks noChangeAspect="1" noChangeArrowheads="1"/>
                          </pic:cNvPicPr>
                        </pic:nvPicPr>
                        <pic:blipFill>
                          <a:blip r:embed="rId5"/>
                          <a:srcRect/>
                          <a:stretch>
                            <a:fillRect/>
                          </a:stretch>
                        </pic:blipFill>
                        <pic:spPr bwMode="auto">
                          <a:xfrm>
                            <a:off x="0" y="0"/>
                            <a:ext cx="635667" cy="220717"/>
                          </a:xfrm>
                          <a:prstGeom prst="rect">
                            <a:avLst/>
                          </a:prstGeom>
                          <a:noFill/>
                          <a:ln w="9525">
                            <a:noFill/>
                            <a:miter lim="800000"/>
                            <a:headEnd/>
                            <a:tailEnd/>
                          </a:ln>
                        </pic:spPr>
                      </pic:pic>
                    </a:graphicData>
                  </a:graphic>
                </wp:inline>
              </w:drawing>
            </w:r>
            <w:r w:rsidRPr="00E3288D">
              <w:rPr>
                <w:rFonts w:cs="Al-Mothnna" w:hint="cs"/>
                <w:b/>
                <w:bCs/>
                <w:sz w:val="24"/>
                <w:szCs w:val="24"/>
                <w:rtl/>
              </w:rPr>
              <w:t xml:space="preserve">                                             </w:t>
            </w:r>
            <w:r w:rsidRPr="00E3288D">
              <w:rPr>
                <w:rFonts w:asciiTheme="minorBidi" w:hAnsiTheme="minorBidi" w:hint="cs"/>
                <w:b/>
                <w:bCs/>
                <w:sz w:val="24"/>
                <w:szCs w:val="24"/>
                <w:rtl/>
              </w:rPr>
              <w:t>الفصل:</w:t>
            </w:r>
          </w:p>
        </w:tc>
      </w:tr>
    </w:tbl>
    <w:p w:rsidR="00E3288D" w:rsidRPr="00E3288D" w:rsidRDefault="00E3288D" w:rsidP="00E3288D"/>
    <w:p w:rsidR="00E3288D" w:rsidRPr="00E3288D" w:rsidRDefault="00E3288D" w:rsidP="00E3288D">
      <w:pPr>
        <w:keepNext/>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jc w:val="center"/>
        <w:outlineLvl w:val="1"/>
        <w:rPr>
          <w:rFonts w:ascii="Arial Black" w:eastAsia="Times New Roman" w:hAnsi="Arial Black" w:cs="Times New Roman"/>
          <w:u w:val="single"/>
        </w:rPr>
      </w:pPr>
      <w:r w:rsidRPr="00E3288D">
        <w:rPr>
          <w:rFonts w:ascii="Arial Black" w:eastAsia="Times New Roman" w:hAnsi="Arial Black" w:cs="Times New Roman"/>
          <w:u w:val="single"/>
        </w:rPr>
        <w:t>I-Reading Comprehension</w:t>
      </w:r>
    </w:p>
    <w:p w:rsidR="00E3288D" w:rsidRPr="00E3288D" w:rsidRDefault="00E3288D" w:rsidP="00E3288D">
      <w:pPr>
        <w:keepNext/>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outlineLvl w:val="0"/>
        <w:rPr>
          <w:rFonts w:ascii="Bookman Old Style" w:eastAsia="Times New Roman" w:hAnsi="Bookman Old Style" w:cs="Times New Roman"/>
          <w:u w:val="single"/>
        </w:rPr>
      </w:pPr>
      <w:r w:rsidRPr="00E3288D">
        <w:rPr>
          <w:rFonts w:ascii="Bookman Old Style" w:eastAsia="Times New Roman" w:hAnsi="Bookman Old Style" w:cs="Times New Roman"/>
          <w:u w:val="single"/>
        </w:rPr>
        <w:t>Read the following passage then answer the questions below :</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jc w:val="both"/>
        <w:rPr>
          <w:rFonts w:ascii="Bookman Old Style" w:eastAsia="Times New Roman" w:hAnsi="Bookman Old Style" w:cs="Arabic Transparent"/>
        </w:rPr>
      </w:pPr>
      <w:r w:rsidRPr="00E3288D">
        <w:rPr>
          <w:rFonts w:ascii="Bookman Old Style" w:eastAsia="Times New Roman" w:hAnsi="Bookman Old Style" w:cs="Arabic Transparent"/>
        </w:rPr>
        <w:t xml:space="preserve">           The young people of Saudi Arabia have a good life. They live in comfortable homes. They eat well and wear nice clothes. They also get the attention of their families. At school, Saudi youth get a good education in Arabic and religious studies. They also learn mathematics, social studies, and science. They study in modern schools and universities. Saudi Arabia needs its entire young people. It is growing very fast. Young Saudis must learn well and work hard to build the country and keep it going. They are the future of our country.</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b/>
          <w:bCs/>
          <w:rtl/>
        </w:rPr>
      </w:pPr>
      <w:r w:rsidRPr="00E3288D">
        <w:rPr>
          <w:rFonts w:ascii="Bookman Old Style" w:eastAsia="Times New Roman" w:hAnsi="Bookman Old Style" w:cs="Arabic Transparent"/>
          <w:b/>
          <w:bCs/>
        </w:rPr>
        <w:t xml:space="preserve">1-What do Saudi youth study? </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tl/>
        </w:rPr>
      </w:pPr>
      <w:r w:rsidRPr="00E3288D">
        <w:rPr>
          <w:rFonts w:ascii="Bookman Old Style" w:eastAsia="Times New Roman" w:hAnsi="Bookman Old Style" w:cs="Arabic Transparent"/>
        </w:rPr>
        <w:t>……………………………………………………………………………………………………………………………………………………</w:t>
      </w:r>
      <w:r>
        <w:rPr>
          <w:rFonts w:ascii="Bookman Old Style" w:eastAsia="Times New Roman" w:hAnsi="Bookman Old Style" w:cs="Arabic Transparent"/>
        </w:rPr>
        <w:t>……………………………………………………………………………………</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b/>
          <w:bCs/>
        </w:rPr>
      </w:pPr>
      <w:r w:rsidRPr="00E3288D">
        <w:rPr>
          <w:rFonts w:ascii="Bookman Old Style" w:eastAsia="Times New Roman" w:hAnsi="Bookman Old Style" w:cs="Arabic Transparent"/>
          <w:b/>
          <w:bCs/>
        </w:rPr>
        <w:t>2-Put (    T     ) or (    F    ):</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a-The young people of Saudi Arabia have a bad life  (         ) </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b-Young Saudis learn well to go to America. (          )</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c-Saudis are the future of our country. (         )</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tl/>
        </w:rPr>
      </w:pP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b/>
          <w:bCs/>
        </w:rPr>
      </w:pPr>
      <w:r w:rsidRPr="00E3288D">
        <w:rPr>
          <w:rFonts w:ascii="Bookman Old Style" w:eastAsia="Times New Roman" w:hAnsi="Bookman Old Style" w:cs="Arabic Transparent"/>
          <w:b/>
          <w:bCs/>
        </w:rPr>
        <w:t>3-Choose the correct completion:</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tl/>
        </w:rPr>
      </w:pPr>
      <w:r w:rsidRPr="00E3288D">
        <w:rPr>
          <w:rFonts w:ascii="Bookman Old Style" w:eastAsia="Times New Roman" w:hAnsi="Bookman Old Style" w:cs="Arabic Transparent"/>
        </w:rPr>
        <w:t xml:space="preserve"> 1-Young Saudis live in ……………house</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         a-comfortable                                   b-traditional</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 2-Saudis wear </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        a-beautiful                                         b-ugly</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 3-Saudi people study in</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        a-fashioned                                        b-modern</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 4-Saudi Arabia is growing</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Pr>
      </w:pPr>
      <w:r w:rsidRPr="00E3288D">
        <w:rPr>
          <w:rFonts w:ascii="Bookman Old Style" w:eastAsia="Times New Roman" w:hAnsi="Bookman Old Style" w:cs="Arabic Transparent"/>
        </w:rPr>
        <w:t xml:space="preserve">        a-quickly                                             b-slowly</w:t>
      </w:r>
    </w:p>
    <w:p w:rsidR="00E3288D" w:rsidRPr="00E3288D" w:rsidRDefault="00E3288D" w:rsidP="00E3288D">
      <w:pPr>
        <w:pBdr>
          <w:top w:val="thinThickSmallGap" w:sz="18" w:space="0" w:color="auto"/>
          <w:left w:val="thinThickSmallGap" w:sz="18" w:space="9" w:color="auto"/>
          <w:bottom w:val="thickThinSmallGap" w:sz="18" w:space="1" w:color="auto"/>
          <w:right w:val="thickThinSmallGap" w:sz="18" w:space="10" w:color="auto"/>
        </w:pBdr>
        <w:bidi w:val="0"/>
        <w:spacing w:after="0" w:line="240" w:lineRule="auto"/>
        <w:rPr>
          <w:rFonts w:ascii="Bookman Old Style" w:eastAsia="Times New Roman" w:hAnsi="Bookman Old Style" w:cs="Arabic Transparent"/>
          <w:rtl/>
        </w:rPr>
      </w:pPr>
    </w:p>
    <w:p w:rsidR="00E3288D" w:rsidRPr="00E3288D" w:rsidRDefault="00E3288D" w:rsidP="00E3288D">
      <w:pPr>
        <w:jc w:val="center"/>
        <w:rPr>
          <w:rFonts w:ascii="Arial Black" w:hAnsi="Arial Black" w:cstheme="majorBidi"/>
          <w:color w:val="000000" w:themeColor="text1"/>
          <w:u w:val="single"/>
          <w:rtl/>
        </w:rPr>
      </w:pPr>
      <w:r w:rsidRPr="00E3288D">
        <w:rPr>
          <w:rFonts w:ascii="Arial Black" w:hAnsi="Arial Black" w:cstheme="majorBidi"/>
          <w:color w:val="000000" w:themeColor="text1"/>
          <w:u w:val="single"/>
        </w:rPr>
        <w:t>II. Structure &amp; Vocabulary .</w:t>
      </w:r>
    </w:p>
    <w:p w:rsidR="00E3288D" w:rsidRPr="00E3288D" w:rsidRDefault="00E3288D" w:rsidP="00E3288D">
      <w:pPr>
        <w:jc w:val="right"/>
        <w:rPr>
          <w:rFonts w:ascii="Arial Black" w:hAnsi="Arial Black" w:cstheme="majorBidi"/>
          <w:color w:val="000000" w:themeColor="text1"/>
          <w:u w:val="single"/>
        </w:rPr>
      </w:pPr>
      <w:r w:rsidRPr="00E3288D">
        <w:rPr>
          <w:rFonts w:ascii="Arial Black" w:hAnsi="Arial Black" w:cstheme="majorBidi"/>
          <w:color w:val="000000" w:themeColor="text1"/>
        </w:rPr>
        <w:t xml:space="preserve">    </w:t>
      </w:r>
      <w:r w:rsidRPr="00E3288D">
        <w:rPr>
          <w:rFonts w:ascii="Arial Black" w:hAnsi="Arial Black" w:cstheme="majorBidi"/>
          <w:color w:val="000000" w:themeColor="text1"/>
          <w:u w:val="single"/>
        </w:rPr>
        <w:t>A-Structure:</w:t>
      </w:r>
    </w:p>
    <w:p w:rsidR="00E3288D" w:rsidRPr="00E3288D" w:rsidRDefault="00E3288D" w:rsidP="00E3288D">
      <w:pPr>
        <w:jc w:val="right"/>
        <w:rPr>
          <w:rFonts w:ascii="Arial Black" w:hAnsi="Arial Black" w:cstheme="majorBidi"/>
          <w:b/>
          <w:bCs/>
          <w:u w:val="single"/>
        </w:rPr>
      </w:pPr>
      <w:r w:rsidRPr="00E3288D">
        <w:rPr>
          <w:rFonts w:ascii="Arial Black" w:hAnsi="Arial Black" w:cstheme="majorBidi"/>
          <w:b/>
          <w:bCs/>
          <w:u w:val="single"/>
        </w:rPr>
        <w:t>Choose the correct answers:</w:t>
      </w:r>
    </w:p>
    <w:tbl>
      <w:tblPr>
        <w:tblStyle w:val="a3"/>
        <w:bidiVisual/>
        <w:tblW w:w="0" w:type="auto"/>
        <w:tblLook w:val="04A0" w:firstRow="1" w:lastRow="0" w:firstColumn="1" w:lastColumn="0" w:noHBand="0" w:noVBand="1"/>
      </w:tblPr>
      <w:tblGrid>
        <w:gridCol w:w="2853"/>
        <w:gridCol w:w="419"/>
        <w:gridCol w:w="3086"/>
        <w:gridCol w:w="441"/>
        <w:gridCol w:w="2731"/>
        <w:gridCol w:w="432"/>
      </w:tblGrid>
      <w:tr w:rsidR="00E3288D" w:rsidRPr="00E3288D" w:rsidTr="00F12871">
        <w:trPr>
          <w:trHeight w:val="462"/>
        </w:trPr>
        <w:tc>
          <w:tcPr>
            <w:tcW w:w="9962" w:type="dxa"/>
            <w:gridSpan w:val="6"/>
            <w:tcBorders>
              <w:top w:val="double" w:sz="4" w:space="0" w:color="auto"/>
              <w:left w:val="double" w:sz="4" w:space="0" w:color="auto"/>
              <w:right w:val="double" w:sz="4" w:space="0" w:color="auto"/>
            </w:tcBorders>
          </w:tcPr>
          <w:p w:rsidR="00E3288D" w:rsidRPr="00E3288D" w:rsidRDefault="00E3288D" w:rsidP="00E3288D">
            <w:pPr>
              <w:ind w:left="1080"/>
              <w:contextualSpacing/>
              <w:jc w:val="right"/>
              <w:rPr>
                <w:rFonts w:ascii="Bookman Old Style" w:hAnsi="Bookman Old Style" w:cstheme="majorBidi"/>
                <w:rtl/>
              </w:rPr>
            </w:pPr>
            <w:r w:rsidRPr="00E3288D">
              <w:rPr>
                <w:rFonts w:ascii="Bookman Old Style" w:hAnsi="Bookman Old Style" w:cstheme="majorBidi"/>
              </w:rPr>
              <w:t>1-Please switch off ………TV when you finish .</w:t>
            </w:r>
          </w:p>
          <w:p w:rsidR="00E3288D" w:rsidRPr="00E3288D" w:rsidRDefault="00E3288D" w:rsidP="00E3288D">
            <w:pPr>
              <w:jc w:val="right"/>
              <w:rPr>
                <w:rFonts w:ascii="Arial Black" w:hAnsi="Arial Black" w:cstheme="majorBidi" w:hint="cs"/>
                <w:b/>
                <w:bCs/>
                <w:u w:val="single"/>
                <w:rtl/>
              </w:rPr>
            </w:pPr>
          </w:p>
        </w:tc>
      </w:tr>
      <w:tr w:rsidR="00E3288D" w:rsidRPr="00E3288D" w:rsidTr="00F12871">
        <w:trPr>
          <w:trHeight w:val="462"/>
        </w:trPr>
        <w:tc>
          <w:tcPr>
            <w:tcW w:w="2853"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AN</w:t>
            </w:r>
          </w:p>
        </w:tc>
        <w:tc>
          <w:tcPr>
            <w:tcW w:w="419"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 xml:space="preserve">A </w:t>
            </w:r>
          </w:p>
        </w:tc>
        <w:tc>
          <w:tcPr>
            <w:tcW w:w="44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 xml:space="preserve">THE </w:t>
            </w:r>
          </w:p>
        </w:tc>
        <w:tc>
          <w:tcPr>
            <w:tcW w:w="432" w:type="dxa"/>
            <w:tcBorders>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a-</w:t>
            </w:r>
          </w:p>
        </w:tc>
      </w:tr>
      <w:tr w:rsidR="00E3288D" w:rsidRPr="00E3288D" w:rsidTr="00F12871">
        <w:trPr>
          <w:trHeight w:val="462"/>
        </w:trPr>
        <w:tc>
          <w:tcPr>
            <w:tcW w:w="9962" w:type="dxa"/>
            <w:gridSpan w:val="6"/>
            <w:tcBorders>
              <w:left w:val="double" w:sz="4" w:space="0" w:color="auto"/>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 I am reading a book ," he said .</w:t>
            </w:r>
            <w:r w:rsidRPr="00E3288D">
              <w:rPr>
                <w:rFonts w:ascii="Bookman Old Style" w:hAnsi="Bookman Old Style" w:cstheme="majorBidi"/>
                <w:rtl/>
              </w:rPr>
              <w:t>-2</w:t>
            </w:r>
          </w:p>
        </w:tc>
      </w:tr>
      <w:tr w:rsidR="00E3288D" w:rsidRPr="00E3288D" w:rsidTr="00F12871">
        <w:trPr>
          <w:trHeight w:val="462"/>
        </w:trPr>
        <w:tc>
          <w:tcPr>
            <w:tcW w:w="2853" w:type="dxa"/>
            <w:tcBorders>
              <w:lef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He said that he was  reading a book .</w:t>
            </w:r>
          </w:p>
        </w:tc>
        <w:tc>
          <w:tcPr>
            <w:tcW w:w="419"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He said that he reads       a book .</w:t>
            </w:r>
          </w:p>
        </w:tc>
        <w:tc>
          <w:tcPr>
            <w:tcW w:w="44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He said that he is reading a book .</w:t>
            </w:r>
          </w:p>
        </w:tc>
        <w:tc>
          <w:tcPr>
            <w:tcW w:w="432" w:type="dxa"/>
            <w:tcBorders>
              <w:right w:val="double" w:sz="4" w:space="0" w:color="auto"/>
            </w:tcBorders>
          </w:tcPr>
          <w:p w:rsidR="00E3288D" w:rsidRPr="00E3288D" w:rsidRDefault="00E3288D" w:rsidP="00E3288D">
            <w:pPr>
              <w:jc w:val="right"/>
              <w:rPr>
                <w:rFonts w:ascii="Bookman Old Style" w:hAnsi="Bookman Old Style" w:cstheme="majorBidi"/>
                <w:rtl/>
              </w:rPr>
            </w:pPr>
            <w:r w:rsidRPr="00E3288D">
              <w:rPr>
                <w:rFonts w:ascii="Bookman Old Style" w:hAnsi="Bookman Old Style" w:cstheme="majorBidi"/>
              </w:rPr>
              <w:t>a-</w:t>
            </w:r>
          </w:p>
        </w:tc>
      </w:tr>
      <w:tr w:rsidR="00E3288D" w:rsidRPr="00E3288D" w:rsidTr="00F12871">
        <w:trPr>
          <w:trHeight w:val="462"/>
        </w:trPr>
        <w:tc>
          <w:tcPr>
            <w:tcW w:w="9962" w:type="dxa"/>
            <w:gridSpan w:val="6"/>
            <w:tcBorders>
              <w:left w:val="double" w:sz="4" w:space="0" w:color="auto"/>
              <w:right w:val="double" w:sz="4" w:space="0" w:color="auto"/>
            </w:tcBorders>
          </w:tcPr>
          <w:p w:rsidR="00E3288D" w:rsidRPr="00E3288D" w:rsidRDefault="00E3288D" w:rsidP="00E3288D">
            <w:pPr>
              <w:jc w:val="right"/>
              <w:rPr>
                <w:rFonts w:ascii="Bookman Old Style" w:hAnsi="Bookman Old Style" w:cstheme="majorBidi"/>
                <w:rtl/>
              </w:rPr>
            </w:pPr>
            <w:r w:rsidRPr="00E3288D">
              <w:rPr>
                <w:rFonts w:ascii="Bookman Old Style" w:hAnsi="Bookman Old Style" w:cstheme="majorBidi"/>
              </w:rPr>
              <w:t>I don’t have any friends who smoke .</w:t>
            </w:r>
            <w:r w:rsidRPr="00E3288D">
              <w:rPr>
                <w:rFonts w:ascii="Bookman Old Style" w:hAnsi="Bookman Old Style" w:cstheme="majorBidi"/>
                <w:rtl/>
              </w:rPr>
              <w:t>-3</w:t>
            </w:r>
          </w:p>
        </w:tc>
      </w:tr>
      <w:tr w:rsidR="00E3288D" w:rsidRPr="00E3288D" w:rsidTr="00F12871">
        <w:trPr>
          <w:trHeight w:val="462"/>
        </w:trPr>
        <w:tc>
          <w:tcPr>
            <w:tcW w:w="2853" w:type="dxa"/>
            <w:tcBorders>
              <w:lef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None of my friend smokes .</w:t>
            </w:r>
          </w:p>
        </w:tc>
        <w:tc>
          <w:tcPr>
            <w:tcW w:w="419"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None of my friends are smoke .</w:t>
            </w:r>
          </w:p>
        </w:tc>
        <w:tc>
          <w:tcPr>
            <w:tcW w:w="44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None of my friends smoke .</w:t>
            </w:r>
          </w:p>
        </w:tc>
        <w:tc>
          <w:tcPr>
            <w:tcW w:w="432" w:type="dxa"/>
            <w:tcBorders>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a-</w:t>
            </w:r>
          </w:p>
        </w:tc>
      </w:tr>
      <w:tr w:rsidR="00E3288D" w:rsidRPr="00E3288D" w:rsidTr="00F12871">
        <w:trPr>
          <w:trHeight w:val="462"/>
        </w:trPr>
        <w:tc>
          <w:tcPr>
            <w:tcW w:w="9962" w:type="dxa"/>
            <w:gridSpan w:val="6"/>
            <w:tcBorders>
              <w:left w:val="double" w:sz="4" w:space="0" w:color="auto"/>
              <w:right w:val="double" w:sz="4" w:space="0" w:color="auto"/>
            </w:tcBorders>
          </w:tcPr>
          <w:p w:rsidR="00E3288D" w:rsidRPr="00E3288D" w:rsidRDefault="00E3288D" w:rsidP="00E3288D">
            <w:pPr>
              <w:jc w:val="right"/>
              <w:rPr>
                <w:rFonts w:ascii="Bookman Old Style" w:hAnsi="Bookman Old Style" w:cstheme="majorBidi"/>
                <w:rtl/>
              </w:rPr>
            </w:pPr>
            <w:r w:rsidRPr="00E3288D">
              <w:rPr>
                <w:rFonts w:ascii="Bookman Old Style" w:hAnsi="Bookman Old Style" w:cstheme="majorBidi"/>
              </w:rPr>
              <w:t xml:space="preserve">Have you got ……. Pen ? </w:t>
            </w:r>
            <w:r w:rsidRPr="00E3288D">
              <w:rPr>
                <w:rFonts w:ascii="Bookman Old Style" w:hAnsi="Bookman Old Style" w:cstheme="majorBidi"/>
                <w:rtl/>
              </w:rPr>
              <w:t>-4</w:t>
            </w:r>
          </w:p>
        </w:tc>
      </w:tr>
      <w:tr w:rsidR="00E3288D" w:rsidRPr="00E3288D" w:rsidTr="00F12871">
        <w:trPr>
          <w:trHeight w:val="488"/>
        </w:trPr>
        <w:tc>
          <w:tcPr>
            <w:tcW w:w="2853"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AN</w:t>
            </w:r>
          </w:p>
        </w:tc>
        <w:tc>
          <w:tcPr>
            <w:tcW w:w="419"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A</w:t>
            </w:r>
          </w:p>
        </w:tc>
        <w:tc>
          <w:tcPr>
            <w:tcW w:w="44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THE</w:t>
            </w:r>
          </w:p>
        </w:tc>
        <w:tc>
          <w:tcPr>
            <w:tcW w:w="432" w:type="dxa"/>
            <w:tcBorders>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a-</w:t>
            </w:r>
          </w:p>
        </w:tc>
      </w:tr>
      <w:tr w:rsidR="00E3288D" w:rsidRPr="00E3288D" w:rsidTr="00F12871">
        <w:trPr>
          <w:trHeight w:val="462"/>
        </w:trPr>
        <w:tc>
          <w:tcPr>
            <w:tcW w:w="9962" w:type="dxa"/>
            <w:gridSpan w:val="6"/>
            <w:tcBorders>
              <w:left w:val="double" w:sz="4" w:space="0" w:color="auto"/>
              <w:right w:val="double" w:sz="4" w:space="0" w:color="auto"/>
            </w:tcBorders>
          </w:tcPr>
          <w:p w:rsidR="00E3288D" w:rsidRPr="00E3288D" w:rsidRDefault="00E3288D" w:rsidP="00E3288D">
            <w:pPr>
              <w:ind w:left="1080"/>
              <w:contextualSpacing/>
              <w:jc w:val="right"/>
              <w:rPr>
                <w:rFonts w:ascii="Bookman Old Style" w:hAnsi="Bookman Old Style" w:cstheme="majorBidi"/>
                <w:rtl/>
              </w:rPr>
            </w:pPr>
            <w:r w:rsidRPr="00E3288D">
              <w:rPr>
                <w:rFonts w:ascii="Bookman Old Style" w:hAnsi="Bookman Old Style" w:cstheme="majorBidi"/>
              </w:rPr>
              <w:lastRenderedPageBreak/>
              <w:t>5-The man………………..the locks before he went to bed .</w:t>
            </w:r>
          </w:p>
          <w:p w:rsidR="00E3288D" w:rsidRPr="00E3288D" w:rsidRDefault="00E3288D" w:rsidP="00E3288D">
            <w:pPr>
              <w:jc w:val="right"/>
              <w:rPr>
                <w:rFonts w:ascii="Arial Black" w:hAnsi="Arial Black" w:cstheme="majorBidi" w:hint="cs"/>
                <w:b/>
                <w:bCs/>
                <w:u w:val="single"/>
                <w:rtl/>
              </w:rPr>
            </w:pPr>
          </w:p>
        </w:tc>
      </w:tr>
      <w:tr w:rsidR="00E3288D" w:rsidRPr="00E3288D" w:rsidTr="00F12871">
        <w:trPr>
          <w:trHeight w:val="462"/>
        </w:trPr>
        <w:tc>
          <w:tcPr>
            <w:tcW w:w="2853"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Had checked</w:t>
            </w:r>
          </w:p>
        </w:tc>
        <w:tc>
          <w:tcPr>
            <w:tcW w:w="419"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Have had checked</w:t>
            </w:r>
          </w:p>
        </w:tc>
        <w:tc>
          <w:tcPr>
            <w:tcW w:w="44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Have checked</w:t>
            </w:r>
          </w:p>
        </w:tc>
        <w:tc>
          <w:tcPr>
            <w:tcW w:w="432" w:type="dxa"/>
            <w:tcBorders>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a-</w:t>
            </w:r>
          </w:p>
        </w:tc>
      </w:tr>
      <w:tr w:rsidR="00E3288D" w:rsidRPr="00E3288D" w:rsidTr="00F12871">
        <w:trPr>
          <w:trHeight w:val="462"/>
        </w:trPr>
        <w:tc>
          <w:tcPr>
            <w:tcW w:w="9962" w:type="dxa"/>
            <w:gridSpan w:val="6"/>
            <w:tcBorders>
              <w:left w:val="double" w:sz="4" w:space="0" w:color="auto"/>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………………….Ali's care are blue .</w:t>
            </w:r>
            <w:r w:rsidRPr="00E3288D">
              <w:rPr>
                <w:rFonts w:ascii="Bookman Old Style" w:hAnsi="Bookman Old Style" w:cstheme="majorBidi" w:hint="cs"/>
                <w:rtl/>
              </w:rPr>
              <w:t>-6</w:t>
            </w:r>
          </w:p>
        </w:tc>
      </w:tr>
      <w:tr w:rsidR="00E3288D" w:rsidRPr="00E3288D" w:rsidTr="00F12871">
        <w:trPr>
          <w:trHeight w:val="462"/>
        </w:trPr>
        <w:tc>
          <w:tcPr>
            <w:tcW w:w="2853"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Of both</w:t>
            </w:r>
          </w:p>
        </w:tc>
        <w:tc>
          <w:tcPr>
            <w:tcW w:w="419"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Both of</w:t>
            </w:r>
          </w:p>
        </w:tc>
        <w:tc>
          <w:tcPr>
            <w:tcW w:w="44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Both</w:t>
            </w:r>
          </w:p>
        </w:tc>
        <w:tc>
          <w:tcPr>
            <w:tcW w:w="432" w:type="dxa"/>
            <w:tcBorders>
              <w:right w:val="double" w:sz="4" w:space="0" w:color="auto"/>
            </w:tcBorders>
          </w:tcPr>
          <w:p w:rsidR="00E3288D" w:rsidRPr="00E3288D" w:rsidRDefault="00E3288D" w:rsidP="00E3288D">
            <w:pPr>
              <w:jc w:val="right"/>
              <w:rPr>
                <w:rFonts w:ascii="Bookman Old Style" w:hAnsi="Bookman Old Style" w:cstheme="majorBidi"/>
                <w:rtl/>
              </w:rPr>
            </w:pPr>
            <w:r w:rsidRPr="00E3288D">
              <w:rPr>
                <w:rFonts w:ascii="Bookman Old Style" w:hAnsi="Bookman Old Style" w:cstheme="majorBidi"/>
              </w:rPr>
              <w:t>a-</w:t>
            </w:r>
          </w:p>
        </w:tc>
      </w:tr>
      <w:tr w:rsidR="00E3288D" w:rsidRPr="00E3288D" w:rsidTr="00F12871">
        <w:trPr>
          <w:trHeight w:val="462"/>
        </w:trPr>
        <w:tc>
          <w:tcPr>
            <w:tcW w:w="9962" w:type="dxa"/>
            <w:gridSpan w:val="6"/>
            <w:tcBorders>
              <w:left w:val="double" w:sz="4" w:space="0" w:color="auto"/>
              <w:right w:val="double" w:sz="4" w:space="0" w:color="auto"/>
            </w:tcBorders>
          </w:tcPr>
          <w:p w:rsidR="00E3288D" w:rsidRPr="00E3288D" w:rsidRDefault="00E3288D" w:rsidP="00E3288D">
            <w:pPr>
              <w:jc w:val="right"/>
              <w:rPr>
                <w:rFonts w:ascii="Bookman Old Style" w:hAnsi="Bookman Old Style" w:cstheme="majorBidi"/>
                <w:rtl/>
              </w:rPr>
            </w:pPr>
            <w:r w:rsidRPr="00E3288D">
              <w:rPr>
                <w:rFonts w:ascii="Bookman Old Style" w:hAnsi="Bookman Old Style" w:cstheme="majorBidi"/>
              </w:rPr>
              <w:t>I …………………..you later .</w:t>
            </w:r>
            <w:r w:rsidRPr="00E3288D">
              <w:rPr>
                <w:rFonts w:ascii="Bookman Old Style" w:hAnsi="Bookman Old Style" w:cstheme="majorBidi"/>
                <w:rtl/>
              </w:rPr>
              <w:t>-</w:t>
            </w:r>
            <w:r w:rsidRPr="00E3288D">
              <w:rPr>
                <w:rFonts w:ascii="Bookman Old Style" w:hAnsi="Bookman Old Style" w:cstheme="majorBidi" w:hint="cs"/>
                <w:rtl/>
              </w:rPr>
              <w:t>7</w:t>
            </w:r>
          </w:p>
        </w:tc>
      </w:tr>
      <w:tr w:rsidR="00E3288D" w:rsidRPr="00E3288D" w:rsidTr="00F12871">
        <w:trPr>
          <w:trHeight w:val="462"/>
        </w:trPr>
        <w:tc>
          <w:tcPr>
            <w:tcW w:w="2853"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Will see</w:t>
            </w:r>
          </w:p>
        </w:tc>
        <w:tc>
          <w:tcPr>
            <w:tcW w:w="419"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Will have see</w:t>
            </w:r>
          </w:p>
        </w:tc>
        <w:tc>
          <w:tcPr>
            <w:tcW w:w="441" w:type="dxa"/>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Would see</w:t>
            </w:r>
          </w:p>
        </w:tc>
        <w:tc>
          <w:tcPr>
            <w:tcW w:w="432" w:type="dxa"/>
            <w:tcBorders>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a-</w:t>
            </w:r>
          </w:p>
        </w:tc>
      </w:tr>
      <w:tr w:rsidR="00E3288D" w:rsidRPr="00E3288D" w:rsidTr="00F12871">
        <w:trPr>
          <w:trHeight w:val="462"/>
        </w:trPr>
        <w:tc>
          <w:tcPr>
            <w:tcW w:w="9962" w:type="dxa"/>
            <w:gridSpan w:val="6"/>
            <w:tcBorders>
              <w:left w:val="double" w:sz="4" w:space="0" w:color="auto"/>
              <w:right w:val="double" w:sz="4" w:space="0" w:color="auto"/>
            </w:tcBorders>
          </w:tcPr>
          <w:p w:rsidR="00E3288D" w:rsidRPr="00E3288D" w:rsidRDefault="00E3288D" w:rsidP="00E3288D">
            <w:pPr>
              <w:jc w:val="right"/>
              <w:rPr>
                <w:rFonts w:ascii="Bookman Old Style" w:hAnsi="Bookman Old Style" w:cstheme="majorBidi"/>
                <w:rtl/>
              </w:rPr>
            </w:pPr>
            <w:r w:rsidRPr="00E3288D">
              <w:rPr>
                <w:rFonts w:ascii="Bookman Old Style" w:hAnsi="Bookman Old Style" w:cstheme="majorBidi"/>
              </w:rPr>
              <w:t>I …………………enjoy tonight after finishing this exam !</w:t>
            </w:r>
            <w:r w:rsidRPr="00E3288D">
              <w:rPr>
                <w:rFonts w:ascii="Bookman Old Style" w:hAnsi="Bookman Old Style" w:cstheme="majorBidi"/>
                <w:rtl/>
              </w:rPr>
              <w:t>-</w:t>
            </w:r>
            <w:r w:rsidRPr="00E3288D">
              <w:rPr>
                <w:rFonts w:ascii="Bookman Old Style" w:hAnsi="Bookman Old Style" w:cstheme="majorBidi" w:hint="cs"/>
                <w:rtl/>
              </w:rPr>
              <w:t>8</w:t>
            </w:r>
          </w:p>
        </w:tc>
      </w:tr>
      <w:tr w:rsidR="00E3288D" w:rsidRPr="00E3288D" w:rsidTr="00F12871">
        <w:trPr>
          <w:trHeight w:val="488"/>
        </w:trPr>
        <w:tc>
          <w:tcPr>
            <w:tcW w:w="2853" w:type="dxa"/>
            <w:tcBorders>
              <w:left w:val="double" w:sz="4" w:space="0" w:color="auto"/>
              <w:bottom w:val="double" w:sz="2"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Going to</w:t>
            </w:r>
          </w:p>
        </w:tc>
        <w:tc>
          <w:tcPr>
            <w:tcW w:w="419" w:type="dxa"/>
            <w:tcBorders>
              <w:bottom w:val="double" w:sz="2"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c-</w:t>
            </w:r>
          </w:p>
        </w:tc>
        <w:tc>
          <w:tcPr>
            <w:tcW w:w="3086" w:type="dxa"/>
            <w:tcBorders>
              <w:bottom w:val="double" w:sz="2"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Am going</w:t>
            </w:r>
          </w:p>
        </w:tc>
        <w:tc>
          <w:tcPr>
            <w:tcW w:w="441" w:type="dxa"/>
            <w:tcBorders>
              <w:bottom w:val="double" w:sz="2"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b-</w:t>
            </w:r>
          </w:p>
        </w:tc>
        <w:tc>
          <w:tcPr>
            <w:tcW w:w="2731" w:type="dxa"/>
            <w:tcBorders>
              <w:bottom w:val="double" w:sz="2"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Am going to</w:t>
            </w:r>
          </w:p>
        </w:tc>
        <w:tc>
          <w:tcPr>
            <w:tcW w:w="432" w:type="dxa"/>
            <w:tcBorders>
              <w:bottom w:val="double" w:sz="2" w:space="0" w:color="auto"/>
              <w:right w:val="double" w:sz="4" w:space="0" w:color="auto"/>
            </w:tcBorders>
          </w:tcPr>
          <w:p w:rsidR="00E3288D" w:rsidRPr="00E3288D" w:rsidRDefault="00E3288D" w:rsidP="00E3288D">
            <w:pPr>
              <w:jc w:val="right"/>
              <w:rPr>
                <w:rFonts w:ascii="Bookman Old Style" w:hAnsi="Bookman Old Style" w:cstheme="majorBidi"/>
              </w:rPr>
            </w:pPr>
            <w:r w:rsidRPr="00E3288D">
              <w:rPr>
                <w:rFonts w:ascii="Bookman Old Style" w:hAnsi="Bookman Old Style" w:cstheme="majorBidi"/>
              </w:rPr>
              <w:t>a-</w:t>
            </w:r>
          </w:p>
        </w:tc>
      </w:tr>
      <w:tr w:rsidR="00E3288D" w:rsidRPr="00E3288D" w:rsidTr="00F12871">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962" w:type="dxa"/>
            <w:gridSpan w:val="6"/>
          </w:tcPr>
          <w:p w:rsidR="00E3288D" w:rsidRPr="00E3288D" w:rsidRDefault="00E3288D" w:rsidP="00E3288D">
            <w:pPr>
              <w:jc w:val="right"/>
              <w:rPr>
                <w:rFonts w:ascii="Arial Black" w:hAnsi="Arial Black" w:cstheme="majorBidi" w:hint="cs"/>
                <w:color w:val="000000" w:themeColor="text1"/>
                <w:rtl/>
              </w:rPr>
            </w:pPr>
          </w:p>
        </w:tc>
      </w:tr>
    </w:tbl>
    <w:p w:rsidR="00E3288D" w:rsidRPr="00E3288D" w:rsidRDefault="00E3288D" w:rsidP="00E3288D">
      <w:pPr>
        <w:jc w:val="right"/>
        <w:rPr>
          <w:rFonts w:ascii="Arial Black" w:hAnsi="Arial Black" w:cstheme="majorBidi"/>
          <w:u w:val="single"/>
        </w:rPr>
      </w:pPr>
      <w:r w:rsidRPr="00E3288D">
        <w:rPr>
          <w:rFonts w:ascii="Arial Black" w:hAnsi="Arial Black" w:cstheme="majorBidi"/>
          <w:u w:val="single"/>
        </w:rPr>
        <w:t>B- Vocabulary :</w:t>
      </w:r>
    </w:p>
    <w:p w:rsidR="00E3288D" w:rsidRPr="00E3288D" w:rsidRDefault="00E3288D" w:rsidP="00E3288D">
      <w:pPr>
        <w:jc w:val="right"/>
        <w:rPr>
          <w:rFonts w:ascii="Arial Black" w:hAnsi="Arial Black" w:cstheme="majorBidi"/>
          <w:u w:val="single"/>
        </w:rPr>
      </w:pPr>
      <w:r w:rsidRPr="00E3288D">
        <w:rPr>
          <w:rFonts w:ascii="Arial Black" w:hAnsi="Arial Black" w:cstheme="majorBidi"/>
          <w:u w:val="single"/>
        </w:rPr>
        <w:t>Match between ( A &amp; B ) :</w:t>
      </w:r>
    </w:p>
    <w:tbl>
      <w:tblPr>
        <w:tblStyle w:val="a3"/>
        <w:bidiVisual/>
        <w:tblW w:w="0" w:type="auto"/>
        <w:tblInd w:w="177" w:type="dxa"/>
        <w:tblLook w:val="04A0" w:firstRow="1" w:lastRow="0" w:firstColumn="1" w:lastColumn="0" w:noHBand="0" w:noVBand="1"/>
      </w:tblPr>
      <w:tblGrid>
        <w:gridCol w:w="12"/>
        <w:gridCol w:w="4159"/>
        <w:gridCol w:w="512"/>
        <w:gridCol w:w="12"/>
        <w:gridCol w:w="4226"/>
        <w:gridCol w:w="445"/>
        <w:gridCol w:w="12"/>
      </w:tblGrid>
      <w:tr w:rsidR="00E3288D" w:rsidRPr="00E3288D" w:rsidTr="00F12871">
        <w:trPr>
          <w:gridAfter w:val="1"/>
          <w:wAfter w:w="12" w:type="dxa"/>
          <w:trHeight w:val="414"/>
        </w:trPr>
        <w:tc>
          <w:tcPr>
            <w:tcW w:w="4683" w:type="dxa"/>
            <w:gridSpan w:val="3"/>
            <w:tcBorders>
              <w:top w:val="double" w:sz="4" w:space="0" w:color="auto"/>
              <w:lef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B</w:t>
            </w:r>
          </w:p>
        </w:tc>
        <w:tc>
          <w:tcPr>
            <w:tcW w:w="4683" w:type="dxa"/>
            <w:gridSpan w:val="3"/>
            <w:tcBorders>
              <w:top w:val="double" w:sz="4" w:space="0" w:color="auto"/>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A</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Quickly</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a-</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Remote</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1-</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Skip</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b-</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Transportation</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2-</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Terrible</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c-</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Unfriendly</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3-</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Distant</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d-</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Pollution</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4-</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Typhoid</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e-</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Kind</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5-</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Air pollution</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f-</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Rapidly</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6-</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Unpleasant</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g-</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Jump</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7-</w:t>
            </w:r>
          </w:p>
        </w:tc>
      </w:tr>
      <w:tr w:rsidR="00E3288D" w:rsidRPr="00E3288D" w:rsidTr="00F12871">
        <w:trPr>
          <w:gridBefore w:val="1"/>
          <w:wBefore w:w="12" w:type="dxa"/>
          <w:trHeight w:val="414"/>
        </w:trPr>
        <w:tc>
          <w:tcPr>
            <w:tcW w:w="4159" w:type="dxa"/>
            <w:tcBorders>
              <w:left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Cart</w:t>
            </w:r>
          </w:p>
        </w:tc>
        <w:tc>
          <w:tcPr>
            <w:tcW w:w="524" w:type="dxa"/>
            <w:gridSpan w:val="2"/>
          </w:tcPr>
          <w:p w:rsidR="00E3288D" w:rsidRPr="00E3288D" w:rsidRDefault="00E3288D" w:rsidP="00E3288D">
            <w:pPr>
              <w:jc w:val="center"/>
              <w:rPr>
                <w:rFonts w:ascii="Arial Black" w:hAnsi="Arial Black" w:cstheme="majorBidi"/>
              </w:rPr>
            </w:pPr>
            <w:r w:rsidRPr="00E3288D">
              <w:rPr>
                <w:rFonts w:ascii="Arial Black" w:hAnsi="Arial Black" w:cstheme="majorBidi"/>
              </w:rPr>
              <w:t>h-</w:t>
            </w:r>
          </w:p>
        </w:tc>
        <w:tc>
          <w:tcPr>
            <w:tcW w:w="4226" w:type="dxa"/>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Diseases</w:t>
            </w:r>
          </w:p>
        </w:tc>
        <w:tc>
          <w:tcPr>
            <w:tcW w:w="457" w:type="dxa"/>
            <w:gridSpan w:val="2"/>
            <w:tcBorders>
              <w:right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8-</w:t>
            </w:r>
          </w:p>
        </w:tc>
      </w:tr>
      <w:tr w:rsidR="00E3288D" w:rsidRPr="00E3288D" w:rsidTr="00F12871">
        <w:trPr>
          <w:gridBefore w:val="1"/>
          <w:wBefore w:w="12" w:type="dxa"/>
          <w:trHeight w:val="414"/>
        </w:trPr>
        <w:tc>
          <w:tcPr>
            <w:tcW w:w="4159" w:type="dxa"/>
            <w:tcBorders>
              <w:left w:val="double" w:sz="4" w:space="0" w:color="auto"/>
              <w:bottom w:val="double" w:sz="4" w:space="0" w:color="auto"/>
            </w:tcBorders>
          </w:tcPr>
          <w:p w:rsidR="00E3288D" w:rsidRPr="00E3288D" w:rsidRDefault="00E3288D" w:rsidP="00E3288D">
            <w:pPr>
              <w:jc w:val="center"/>
              <w:rPr>
                <w:rFonts w:ascii="Bookman Old Style" w:hAnsi="Bookman Old Style" w:cstheme="majorBidi"/>
              </w:rPr>
            </w:pPr>
            <w:r w:rsidRPr="00E3288D">
              <w:rPr>
                <w:rFonts w:ascii="Bookman Old Style" w:hAnsi="Bookman Old Style" w:cstheme="majorBidi"/>
              </w:rPr>
              <w:t>Sweet</w:t>
            </w:r>
          </w:p>
        </w:tc>
        <w:tc>
          <w:tcPr>
            <w:tcW w:w="524" w:type="dxa"/>
            <w:gridSpan w:val="2"/>
            <w:tcBorders>
              <w:bottom w:val="double" w:sz="4" w:space="0" w:color="auto"/>
            </w:tcBorders>
          </w:tcPr>
          <w:p w:rsidR="00E3288D" w:rsidRPr="00E3288D" w:rsidRDefault="00E3288D" w:rsidP="00E3288D">
            <w:pPr>
              <w:jc w:val="center"/>
              <w:rPr>
                <w:rFonts w:ascii="Arial Black" w:hAnsi="Arial Black" w:cstheme="majorBidi"/>
              </w:rPr>
            </w:pPr>
            <w:r w:rsidRPr="00E3288D">
              <w:rPr>
                <w:rFonts w:ascii="Arial Black" w:hAnsi="Arial Black" w:cstheme="majorBidi"/>
              </w:rPr>
              <w:t>i-</w:t>
            </w:r>
          </w:p>
        </w:tc>
        <w:tc>
          <w:tcPr>
            <w:tcW w:w="4226" w:type="dxa"/>
            <w:tcBorders>
              <w:bottom w:val="double" w:sz="4" w:space="0" w:color="auto"/>
            </w:tcBorders>
          </w:tcPr>
          <w:p w:rsidR="00E3288D" w:rsidRPr="00E3288D" w:rsidRDefault="00E3288D" w:rsidP="00E3288D">
            <w:pPr>
              <w:jc w:val="right"/>
              <w:rPr>
                <w:rFonts w:ascii="Arial Black" w:hAnsi="Arial Black" w:cstheme="majorBidi"/>
                <w:u w:val="single"/>
                <w:rtl/>
              </w:rPr>
            </w:pPr>
          </w:p>
        </w:tc>
        <w:tc>
          <w:tcPr>
            <w:tcW w:w="457" w:type="dxa"/>
            <w:gridSpan w:val="2"/>
            <w:tcBorders>
              <w:bottom w:val="double" w:sz="4" w:space="0" w:color="auto"/>
              <w:right w:val="double" w:sz="4" w:space="0" w:color="auto"/>
            </w:tcBorders>
          </w:tcPr>
          <w:p w:rsidR="00E3288D" w:rsidRPr="00E3288D" w:rsidRDefault="00E3288D" w:rsidP="00E3288D">
            <w:pPr>
              <w:jc w:val="center"/>
              <w:rPr>
                <w:rFonts w:ascii="Arial Black" w:hAnsi="Arial Black" w:cstheme="majorBidi"/>
              </w:rPr>
            </w:pPr>
          </w:p>
        </w:tc>
      </w:tr>
    </w:tbl>
    <w:p w:rsidR="00E3288D" w:rsidRPr="00E3288D" w:rsidRDefault="00E3288D" w:rsidP="00E3288D">
      <w:pPr>
        <w:jc w:val="right"/>
        <w:rPr>
          <w:rFonts w:ascii="Arial Black" w:hAnsi="Arial Black" w:cstheme="majorBidi" w:hint="cs"/>
          <w:color w:val="000000" w:themeColor="text1"/>
          <w:rtl/>
        </w:rPr>
      </w:pPr>
    </w:p>
    <w:p w:rsidR="00E3288D" w:rsidRPr="00E3288D" w:rsidRDefault="00E3288D" w:rsidP="00E3288D">
      <w:pPr>
        <w:jc w:val="right"/>
      </w:pPr>
    </w:p>
    <w:p w:rsidR="00AD69DD" w:rsidRDefault="00AD69DD" w:rsidP="00AD69DD">
      <w:pPr>
        <w:jc w:val="center"/>
        <w:rPr>
          <w:rFonts w:ascii="Bell MT" w:hAnsi="Bell MT" w:cs="AL-Bsher"/>
          <w:b/>
          <w:bCs/>
          <w:sz w:val="32"/>
          <w:szCs w:val="32"/>
        </w:rPr>
      </w:pPr>
      <w:r w:rsidRPr="00F9002F">
        <w:rPr>
          <w:rFonts w:ascii="Bell MT" w:hAnsi="Bell MT" w:cs="AL-Bsher"/>
          <w:b/>
          <w:bCs/>
          <w:sz w:val="32"/>
          <w:szCs w:val="32"/>
        </w:rPr>
        <w:t>Good luck</w:t>
      </w:r>
      <w:r>
        <w:rPr>
          <w:rFonts w:ascii="Bell MT" w:hAnsi="Bell MT" w:cs="AL-Bsher"/>
          <w:b/>
          <w:bCs/>
          <w:sz w:val="32"/>
          <w:szCs w:val="32"/>
        </w:rPr>
        <w:t xml:space="preserve"> .</w:t>
      </w:r>
    </w:p>
    <w:p w:rsidR="00E3288D" w:rsidRPr="00E3288D" w:rsidRDefault="00E3288D" w:rsidP="00E3288D">
      <w:pPr>
        <w:jc w:val="center"/>
        <w:rPr>
          <w:rtl/>
        </w:rPr>
      </w:pPr>
      <w:bookmarkStart w:id="0" w:name="_GoBack"/>
      <w:bookmarkEnd w:id="0"/>
      <w:r w:rsidRPr="00E3288D">
        <w:rPr>
          <w:rFonts w:hint="cs"/>
          <w:vanish/>
          <w:rtl/>
        </w:rPr>
        <w:cr/>
        <w:t>kip  nt  tion e .r finishing bed .</w:t>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r w:rsidRPr="00E3288D">
        <w:rPr>
          <w:rFonts w:hint="cs"/>
          <w:vanish/>
          <w:rtl/>
        </w:rPr>
        <w:pgNum/>
      </w:r>
    </w:p>
    <w:p w:rsidR="00E3288D" w:rsidRPr="00E3288D" w:rsidRDefault="00E3288D" w:rsidP="00AD69DD">
      <w:pPr>
        <w:jc w:val="center"/>
      </w:pPr>
    </w:p>
    <w:p w:rsidR="00E3288D" w:rsidRPr="00E3288D" w:rsidRDefault="00E3288D" w:rsidP="00E3288D"/>
    <w:p w:rsidR="00782379" w:rsidRDefault="00782379"/>
    <w:sectPr w:rsidR="00782379" w:rsidSect="00E3288D">
      <w:pgSz w:w="11906" w:h="16838"/>
      <w:pgMar w:top="1440" w:right="1080" w:bottom="1440" w:left="1080" w:header="708" w:footer="708" w:gutter="0"/>
      <w:pgBorders w:offsetFrom="page">
        <w:top w:val="classicalWave" w:sz="12" w:space="24" w:color="auto"/>
        <w:left w:val="classicalWave" w:sz="12" w:space="24" w:color="auto"/>
        <w:bottom w:val="classicalWave" w:sz="12" w:space="24" w:color="auto"/>
        <w:right w:val="classicalWav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Mothnna">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L-Bshe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8D"/>
    <w:rsid w:val="00782379"/>
    <w:rsid w:val="00AD69DD"/>
    <w:rsid w:val="00BA48D4"/>
    <w:rsid w:val="00D1764E"/>
    <w:rsid w:val="00E32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3288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32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3288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32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User-Sai</dc:creator>
  <cp:lastModifiedBy>User-Sai</cp:lastModifiedBy>
  <cp:revision>3</cp:revision>
  <dcterms:created xsi:type="dcterms:W3CDTF">2014-03-04T19:51:00Z</dcterms:created>
  <dcterms:modified xsi:type="dcterms:W3CDTF">2014-03-04T20:02:00Z</dcterms:modified>
</cp:coreProperties>
</file>