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7377FF" w:rsidRDefault="004119AD" w:rsidP="007377FF">
      <w:pPr>
        <w:rPr>
          <w:rtl/>
        </w:rPr>
      </w:pPr>
      <w:r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2.85pt;margin-top:445.6pt;width:697.15pt;height:52.5pt;z-index:251662336">
            <v:textbox>
              <w:txbxContent>
                <w:p w:rsidR="004119AD" w:rsidRPr="005F0E1E" w:rsidRDefault="004119AD" w:rsidP="004119AD">
                  <w:pPr>
                    <w:rPr>
                      <w:b/>
                      <w:bCs/>
                    </w:rPr>
                  </w:pPr>
                  <w:r w:rsidRPr="005F0E1E">
                    <w:rPr>
                      <w:rFonts w:hint="cs"/>
                      <w:b/>
                      <w:bCs/>
                      <w:rtl/>
                    </w:rPr>
                    <w:t xml:space="preserve">فرصة للمكتبات وخدمات الطالب (  تحاضير مؤسسة وسائل للتحاضير المطوره ) فقط 1500 ريال جميع التحاضير من أول ابتدائي الى ثالث ثانوي بنين وبنات وشامله لكل تحضير باوربوينت تحضير وحدات ورق عمل خرائط </w:t>
                  </w:r>
                  <w:r>
                    <w:rPr>
                      <w:rFonts w:hint="cs"/>
                      <w:b/>
                      <w:bCs/>
                      <w:rtl/>
                    </w:rPr>
                    <w:t>ومفاهيم توزيع واهداف</w:t>
                  </w:r>
                  <w:r w:rsidRPr="005F0E1E">
                    <w:rPr>
                      <w:rFonts w:hint="cs"/>
                      <w:b/>
                      <w:bCs/>
                      <w:rtl/>
                    </w:rPr>
                    <w:t xml:space="preserve">  ولك حق التصرف في البيع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لانها ملك لك</w:t>
                  </w:r>
                  <w:r w:rsidRPr="005F0E1E">
                    <w:rPr>
                      <w:rFonts w:hint="cs"/>
                      <w:b/>
                      <w:bCs/>
                      <w:rtl/>
                    </w:rPr>
                    <w:t xml:space="preserve"> اتصل 0555190099</w:t>
                  </w:r>
                </w:p>
              </w:txbxContent>
            </v:textbox>
            <w10:wrap anchorx="page"/>
          </v:shape>
        </w:pict>
      </w:r>
    </w:p>
    <w:p w:rsidR="007377FF" w:rsidRDefault="007377FF" w:rsidP="007377FF">
      <w:pPr>
        <w:rPr>
          <w:rtl/>
        </w:rPr>
      </w:pPr>
    </w:p>
    <w:p w:rsidR="007377FF" w:rsidRPr="00940603" w:rsidRDefault="007377FF" w:rsidP="007377FF">
      <w:pPr>
        <w:jc w:val="center"/>
        <w:rPr>
          <w:sz w:val="22"/>
          <w:szCs w:val="22"/>
          <w:rtl/>
        </w:rPr>
      </w:pPr>
      <w:r>
        <w:rPr>
          <w:rFonts w:hint="cs"/>
          <w:noProof/>
          <w:sz w:val="22"/>
          <w:szCs w:val="22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-413385</wp:posOffset>
            </wp:positionV>
            <wp:extent cx="1828800" cy="1101725"/>
            <wp:effectExtent l="0" t="0" r="0" b="0"/>
            <wp:wrapNone/>
            <wp:docPr id="6" name="صورة 2" descr="Wrl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Wrl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748">
        <w:rPr>
          <w:noProof/>
          <w:sz w:val="22"/>
          <w:szCs w:val="22"/>
          <w:rtl/>
        </w:rPr>
        <w:pict>
          <v:rect id="_x0000_s1029" style="position:absolute;left:0;text-align:left;margin-left:606.7pt;margin-top:0;width:126pt;height:90pt;z-index:251660288;mso-position-horizontal-relative:text;mso-position-vertical-relative:text" stroked="f">
            <v:textbox>
              <w:txbxContent>
                <w:p w:rsidR="007377FF" w:rsidRPr="00353D7B" w:rsidRDefault="007377FF" w:rsidP="007377F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المملكة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لعربية السعودية</w:t>
                  </w:r>
                </w:p>
                <w:p w:rsidR="007377FF" w:rsidRPr="00353D7B" w:rsidRDefault="007377FF" w:rsidP="007377F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53D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وزارة التربية والتعليم</w:t>
                  </w:r>
                </w:p>
                <w:p w:rsidR="007377FF" w:rsidRDefault="007377FF" w:rsidP="007377FF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مدرسة /</w:t>
                  </w:r>
                </w:p>
              </w:txbxContent>
            </v:textbox>
            <w10:wrap anchorx="page"/>
          </v:rect>
        </w:pict>
      </w:r>
    </w:p>
    <w:p w:rsidR="007377FF" w:rsidRPr="00940603" w:rsidRDefault="007377FF" w:rsidP="007377FF">
      <w:pPr>
        <w:jc w:val="center"/>
        <w:rPr>
          <w:sz w:val="22"/>
          <w:szCs w:val="22"/>
          <w:rtl/>
        </w:rPr>
      </w:pPr>
    </w:p>
    <w:p w:rsidR="007377FF" w:rsidRPr="00940603" w:rsidRDefault="007377FF" w:rsidP="007377FF">
      <w:pPr>
        <w:jc w:val="center"/>
        <w:rPr>
          <w:sz w:val="22"/>
          <w:szCs w:val="22"/>
          <w:rtl/>
        </w:rPr>
      </w:pPr>
    </w:p>
    <w:p w:rsidR="007377FF" w:rsidRPr="00940603" w:rsidRDefault="007377FF" w:rsidP="007377FF">
      <w:pPr>
        <w:jc w:val="center"/>
        <w:rPr>
          <w:sz w:val="22"/>
          <w:szCs w:val="22"/>
          <w:rtl/>
        </w:rPr>
      </w:pPr>
    </w:p>
    <w:p w:rsidR="007377FF" w:rsidRDefault="007377FF" w:rsidP="007377FF">
      <w:pPr>
        <w:rPr>
          <w:sz w:val="22"/>
          <w:szCs w:val="22"/>
          <w:rtl/>
        </w:rPr>
      </w:pPr>
    </w:p>
    <w:p w:rsidR="007377FF" w:rsidRDefault="007377FF" w:rsidP="007377FF">
      <w:pPr>
        <w:rPr>
          <w:sz w:val="22"/>
          <w:szCs w:val="22"/>
          <w:rtl/>
        </w:rPr>
      </w:pPr>
    </w:p>
    <w:p w:rsidR="007377FF" w:rsidRDefault="007377FF" w:rsidP="007377FF">
      <w:pPr>
        <w:rPr>
          <w:sz w:val="22"/>
          <w:szCs w:val="22"/>
          <w:rtl/>
        </w:rPr>
      </w:pPr>
    </w:p>
    <w:p w:rsidR="007377FF" w:rsidRDefault="007377FF" w:rsidP="007377FF">
      <w:pPr>
        <w:rPr>
          <w:sz w:val="22"/>
          <w:szCs w:val="22"/>
          <w:rtl/>
        </w:rPr>
      </w:pPr>
    </w:p>
    <w:p w:rsidR="007377FF" w:rsidRPr="00940603" w:rsidRDefault="007377FF" w:rsidP="007377FF">
      <w:pPr>
        <w:rPr>
          <w:sz w:val="22"/>
          <w:szCs w:val="22"/>
          <w:rtl/>
        </w:rPr>
      </w:pPr>
    </w:p>
    <w:p w:rsidR="007377FF" w:rsidRPr="00940603" w:rsidRDefault="007377FF" w:rsidP="007377FF">
      <w:pPr>
        <w:jc w:val="center"/>
        <w:rPr>
          <w:sz w:val="22"/>
          <w:szCs w:val="22"/>
          <w:rtl/>
        </w:rPr>
      </w:pPr>
    </w:p>
    <w:p w:rsidR="007377FF" w:rsidRDefault="00522748" w:rsidP="007377FF">
      <w:pPr>
        <w:jc w:val="center"/>
        <w:rPr>
          <w:rFonts w:cs="Traditional Arabic"/>
          <w:b/>
          <w:bCs/>
          <w:color w:val="000080"/>
          <w:sz w:val="70"/>
          <w:szCs w:val="70"/>
          <w:rtl/>
        </w:rPr>
      </w:pPr>
      <w:r w:rsidRPr="00522748">
        <w:rPr>
          <w:rFonts w:cs="Traditional Arabic"/>
          <w:b/>
          <w:bCs/>
          <w:color w:val="000080"/>
          <w:sz w:val="142"/>
          <w:szCs w:val="14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35pt;height:225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تحضير وحدات لمادة لغتي الجميلة&#10;للصف الرابع ابتدائي&#10;"/>
          </v:shape>
        </w:pict>
      </w:r>
    </w:p>
    <w:p w:rsidR="007377FF" w:rsidRPr="00940603" w:rsidRDefault="007377FF" w:rsidP="007377FF">
      <w:pPr>
        <w:jc w:val="center"/>
        <w:rPr>
          <w:rFonts w:cs="Traditional Arabic"/>
          <w:b/>
          <w:bCs/>
          <w:sz w:val="70"/>
          <w:szCs w:val="70"/>
          <w:rtl/>
        </w:rPr>
      </w:pPr>
      <w:r w:rsidRPr="00940603">
        <w:rPr>
          <w:rFonts w:cs="Traditional Arabic" w:hint="cs"/>
          <w:b/>
          <w:bCs/>
          <w:color w:val="000080"/>
          <w:sz w:val="70"/>
          <w:szCs w:val="70"/>
          <w:rtl/>
        </w:rPr>
        <w:t>الفصل الدراسي الثاني</w:t>
      </w:r>
    </w:p>
    <w:p w:rsidR="007377FF" w:rsidRPr="00940603" w:rsidRDefault="007377FF" w:rsidP="007377FF">
      <w:pPr>
        <w:jc w:val="center"/>
        <w:rPr>
          <w:sz w:val="22"/>
          <w:szCs w:val="22"/>
          <w:rtl/>
        </w:rPr>
      </w:pPr>
    </w:p>
    <w:p w:rsidR="007377FF" w:rsidRDefault="007377FF" w:rsidP="007377FF">
      <w:pPr>
        <w:rPr>
          <w:b/>
          <w:bCs/>
          <w:sz w:val="8"/>
          <w:szCs w:val="8"/>
          <w:rtl/>
          <w:lang w:val="en-GB"/>
        </w:rPr>
      </w:pPr>
    </w:p>
    <w:p w:rsidR="007377FF" w:rsidRDefault="007377FF" w:rsidP="007377FF">
      <w:pPr>
        <w:rPr>
          <w:b/>
          <w:bCs/>
          <w:sz w:val="8"/>
          <w:szCs w:val="8"/>
          <w:rtl/>
          <w:lang w:val="en-GB"/>
        </w:rPr>
      </w:pPr>
    </w:p>
    <w:p w:rsidR="007377FF" w:rsidRDefault="007377FF" w:rsidP="007377FF">
      <w:pPr>
        <w:pStyle w:val="ab"/>
        <w:jc w:val="left"/>
        <w:rPr>
          <w:rtl/>
        </w:rPr>
      </w:pPr>
      <w:r>
        <w:rPr>
          <w:rFonts w:hint="cs"/>
          <w:rtl/>
        </w:rPr>
        <w:t xml:space="preserve">  </w:t>
      </w:r>
      <w:r>
        <w:rPr>
          <w:sz w:val="16"/>
          <w:szCs w:val="16"/>
          <w:rtl/>
        </w:rPr>
        <w:t xml:space="preserve">                                  </w:t>
      </w:r>
      <w:r>
        <w:rPr>
          <w:rtl/>
        </w:rPr>
        <w:t xml:space="preserve">       </w:t>
      </w:r>
    </w:p>
    <w:p w:rsidR="00A80F44" w:rsidRDefault="00A80F44" w:rsidP="00A80F44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A80F44" w:rsidRPr="002A6A05" w:rsidTr="008430AB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lastRenderedPageBreak/>
              <w:t>الصف</w:t>
            </w:r>
          </w:p>
        </w:tc>
        <w:tc>
          <w:tcPr>
            <w:tcW w:w="2409" w:type="dxa"/>
            <w:shd w:val="clear" w:color="auto" w:fill="auto"/>
          </w:tcPr>
          <w:p w:rsidR="00A80F44" w:rsidRPr="002A6A05" w:rsidRDefault="00A80F44" w:rsidP="004354F4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</w:t>
            </w:r>
            <w:r w:rsidR="004354F4">
              <w:rPr>
                <w:rFonts w:cs="Monotype Koufi" w:hint="cs"/>
                <w:b/>
                <w:bCs/>
                <w:color w:val="CC0099"/>
                <w:rtl/>
              </w:rPr>
              <w:t>لرابع</w:t>
            </w:r>
            <w:r>
              <w:rPr>
                <w:rFonts w:cs="Monotype Koufi" w:hint="cs"/>
                <w:b/>
                <w:bCs/>
                <w:color w:val="CC0099"/>
                <w:rtl/>
              </w:rPr>
              <w:t xml:space="preserve">  ابتدائي</w:t>
            </w:r>
          </w:p>
        </w:tc>
        <w:tc>
          <w:tcPr>
            <w:tcW w:w="1985" w:type="dxa"/>
            <w:shd w:val="clear" w:color="auto" w:fill="FFE5FF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A80F44" w:rsidRPr="002A6A05" w:rsidRDefault="00832645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A80F44" w:rsidRPr="006D4134" w:rsidRDefault="00A80F44" w:rsidP="008430AB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A80F44" w:rsidRPr="004354F4" w:rsidRDefault="004354F4" w:rsidP="004354F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الخامسة ( المركبات والحوادث المرورية  )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A80F44" w:rsidRPr="004B09C9" w:rsidRDefault="00A80F44" w:rsidP="008430AB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A80F44" w:rsidRPr="004F5B81" w:rsidRDefault="00725AD4" w:rsidP="008430AB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725AD4">
              <w:rPr>
                <w:rFonts w:hint="cs"/>
                <w:b/>
                <w:bCs/>
                <w:color w:val="632423"/>
                <w:sz w:val="34"/>
                <w:szCs w:val="34"/>
                <w:rtl/>
              </w:rPr>
              <w:t>معرفة وسائل المواصلات والتفرقة بين أنواع السيارات وإتباع تعليمات المرور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A80F44" w:rsidRDefault="00A80F44" w:rsidP="008430AB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A80F44" w:rsidRPr="00312513" w:rsidRDefault="00A80F44" w:rsidP="008430AB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A80F44" w:rsidRPr="00B57603" w:rsidRDefault="00A80F44" w:rsidP="008430AB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A80F44" w:rsidRPr="00905F9F" w:rsidRDefault="00A80F44" w:rsidP="008430AB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80F44" w:rsidRPr="00905F9F" w:rsidRDefault="00A80F44" w:rsidP="008430AB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725AD4" w:rsidRPr="005B3326" w:rsidRDefault="00725AD4" w:rsidP="00725AD4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4"/>
                <w:szCs w:val="34"/>
              </w:rPr>
            </w:pPr>
            <w:r w:rsidRPr="005B3326">
              <w:rPr>
                <w:rFonts w:hint="cs"/>
                <w:b/>
                <w:bCs/>
                <w:sz w:val="34"/>
                <w:szCs w:val="3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تتعرف</w:t>
            </w:r>
            <w:r w:rsidRPr="005B3326">
              <w:rPr>
                <w:rFonts w:hint="cs"/>
                <w:b/>
                <w:bCs/>
                <w:sz w:val="34"/>
                <w:szCs w:val="34"/>
                <w:rtl/>
              </w:rPr>
              <w:t xml:space="preserve"> على مسميات المركبات</w:t>
            </w:r>
          </w:p>
          <w:p w:rsidR="00725AD4" w:rsidRPr="005B3326" w:rsidRDefault="00725AD4" w:rsidP="00725AD4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4"/>
                <w:szCs w:val="34"/>
              </w:rPr>
            </w:pPr>
            <w:r w:rsidRPr="005B3326">
              <w:rPr>
                <w:rFonts w:hint="cs"/>
                <w:b/>
                <w:bCs/>
                <w:sz w:val="34"/>
                <w:szCs w:val="3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تبين</w:t>
            </w:r>
            <w:r w:rsidRPr="005B3326">
              <w:rPr>
                <w:rFonts w:hint="cs"/>
                <w:b/>
                <w:bCs/>
                <w:sz w:val="34"/>
                <w:szCs w:val="34"/>
                <w:rtl/>
              </w:rPr>
              <w:t xml:space="preserve"> أوجه الشبه والاختلاف بين بعض وسائل النقل</w:t>
            </w:r>
          </w:p>
          <w:p w:rsidR="00725AD4" w:rsidRPr="005B3326" w:rsidRDefault="00725AD4" w:rsidP="00725AD4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5B3326">
              <w:rPr>
                <w:rFonts w:hint="cs"/>
                <w:b/>
                <w:bCs/>
                <w:sz w:val="34"/>
                <w:szCs w:val="34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تتعرف</w:t>
            </w:r>
            <w:r w:rsidRPr="005B3326">
              <w:rPr>
                <w:rFonts w:hint="cs"/>
                <w:b/>
                <w:bCs/>
                <w:sz w:val="34"/>
                <w:szCs w:val="34"/>
                <w:rtl/>
              </w:rPr>
              <w:t xml:space="preserve"> على المفعول المطلق </w:t>
            </w:r>
          </w:p>
          <w:p w:rsidR="00725AD4" w:rsidRPr="005B3326" w:rsidRDefault="00725AD4" w:rsidP="00725AD4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تحول</w:t>
            </w: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 إلى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المثنى والجمع مستخدمة</w:t>
            </w: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 ضمائر الرفع</w:t>
            </w:r>
          </w:p>
          <w:p w:rsidR="00725AD4" w:rsidRPr="005B3326" w:rsidRDefault="00725AD4" w:rsidP="00725AD4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ترتب</w:t>
            </w: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العبارات مكون منها قصة كاملة</w:t>
            </w:r>
          </w:p>
          <w:p w:rsidR="00500375" w:rsidRPr="009B382B" w:rsidRDefault="00725AD4" w:rsidP="00725AD4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تحكي</w:t>
            </w: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 قصة 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يلاتها</w:t>
            </w: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 بأسلوبه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B332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A80F44" w:rsidRPr="007D3B91" w:rsidRDefault="00A80F44" w:rsidP="008430AB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725AD4" w:rsidRPr="00725AD4" w:rsidRDefault="00725AD4" w:rsidP="008430AB">
            <w:pPr>
              <w:rPr>
                <w:b/>
                <w:bCs/>
                <w:color w:val="FF0000"/>
                <w:sz w:val="16"/>
                <w:szCs w:val="16"/>
                <w:u w:val="single"/>
                <w:rtl/>
              </w:rPr>
            </w:pPr>
            <w:r w:rsidRPr="00725AD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وسائل المواصلات ومعرفة أنواعها والتفرقة بين السيارات وكذلك الانتباه إلى تعليمات المرور</w:t>
            </w:r>
          </w:p>
          <w:p w:rsidR="00A80F44" w:rsidRPr="00C04DF5" w:rsidRDefault="00A80F44" w:rsidP="008430AB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725AD4" w:rsidRPr="00F910F6" w:rsidRDefault="00725AD4" w:rsidP="00F910F6">
            <w:pPr>
              <w:pStyle w:val="ad"/>
              <w:numPr>
                <w:ilvl w:val="0"/>
                <w:numId w:val="17"/>
              </w:numPr>
              <w:rPr>
                <w:b/>
                <w:bCs/>
                <w:color w:val="FF0000"/>
                <w:rtl/>
              </w:rPr>
            </w:pPr>
            <w:r w:rsidRPr="00F910F6">
              <w:rPr>
                <w:rFonts w:hint="cs"/>
                <w:b/>
                <w:bCs/>
                <w:color w:val="FF0000"/>
                <w:rtl/>
              </w:rPr>
              <w:t xml:space="preserve">المفعول المطلق اسم  يصاغ من لفظ الفعل  ليؤكد معناه </w:t>
            </w:r>
          </w:p>
          <w:p w:rsidR="00A80F44" w:rsidRPr="00F910F6" w:rsidRDefault="00725AD4" w:rsidP="00F910F6">
            <w:pPr>
              <w:pStyle w:val="ad"/>
              <w:numPr>
                <w:ilvl w:val="0"/>
                <w:numId w:val="16"/>
              </w:numPr>
              <w:rPr>
                <w:b/>
                <w:bCs/>
                <w:color w:val="0000FF"/>
                <w:sz w:val="28"/>
                <w:szCs w:val="28"/>
              </w:rPr>
            </w:pPr>
            <w:r w:rsidRPr="00F910F6">
              <w:rPr>
                <w:rFonts w:hint="cs"/>
                <w:b/>
                <w:bCs/>
                <w:color w:val="FF0000"/>
                <w:rtl/>
              </w:rPr>
              <w:t>المفعول المطلق منصوب دائما وعلامة نصبه هنا الفتحة</w:t>
            </w:r>
            <w:r w:rsidRPr="00F910F6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="009B382B" w:rsidRPr="00F910F6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.</w:t>
            </w:r>
            <w:r w:rsidR="00A80F44" w:rsidRPr="00F910F6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  <w:p w:rsidR="00A80F44" w:rsidRPr="00F910F6" w:rsidRDefault="00F910F6" w:rsidP="00F910F6">
            <w:pPr>
              <w:pStyle w:val="ad"/>
              <w:numPr>
                <w:ilvl w:val="0"/>
                <w:numId w:val="16"/>
              </w:numPr>
              <w:rPr>
                <w:b/>
                <w:bCs/>
                <w:color w:val="0000FF"/>
                <w:sz w:val="28"/>
                <w:szCs w:val="28"/>
                <w:rtl/>
              </w:rPr>
            </w:pPr>
            <w:r w:rsidRPr="00F910F6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إذا دخلت الكاف , الفاء , الباء على اسم مبدوء بال فإنه لا  يحذف منه  شيء سواء كانت ال شمسية أم قمرية </w:t>
            </w:r>
          </w:p>
        </w:tc>
      </w:tr>
    </w:tbl>
    <w:p w:rsidR="00A80F44" w:rsidRPr="00684D74" w:rsidRDefault="00A80F44" w:rsidP="00A80F44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A80F44" w:rsidTr="008430AB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A80F44" w:rsidRPr="00905F9F" w:rsidRDefault="00A80F44" w:rsidP="008430AB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F910F6" w:rsidTr="008430AB">
        <w:trPr>
          <w:trHeight w:val="351"/>
        </w:trPr>
        <w:tc>
          <w:tcPr>
            <w:tcW w:w="5321" w:type="dxa"/>
            <w:vAlign w:val="center"/>
          </w:tcPr>
          <w:p w:rsidR="00F910F6" w:rsidRPr="00F910F6" w:rsidRDefault="00F910F6" w:rsidP="00240A0C">
            <w:pPr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F910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السؤال الأول : استعملي الأسماء التالية في جمل من إنشائي ,لتكون مفعولات مطلقة</w:t>
            </w:r>
          </w:p>
          <w:p w:rsidR="00F910F6" w:rsidRPr="00F910F6" w:rsidRDefault="00F910F6" w:rsidP="00240A0C">
            <w:pPr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F910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(تفكيرا- ترتيبا </w:t>
            </w:r>
            <w:r w:rsidRPr="00F910F6">
              <w:rPr>
                <w:b/>
                <w:bCs/>
                <w:color w:val="FF0000"/>
                <w:sz w:val="30"/>
                <w:szCs w:val="30"/>
                <w:rtl/>
              </w:rPr>
              <w:t>–</w:t>
            </w:r>
            <w:r w:rsidRPr="00F910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نهوضا </w:t>
            </w:r>
            <w:r w:rsidRPr="00F910F6">
              <w:rPr>
                <w:b/>
                <w:bCs/>
                <w:color w:val="FF0000"/>
                <w:sz w:val="30"/>
                <w:szCs w:val="30"/>
                <w:rtl/>
              </w:rPr>
              <w:t>–</w:t>
            </w:r>
            <w:r w:rsidRPr="00F910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إكراما </w:t>
            </w:r>
            <w:r w:rsidRPr="00F910F6">
              <w:rPr>
                <w:b/>
                <w:bCs/>
                <w:color w:val="FF0000"/>
                <w:sz w:val="30"/>
                <w:szCs w:val="30"/>
                <w:rtl/>
              </w:rPr>
              <w:t>–</w:t>
            </w:r>
            <w:r w:rsidRPr="00F910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احتراما )</w:t>
            </w:r>
          </w:p>
        </w:tc>
        <w:tc>
          <w:tcPr>
            <w:tcW w:w="5103" w:type="dxa"/>
            <w:vAlign w:val="center"/>
          </w:tcPr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>أسماء المركبات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أوجه الشبه والاختلاف بين بعض وسائل النقل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على المفعول المطلق 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المثنى والجمع مستخدما ضمائر الرفع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العبارات مكون منها قصة كاملة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>إلقاء قصة لزم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يلاتها</w:t>
            </w: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بأسلوبه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الخاص</w:t>
            </w:r>
          </w:p>
          <w:p w:rsidR="00F910F6" w:rsidRPr="00F910F6" w:rsidRDefault="004119AD" w:rsidP="00240A0C">
            <w:pPr>
              <w:ind w:left="360"/>
              <w:rPr>
                <w:b/>
                <w:bCs/>
                <w:sz w:val="30"/>
                <w:szCs w:val="30"/>
                <w:rtl/>
              </w:rPr>
            </w:pPr>
            <w:r w:rsidRPr="00522748">
              <w:rPr>
                <w:b/>
                <w:bCs/>
                <w:sz w:val="30"/>
                <w:szCs w:val="30"/>
              </w:rPr>
              <w:pict>
                <v:shape id="_x0000_i1026" type="#_x0000_t75" style="width:87.25pt;height:70.3pt">
                  <v:imagedata r:id="rId9" o:title=""/>
                </v:shape>
              </w:pict>
            </w:r>
          </w:p>
        </w:tc>
        <w:tc>
          <w:tcPr>
            <w:tcW w:w="4928" w:type="dxa"/>
            <w:vAlign w:val="center"/>
          </w:tcPr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>التعرف على مسميات المركبات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>تبين أوجه الشبه والاختلاف بين بعض وسائل النقل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التعرف على المفعول المطلق 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>ت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ح</w:t>
            </w: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>ويل المثنى والجمع مستخدما ضمائر الرفع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ترتب العبارات مكون منها قصة </w:t>
            </w:r>
            <w:r w:rsidR="00B947EF" w:rsidRPr="00F910F6">
              <w:rPr>
                <w:rFonts w:hint="cs"/>
                <w:b/>
                <w:bCs/>
                <w:sz w:val="30"/>
                <w:szCs w:val="30"/>
                <w:rtl/>
              </w:rPr>
              <w:t>كاملة</w:t>
            </w:r>
          </w:p>
          <w:p w:rsidR="00F910F6" w:rsidRPr="00F910F6" w:rsidRDefault="00F910F6" w:rsidP="00F910F6">
            <w:pPr>
              <w:numPr>
                <w:ilvl w:val="0"/>
                <w:numId w:val="15"/>
              </w:numPr>
              <w:ind w:left="360"/>
              <w:rPr>
                <w:b/>
                <w:bCs/>
                <w:sz w:val="30"/>
                <w:szCs w:val="30"/>
              </w:rPr>
            </w:pP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>حكاية قصة لزم</w:t>
            </w:r>
            <w:r w:rsidR="00B947EF">
              <w:rPr>
                <w:rFonts w:hint="cs"/>
                <w:b/>
                <w:bCs/>
                <w:sz w:val="30"/>
                <w:szCs w:val="30"/>
                <w:rtl/>
              </w:rPr>
              <w:t>يلاتها</w:t>
            </w: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بأسلوبه</w:t>
            </w:r>
            <w:r w:rsidR="00B947EF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F910F6">
              <w:rPr>
                <w:rFonts w:hint="cs"/>
                <w:b/>
                <w:bCs/>
                <w:sz w:val="30"/>
                <w:szCs w:val="30"/>
                <w:rtl/>
              </w:rPr>
              <w:t xml:space="preserve"> الخاص</w:t>
            </w:r>
          </w:p>
          <w:p w:rsidR="00F910F6" w:rsidRPr="00F910F6" w:rsidRDefault="004119AD" w:rsidP="00240A0C">
            <w:pPr>
              <w:ind w:left="360"/>
              <w:rPr>
                <w:b/>
                <w:bCs/>
                <w:sz w:val="30"/>
                <w:szCs w:val="30"/>
              </w:rPr>
            </w:pPr>
            <w:r w:rsidRPr="00522748">
              <w:rPr>
                <w:b/>
                <w:bCs/>
                <w:sz w:val="30"/>
                <w:szCs w:val="30"/>
              </w:rPr>
              <w:pict>
                <v:shape id="_x0000_i1027" type="#_x0000_t75" style="width:141.45pt;height:58.45pt">
                  <v:imagedata r:id="rId10" o:title=""/>
                </v:shape>
              </w:pict>
            </w:r>
          </w:p>
        </w:tc>
      </w:tr>
    </w:tbl>
    <w:p w:rsidR="00A80F44" w:rsidRPr="000F656B" w:rsidRDefault="00A80F44" w:rsidP="00A80F44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A80F44" w:rsidRPr="002A6A05" w:rsidTr="008430AB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80F44" w:rsidRPr="00184FEE" w:rsidRDefault="00A80F44" w:rsidP="008430AB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A80F44" w:rsidRPr="000649FB" w:rsidRDefault="00A80F44" w:rsidP="008430AB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A80F44" w:rsidRPr="002A6A05" w:rsidTr="008430AB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CE6DC4" w:rsidRDefault="00A80F44" w:rsidP="008430AB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A80F44" w:rsidRPr="002A6A05" w:rsidTr="008430AB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B91054" w:rsidRPr="00B91054" w:rsidRDefault="00B91054" w:rsidP="00B91054">
            <w:pPr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B91054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*عمل أبحاث من الانترنت عن المركبات وأنواعها</w:t>
            </w:r>
          </w:p>
          <w:p w:rsidR="00B91054" w:rsidRPr="00B91054" w:rsidRDefault="00B91054" w:rsidP="00B91054">
            <w:pPr>
              <w:rPr>
                <w:b/>
                <w:bCs/>
                <w:color w:val="002060"/>
                <w:sz w:val="34"/>
                <w:szCs w:val="34"/>
                <w:rtl/>
              </w:rPr>
            </w:pPr>
            <w:r w:rsidRPr="00B91054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 xml:space="preserve"> </w:t>
            </w:r>
          </w:p>
          <w:p w:rsidR="00A80F44" w:rsidRPr="000649FB" w:rsidRDefault="00B91054" w:rsidP="00B91054">
            <w:pPr>
              <w:rPr>
                <w:b/>
                <w:bCs/>
                <w:rtl/>
              </w:rPr>
            </w:pPr>
            <w:r w:rsidRPr="00B91054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*أن تحضر الطالبات قصة توضح قيمة أتباع قواعد المرور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44" w:rsidRPr="00CE6DC4" w:rsidRDefault="00A80F44" w:rsidP="008430A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A80F44" w:rsidRPr="00CE6DC4" w:rsidRDefault="00A80F44" w:rsidP="008430AB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A80F44" w:rsidRPr="000649FB" w:rsidRDefault="00A80F44" w:rsidP="008430AB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0F44" w:rsidRPr="00CE6DC4" w:rsidRDefault="00A80F44" w:rsidP="008430AB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A80F44" w:rsidRPr="00CE6DC4" w:rsidRDefault="00A80F44" w:rsidP="008430AB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A80F44" w:rsidRPr="000649FB" w:rsidRDefault="00A80F44" w:rsidP="008430AB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5E7B" w:rsidRPr="00B947EF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مدخل وتمهيد لإثارة انتباه الطالبات بعرض صور لبعض القيم الإسلامية والتعليق ثم عرض صور ونشاطات  المدخل  بمبدأ الاستكشاف ومناقشة الطالبات فيها وتعزيز ذلك ببعض 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الآيات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والأحاديث عن قيم وأخلاق الإسلام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التي تدعم التعامل مع الأسرة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.</w:t>
            </w:r>
          </w:p>
          <w:p w:rsidR="00305E7B" w:rsidRPr="00B947EF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إبراز الأفكار 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والإفهام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والإفهام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305E7B" w:rsidRPr="00B947EF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عرض المعرفة والمهارة والخبرة التعليمية المراد 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إكسابها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للطالبات بترتيب الكتاب لها بقصد تحقيقها واحدة تلو الأخرى وذلك حسب 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إستراتيجية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التدريس المناسبة  وهي كالتالي : </w:t>
            </w:r>
          </w:p>
          <w:p w:rsidR="00305E7B" w:rsidRPr="00B947EF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B947EF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مدخل الوحدة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( 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ألاحظ وأعبر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أتعرف- أستمع وألاحظ )تقسيم الطالبات لعدة مجموعات تنفيذ وعرض الصور من الكتاب المدرسي ومتابعة تعبير المجموعات حول هذه الصور .</w:t>
            </w:r>
          </w:p>
          <w:p w:rsidR="00305E7B" w:rsidRPr="00B947EF" w:rsidRDefault="00305E7B" w:rsidP="006304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</w:pPr>
            <w:r w:rsidRPr="00B947EF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 xml:space="preserve">النشيد </w:t>
            </w:r>
            <w:r w:rsidRPr="00B947EF">
              <w:rPr>
                <w:rFonts w:ascii="Arial" w:eastAsia="AlBayan-Bold" w:hAnsi="Arial"/>
                <w:b/>
                <w:bCs/>
                <w:color w:val="FF0000"/>
                <w:sz w:val="18"/>
                <w:szCs w:val="18"/>
                <w:rtl/>
              </w:rPr>
              <w:t>: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(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الطائرة  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) - استماع النص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من شريط أو المعلمة 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ومحاكاة الطالبات –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مناقشة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.</w:t>
            </w:r>
          </w:p>
          <w:p w:rsidR="00305E7B" w:rsidRPr="00B947EF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B947EF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>ألون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تهيئة 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عرض الحروف 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شرح كيفية كتابتها 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تلوين الطالبات لها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305E7B" w:rsidRPr="00B947EF" w:rsidRDefault="00305E7B" w:rsidP="00630406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B947EF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>الدروس من 1-6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رحلة بسيارة أبي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المفعول المطلق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ضمائر الرفع المنفصلة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ضمائر الرفع  إلى المثنى والجمع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>دخول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الباء والفاء  والكاف على الكلمات المبدوءة ب ال 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رسم الحرفين ل-  لا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- قصة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وصف حادث مروري 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آداب المرور - 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الطائرة   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)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من خلال المجموعات يتم أولا توزيع رسم بالإشارات للحرف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ملاحظة  المجموعات على الصورة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عرض خريطة مفاهيم وتنفيذ المجموعات لها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قراءة جمل وكلمات وتجريد الحروف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أوراق العمل ومناقشة المجموعات فيها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كتابة الحروف والكلمات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محاكاة 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المفعول المطلق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ضمائر الرفع المنفصلة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ضمائر الرفع  إلى المثنى والجمع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>دخول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الباء والفاء  والكاف على الكلمات المبدوءة ب ال 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رسم الحرفين ل-  لا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>بخط النسخ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- قراءة النص في منافسة بين المجموعات بعد استماع لقراءة المعلمة -  </w:t>
            </w:r>
          </w:p>
          <w:p w:rsidR="00305E7B" w:rsidRPr="00B947EF" w:rsidRDefault="00305E7B" w:rsidP="00305E7B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B947EF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>الأساليب والتراكيب اللغوية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: (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المفعول المطلق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ضمائر الرفع المنفصلة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ضمائر الرفع  إلى المثنى والجمع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>دخول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الباء والفاء  والكاف على الكلمات المبدوءة ب ال 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رسم الحرفين ل-  لا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>بخط النسخ</w:t>
            </w:r>
            <w:r w:rsidR="00365B6A" w:rsidRPr="00B947EF">
              <w:rPr>
                <w:rFonts w:cs="Akhbar MT" w:hint="cs"/>
                <w:sz w:val="18"/>
                <w:szCs w:val="18"/>
                <w:rtl/>
              </w:rPr>
              <w:t>.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) تمهيد  للمهارة وشرحها ومحاكاة الطالبات لها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برشور يشرحها </w:t>
            </w:r>
            <w:r w:rsidRPr="00B947EF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ورق عمل لها ومناقشة المجموعات.</w:t>
            </w:r>
          </w:p>
          <w:p w:rsidR="00305E7B" w:rsidRPr="00B947EF" w:rsidRDefault="00305E7B" w:rsidP="00305E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</w:pP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توزيع أوراق الموضحة للتركيب اللغوية</w:t>
            </w:r>
            <w:r w:rsidRPr="00B947EF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  <w:p w:rsidR="00A80F44" w:rsidRPr="00CE6DC4" w:rsidRDefault="00305E7B" w:rsidP="00305E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قي نهاية الوحدة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عمل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ملصق لصور جميلة  بعنوان (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المركبات والحوادث المرورية 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B947EF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لكل مجموعة مختلفة عن الأخرى . مسابقة </w:t>
            </w:r>
            <w:r w:rsidRPr="00B947EF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A80F44" w:rsidRPr="00CE6DC4" w:rsidRDefault="00A80F44" w:rsidP="008430AB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A80F44" w:rsidRPr="00CE6DC4" w:rsidTr="008430AB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lastRenderedPageBreak/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CE6DC4" w:rsidRDefault="00A80F44" w:rsidP="008430AB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F067AF" w:rsidRPr="002A6A05" w:rsidTr="008430AB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="00B947EF">
              <w:rPr>
                <w:rFonts w:hint="cs"/>
                <w:b/>
                <w:bCs/>
                <w:rtl/>
              </w:rPr>
              <w:t xml:space="preserve">المركبات والحوادث المرورية  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Default="00F067AF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F067AF" w:rsidRPr="002A6A05" w:rsidTr="008430AB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F067AF" w:rsidRPr="007D7421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F067AF" w:rsidRDefault="00F067AF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F067AF" w:rsidRPr="002A6A05" w:rsidTr="008430AB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F067AF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F067AF" w:rsidRPr="00513222" w:rsidRDefault="00F067AF" w:rsidP="00AE2538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F067AF" w:rsidRDefault="00F067AF" w:rsidP="008430AB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A80F44" w:rsidRPr="002A6A05" w:rsidTr="008430AB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4354F4" w:rsidRDefault="004354F4" w:rsidP="004354F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الخامسة</w:t>
            </w:r>
          </w:p>
          <w:p w:rsidR="00A80F44" w:rsidRPr="004354F4" w:rsidRDefault="004354F4" w:rsidP="004354F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354F4">
              <w:rPr>
                <w:rFonts w:hint="cs"/>
                <w:b/>
                <w:bCs/>
                <w:sz w:val="20"/>
                <w:szCs w:val="20"/>
                <w:rtl/>
              </w:rPr>
              <w:t xml:space="preserve">( المركبات والحوادث المرورية  ) </w:t>
            </w:r>
          </w:p>
        </w:tc>
        <w:tc>
          <w:tcPr>
            <w:tcW w:w="1985" w:type="dxa"/>
            <w:shd w:val="clear" w:color="auto" w:fill="FFE5FF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A80F44" w:rsidRPr="002A6A05" w:rsidRDefault="00027607" w:rsidP="004354F4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</w:t>
            </w:r>
            <w:r w:rsidR="004354F4">
              <w:rPr>
                <w:rFonts w:cs="Monotype Koufi" w:hint="cs"/>
                <w:b/>
                <w:bCs/>
                <w:color w:val="CC0099"/>
                <w:rtl/>
              </w:rPr>
              <w:t>لرابع</w:t>
            </w:r>
            <w:r w:rsidR="00A80F44">
              <w:rPr>
                <w:rFonts w:cs="Monotype Koufi" w:hint="cs"/>
                <w:b/>
                <w:bCs/>
                <w:color w:val="CC0099"/>
                <w:rtl/>
              </w:rPr>
              <w:t xml:space="preserve">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A80F44" w:rsidRPr="003C45D3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80F44" w:rsidRPr="006D4134" w:rsidRDefault="00A80F44" w:rsidP="008430AB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80F44" w:rsidRPr="006D4134" w:rsidRDefault="00A80F44" w:rsidP="008430AB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A80F44" w:rsidRPr="004A44CB" w:rsidRDefault="00A80F44" w:rsidP="008430AB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A80F44" w:rsidRPr="002A6A05" w:rsidRDefault="00A80F44" w:rsidP="008430AB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A80F44" w:rsidRPr="004C51A8" w:rsidRDefault="00A80F44" w:rsidP="008430AB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رحلة بسيارة أبي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المفعول المطلق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ضمائر الرفع المنفصلة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ضمائر الرفع  إلى المثنى والجمع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>دخول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الباء والفاء  والكاف على الكلمات المبدوءة ب ال 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رسم الحرفين ل-  لا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- قصة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وصف حادث مروري 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آداب المرور - 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الطائرة    </w:t>
            </w:r>
          </w:p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 w:rsidR="00B40FCB"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رحلة بسيارة أبي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المفعول المطلق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ضمائر الرفع المنفصلة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ضمائر الرفع  إلى المثنى والجمع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>دخول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الباء والفاء  والكاف على الكلمات المبدوءة ب ال  </w:t>
            </w:r>
            <w:r w:rsidR="00B947EF"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رسم الحرفين ل-  لا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- قصة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وصف حادث مروري - 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آداب المرور - </w:t>
            </w:r>
            <w:r w:rsidR="00B947EF"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B947EF"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="00B947EF"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الطائرة    </w:t>
            </w:r>
          </w:p>
        </w:tc>
      </w:tr>
      <w:tr w:rsidR="00A80F44" w:rsidRPr="002A6A05" w:rsidTr="008430AB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6A43DD" w:rsidRDefault="00A80F44" w:rsidP="008430AB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Pr="002A6A05" w:rsidRDefault="00A80F44" w:rsidP="008430AB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A80F44" w:rsidRPr="002A6A05" w:rsidTr="008430AB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E3722A" w:rsidRDefault="00A80F44" w:rsidP="008430AB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A80F44" w:rsidRPr="002A6A05" w:rsidRDefault="00A80F44" w:rsidP="008430AB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A80F44" w:rsidRDefault="00A80F44" w:rsidP="008430AB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FF4F34" w:rsidRDefault="00A80F44" w:rsidP="008430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6A43DD" w:rsidRDefault="00A80F44" w:rsidP="008430AB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A80F44" w:rsidRPr="002A6A05" w:rsidTr="008430AB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A80F44" w:rsidRPr="003A5D4D" w:rsidRDefault="00A80F44" w:rsidP="008430AB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A80F44" w:rsidRPr="008E2C2D" w:rsidRDefault="00A80F44" w:rsidP="008430AB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A80F44" w:rsidRPr="00FF4F34" w:rsidRDefault="00A80F44" w:rsidP="008430AB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p w:rsidR="00A80F44" w:rsidRDefault="00A80F44" w:rsidP="00A80F44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A80F44" w:rsidRPr="00CE6DC4" w:rsidTr="008430AB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943EC" w:rsidRDefault="00A80F44" w:rsidP="008430AB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A80F44" w:rsidRPr="00CE6DC4" w:rsidTr="008430AB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A80F44" w:rsidRPr="002A6A05" w:rsidTr="008430AB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FB73C8" w:rsidRDefault="00A80F44" w:rsidP="008430AB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B947EF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رحلة بسيارة أبي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المفعول المطلق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ضمائر الرفع المنفصلة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B947EF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ضمائر الرفع  إلى المثنى والجمع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>دخول</w:t>
            </w:r>
            <w:r w:rsidRPr="00B947EF">
              <w:rPr>
                <w:b/>
                <w:bCs/>
                <w:sz w:val="18"/>
                <w:szCs w:val="18"/>
                <w:rtl/>
              </w:rPr>
              <w:t xml:space="preserve"> الباء والفاء  والكاف على الكلمات المبدوءة ب ال  </w:t>
            </w:r>
            <w:r w:rsidRPr="00B947EF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رسم الحرفين ل-  لا </w:t>
            </w:r>
            <w:r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Pr="00B947EF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- قصة 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وصف حادث مروري - 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آداب المرور - </w:t>
            </w:r>
            <w:r w:rsidRPr="00B947EF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47EF">
              <w:rPr>
                <w:b/>
                <w:bCs/>
                <w:sz w:val="18"/>
                <w:szCs w:val="18"/>
                <w:rtl/>
              </w:rPr>
              <w:t>–</w:t>
            </w:r>
            <w:r w:rsidRPr="00B947EF">
              <w:rPr>
                <w:rFonts w:hint="cs"/>
                <w:b/>
                <w:bCs/>
                <w:sz w:val="18"/>
                <w:szCs w:val="18"/>
                <w:rtl/>
              </w:rPr>
              <w:t xml:space="preserve"> الطائرة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A80F44" w:rsidRPr="002A6A05" w:rsidTr="008430AB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A80F44" w:rsidRPr="0053737A" w:rsidRDefault="00A80F44" w:rsidP="008430AB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A80F44" w:rsidRPr="00F10A16" w:rsidRDefault="00A80F44" w:rsidP="008430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A80F44" w:rsidRPr="003C45D3" w:rsidRDefault="00A80F44" w:rsidP="00A80F44">
      <w:pPr>
        <w:rPr>
          <w:sz w:val="6"/>
          <w:szCs w:val="6"/>
          <w:rtl/>
        </w:rPr>
      </w:pPr>
    </w:p>
    <w:p w:rsidR="003C45D3" w:rsidRDefault="003C45D3" w:rsidP="00A80F44">
      <w:pPr>
        <w:rPr>
          <w:sz w:val="6"/>
          <w:rtl/>
        </w:rPr>
      </w:pPr>
    </w:p>
    <w:p w:rsidR="007377FF" w:rsidRDefault="007377FF" w:rsidP="007377FF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7377FF" w:rsidRPr="002A6A05" w:rsidTr="006D416A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الرابع  ابتدائي</w:t>
            </w:r>
          </w:p>
        </w:tc>
        <w:tc>
          <w:tcPr>
            <w:tcW w:w="1985" w:type="dxa"/>
            <w:shd w:val="clear" w:color="auto" w:fill="FFE5FF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7377FF" w:rsidRPr="006D4134" w:rsidRDefault="007377FF" w:rsidP="006D416A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7377FF" w:rsidRPr="00F748A5" w:rsidRDefault="007377FF" w:rsidP="006D416A">
            <w:pPr>
              <w:rPr>
                <w:b/>
                <w:bCs/>
                <w:rtl/>
              </w:rPr>
            </w:pPr>
            <w:r w:rsidRPr="00F748A5">
              <w:rPr>
                <w:rFonts w:hint="cs"/>
                <w:b/>
                <w:bCs/>
                <w:rtl/>
              </w:rPr>
              <w:t>الوحدة السادسة (</w:t>
            </w:r>
            <w:r w:rsidRPr="00F748A5">
              <w:rPr>
                <w:rFonts w:hint="cs"/>
                <w:b/>
                <w:bCs/>
                <w:color w:val="632423"/>
                <w:rtl/>
              </w:rPr>
              <w:t>عالم الطيور والحشرات</w:t>
            </w:r>
            <w:r w:rsidRPr="00F748A5">
              <w:rPr>
                <w:rFonts w:hint="cs"/>
                <w:b/>
                <w:bCs/>
                <w:rtl/>
              </w:rPr>
              <w:t xml:space="preserve">)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7377FF" w:rsidRPr="004B09C9" w:rsidRDefault="007377FF" w:rsidP="006D416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7377FF" w:rsidRPr="00F748A5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  <w:r w:rsidRPr="00F748A5">
              <w:rPr>
                <w:rFonts w:hint="cs"/>
                <w:b/>
                <w:bCs/>
                <w:color w:val="632423"/>
                <w:sz w:val="32"/>
                <w:szCs w:val="32"/>
                <w:rtl/>
              </w:rPr>
              <w:t>التعرف على أسماء الطيور والحشرات</w:t>
            </w:r>
          </w:p>
          <w:p w:rsidR="007377FF" w:rsidRPr="004F5B81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F748A5">
              <w:rPr>
                <w:rFonts w:hint="cs"/>
                <w:b/>
                <w:bCs/>
                <w:color w:val="632423"/>
                <w:sz w:val="32"/>
                <w:szCs w:val="32"/>
                <w:rtl/>
              </w:rPr>
              <w:t>وقدرته على استعمال المفرد والمثنى واجمع التكسير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7377FF" w:rsidRDefault="007377FF" w:rsidP="006D416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7377FF" w:rsidRPr="00312513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7377FF" w:rsidRPr="00B57603" w:rsidRDefault="007377FF" w:rsidP="006D416A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7377FF" w:rsidRPr="00905F9F" w:rsidRDefault="007377FF" w:rsidP="006D416A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7377FF" w:rsidRPr="00905F9F" w:rsidRDefault="007377FF" w:rsidP="006D416A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7377FF" w:rsidRPr="002C7BF7" w:rsidRDefault="007377FF" w:rsidP="006D416A">
            <w:pPr>
              <w:rPr>
                <w:sz w:val="30"/>
                <w:szCs w:val="30"/>
                <w:rtl/>
              </w:rPr>
            </w:pPr>
            <w:r w:rsidRPr="002C7BF7">
              <w:rPr>
                <w:rFonts w:hint="cs"/>
                <w:sz w:val="30"/>
                <w:szCs w:val="30"/>
                <w:rtl/>
              </w:rPr>
              <w:t xml:space="preserve">1- أن </w:t>
            </w:r>
            <w:r>
              <w:rPr>
                <w:rFonts w:hint="cs"/>
                <w:sz w:val="30"/>
                <w:szCs w:val="30"/>
                <w:rtl/>
              </w:rPr>
              <w:t>تتعرف</w:t>
            </w:r>
            <w:r w:rsidRPr="002C7BF7">
              <w:rPr>
                <w:rFonts w:hint="cs"/>
                <w:sz w:val="30"/>
                <w:szCs w:val="30"/>
                <w:rtl/>
              </w:rPr>
              <w:t xml:space="preserve"> على أسماء الطيور والحشرات وأجزاء جسمها.</w:t>
            </w:r>
          </w:p>
          <w:p w:rsidR="007377FF" w:rsidRPr="002C7BF7" w:rsidRDefault="007377FF" w:rsidP="006D416A">
            <w:pPr>
              <w:rPr>
                <w:sz w:val="30"/>
                <w:szCs w:val="30"/>
                <w:rtl/>
              </w:rPr>
            </w:pPr>
            <w:r w:rsidRPr="002C7BF7">
              <w:rPr>
                <w:rFonts w:hint="cs"/>
                <w:sz w:val="30"/>
                <w:szCs w:val="30"/>
                <w:rtl/>
              </w:rPr>
              <w:t xml:space="preserve">2- </w:t>
            </w:r>
            <w:r>
              <w:rPr>
                <w:rFonts w:hint="cs"/>
                <w:sz w:val="30"/>
                <w:szCs w:val="30"/>
                <w:rtl/>
              </w:rPr>
              <w:t>تميز</w:t>
            </w:r>
            <w:r w:rsidRPr="002C7BF7">
              <w:rPr>
                <w:rFonts w:hint="cs"/>
                <w:sz w:val="30"/>
                <w:szCs w:val="30"/>
                <w:rtl/>
              </w:rPr>
              <w:t xml:space="preserve"> الطيور الجارحة من الطيور الأليفة ويصف طائرا يحبه.</w:t>
            </w:r>
          </w:p>
          <w:p w:rsidR="007377FF" w:rsidRPr="002C7BF7" w:rsidRDefault="007377FF" w:rsidP="006D416A">
            <w:pPr>
              <w:rPr>
                <w:sz w:val="30"/>
                <w:szCs w:val="30"/>
                <w:rtl/>
              </w:rPr>
            </w:pPr>
            <w:r w:rsidRPr="002C7BF7">
              <w:rPr>
                <w:rFonts w:hint="cs"/>
                <w:sz w:val="30"/>
                <w:szCs w:val="30"/>
                <w:rtl/>
              </w:rPr>
              <w:t>3- أن يقرأ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C7BF7">
              <w:rPr>
                <w:rFonts w:hint="cs"/>
                <w:sz w:val="30"/>
                <w:szCs w:val="30"/>
                <w:rtl/>
              </w:rPr>
              <w:t>النص قراءة معبرة مراعيا صحة الوقف وسلامة الوصل</w:t>
            </w:r>
          </w:p>
          <w:p w:rsidR="007377FF" w:rsidRPr="002C7BF7" w:rsidRDefault="007377FF" w:rsidP="006D416A">
            <w:pPr>
              <w:rPr>
                <w:sz w:val="30"/>
                <w:szCs w:val="30"/>
                <w:rtl/>
              </w:rPr>
            </w:pPr>
            <w:r w:rsidRPr="002C7BF7">
              <w:rPr>
                <w:rFonts w:hint="cs"/>
                <w:sz w:val="30"/>
                <w:szCs w:val="30"/>
                <w:rtl/>
              </w:rPr>
              <w:t xml:space="preserve">4- أن </w:t>
            </w:r>
            <w:r>
              <w:rPr>
                <w:rFonts w:hint="cs"/>
                <w:sz w:val="30"/>
                <w:szCs w:val="30"/>
                <w:rtl/>
              </w:rPr>
              <w:t>تتعرف</w:t>
            </w:r>
            <w:r w:rsidRPr="002C7BF7">
              <w:rPr>
                <w:rFonts w:hint="cs"/>
                <w:sz w:val="30"/>
                <w:szCs w:val="30"/>
                <w:rtl/>
              </w:rPr>
              <w:t xml:space="preserve"> على الأسماء المجرورة بحرف جر</w:t>
            </w:r>
          </w:p>
          <w:p w:rsidR="007377FF" w:rsidRPr="009B382B" w:rsidRDefault="007377FF" w:rsidP="006D416A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2C7BF7">
              <w:rPr>
                <w:rFonts w:hint="cs"/>
                <w:sz w:val="30"/>
                <w:szCs w:val="30"/>
                <w:rtl/>
              </w:rPr>
              <w:t xml:space="preserve">5- أن </w:t>
            </w:r>
            <w:r>
              <w:rPr>
                <w:rFonts w:hint="cs"/>
                <w:sz w:val="30"/>
                <w:szCs w:val="30"/>
                <w:rtl/>
              </w:rPr>
              <w:t>تحول</w:t>
            </w:r>
            <w:r w:rsidRPr="002C7BF7">
              <w:rPr>
                <w:rFonts w:hint="cs"/>
                <w:sz w:val="30"/>
                <w:szCs w:val="30"/>
                <w:rtl/>
              </w:rPr>
              <w:t xml:space="preserve"> الجملة المنفية إلى مثبتة والعكس والمفرد إلى جمع تكسير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7377FF" w:rsidRPr="007D3B91" w:rsidRDefault="007377FF" w:rsidP="006D416A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7377FF" w:rsidRPr="00F748A5" w:rsidRDefault="007377FF" w:rsidP="006D416A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التعرف على الأسماء المجرورة وتحويل الجمل المنفية إلى جمل مثبتة</w:t>
            </w:r>
          </w:p>
          <w:p w:rsidR="007377FF" w:rsidRPr="00C04DF5" w:rsidRDefault="007377FF" w:rsidP="006D416A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7377FF" w:rsidRPr="00E71151" w:rsidRDefault="007377FF" w:rsidP="007377FF">
            <w:pPr>
              <w:numPr>
                <w:ilvl w:val="0"/>
                <w:numId w:val="18"/>
              </w:numPr>
              <w:rPr>
                <w:b/>
                <w:bCs/>
                <w:color w:val="0000FF"/>
                <w:sz w:val="30"/>
                <w:szCs w:val="30"/>
                <w:rtl/>
              </w:rPr>
            </w:pPr>
            <w:r w:rsidRPr="00E71151">
              <w:rPr>
                <w:rFonts w:hint="cs"/>
                <w:b/>
                <w:bCs/>
                <w:color w:val="0000FF"/>
                <w:sz w:val="22"/>
                <w:szCs w:val="22"/>
                <w:rtl/>
              </w:rPr>
              <w:t xml:space="preserve">تكتب الهمزة المتطرفة في آخر الكلمة  على الألف إذا كان الحرف قبلها مفتوحا و الواو إذا كان الحرف قبلها مضموما و الياء إذا كان الحرف قبلها مكسورا وعلى السطر إذا كان الحرف قبلها ساكنا </w:t>
            </w:r>
          </w:p>
        </w:tc>
      </w:tr>
    </w:tbl>
    <w:p w:rsidR="007377FF" w:rsidRPr="00684D74" w:rsidRDefault="007377FF" w:rsidP="007377FF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7377FF" w:rsidTr="006D416A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7377FF" w:rsidTr="006D416A">
        <w:trPr>
          <w:trHeight w:val="351"/>
        </w:trPr>
        <w:tc>
          <w:tcPr>
            <w:tcW w:w="5321" w:type="dxa"/>
            <w:vAlign w:val="center"/>
          </w:tcPr>
          <w:p w:rsidR="007377FF" w:rsidRPr="00F748A5" w:rsidRDefault="007377FF" w:rsidP="006D416A">
            <w:pPr>
              <w:spacing w:line="360" w:lineRule="auto"/>
              <w:ind w:left="176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1- ماذا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748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تأكل العناكب ؟</w:t>
            </w:r>
          </w:p>
          <w:p w:rsidR="007377FF" w:rsidRPr="00F748A5" w:rsidRDefault="007377FF" w:rsidP="006D416A">
            <w:pPr>
              <w:spacing w:line="360" w:lineRule="auto"/>
              <w:ind w:left="176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2-  وأين تسكن؟</w:t>
            </w:r>
          </w:p>
          <w:p w:rsidR="007377FF" w:rsidRPr="00F748A5" w:rsidRDefault="007377FF" w:rsidP="006D416A">
            <w:pPr>
              <w:spacing w:line="360" w:lineRule="auto"/>
              <w:ind w:left="176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7377FF" w:rsidRPr="00F748A5" w:rsidRDefault="007377FF" w:rsidP="006D416A">
            <w:pPr>
              <w:spacing w:line="360" w:lineRule="auto"/>
              <w:ind w:left="176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3- ما فضل العناكب على بني الإنسان؟</w:t>
            </w:r>
          </w:p>
        </w:tc>
        <w:tc>
          <w:tcPr>
            <w:tcW w:w="5103" w:type="dxa"/>
            <w:vAlign w:val="center"/>
          </w:tcPr>
          <w:p w:rsidR="007377FF" w:rsidRPr="00F748A5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F748A5">
              <w:rPr>
                <w:rFonts w:hint="cs"/>
                <w:b/>
                <w:bCs/>
                <w:sz w:val="26"/>
                <w:szCs w:val="26"/>
                <w:rtl/>
              </w:rPr>
              <w:t>1- أسماء الطيور والحشرات وأجزاء جسمها.</w:t>
            </w:r>
          </w:p>
          <w:p w:rsidR="007377FF" w:rsidRPr="00F748A5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F748A5">
              <w:rPr>
                <w:rFonts w:hint="cs"/>
                <w:b/>
                <w:bCs/>
                <w:sz w:val="26"/>
                <w:szCs w:val="26"/>
                <w:rtl/>
              </w:rPr>
              <w:t>2-  الطيور الجارحة من الطيور الأليفة ويصف طائرا يحبه.</w:t>
            </w:r>
          </w:p>
          <w:p w:rsidR="007377FF" w:rsidRPr="00F748A5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3- قراء</w:t>
            </w:r>
            <w:r w:rsidRPr="00F748A5">
              <w:rPr>
                <w:rFonts w:hint="cs"/>
                <w:b/>
                <w:bCs/>
                <w:sz w:val="26"/>
                <w:szCs w:val="26"/>
                <w:rtl/>
              </w:rPr>
              <w:t>ة النص قراءة معبرة مراعيا صحة الوقف وسلامة الوصل</w:t>
            </w:r>
          </w:p>
          <w:p w:rsidR="007377FF" w:rsidRPr="00F748A5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F748A5">
              <w:rPr>
                <w:rFonts w:hint="cs"/>
                <w:b/>
                <w:bCs/>
                <w:sz w:val="26"/>
                <w:szCs w:val="26"/>
                <w:rtl/>
              </w:rPr>
              <w:t>4- الأسماء المجرورة بحرف جر</w:t>
            </w:r>
          </w:p>
          <w:p w:rsidR="007377FF" w:rsidRPr="00F748A5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F748A5">
              <w:rPr>
                <w:rFonts w:hint="cs"/>
                <w:b/>
                <w:bCs/>
                <w:sz w:val="26"/>
                <w:szCs w:val="26"/>
                <w:rtl/>
              </w:rPr>
              <w:t>5- الجملة المنفية إلى مثبتة والعكس والمفرد إلى جمع تكسير</w:t>
            </w:r>
          </w:p>
          <w:p w:rsidR="007377FF" w:rsidRPr="00F748A5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286000" cy="1143000"/>
                  <wp:effectExtent l="1905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7377FF" w:rsidRPr="00F748A5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sz w:val="28"/>
                <w:szCs w:val="28"/>
                <w:rtl/>
              </w:rPr>
              <w:t>1- التعرف على أسماء الطيور والحشرات وأجزاء جسمها.</w:t>
            </w:r>
          </w:p>
          <w:p w:rsidR="007377FF" w:rsidRPr="00F748A5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sz w:val="28"/>
                <w:szCs w:val="28"/>
                <w:rtl/>
              </w:rPr>
              <w:t>2- تفرقة الطيور الجارحة من الطيور الأليفة ويصف طائرا يحبه.</w:t>
            </w:r>
          </w:p>
          <w:p w:rsidR="007377FF" w:rsidRPr="00F748A5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قراء</w:t>
            </w:r>
            <w:r w:rsidRPr="00F748A5">
              <w:rPr>
                <w:rFonts w:hint="cs"/>
                <w:b/>
                <w:bCs/>
                <w:sz w:val="28"/>
                <w:szCs w:val="28"/>
                <w:rtl/>
              </w:rPr>
              <w:t>ة النص قراءة معبرة مراعيا صحة الوقف وسلامة الوصل</w:t>
            </w:r>
          </w:p>
          <w:p w:rsidR="007377FF" w:rsidRPr="00F748A5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sz w:val="28"/>
                <w:szCs w:val="28"/>
                <w:rtl/>
              </w:rPr>
              <w:t>4-التعرف على الأسماء المجرورة بحرف جر</w:t>
            </w:r>
          </w:p>
          <w:p w:rsidR="007377FF" w:rsidRPr="00F748A5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F748A5">
              <w:rPr>
                <w:rFonts w:hint="cs"/>
                <w:b/>
                <w:bCs/>
                <w:sz w:val="28"/>
                <w:szCs w:val="28"/>
                <w:rtl/>
              </w:rPr>
              <w:t>5- تحويل الجملة المنفية إلى مثبتة والعكس والمفرد إلى جمع تكسير</w:t>
            </w:r>
          </w:p>
          <w:p w:rsidR="007377FF" w:rsidRPr="00F748A5" w:rsidRDefault="007377FF" w:rsidP="006D416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377FF" w:rsidRDefault="007377FF" w:rsidP="007377FF">
      <w:pPr>
        <w:rPr>
          <w:sz w:val="12"/>
          <w:szCs w:val="12"/>
          <w:rtl/>
        </w:rPr>
      </w:pPr>
    </w:p>
    <w:p w:rsidR="00EE2550" w:rsidRDefault="00EE2550" w:rsidP="007377FF">
      <w:pPr>
        <w:rPr>
          <w:sz w:val="12"/>
          <w:szCs w:val="12"/>
          <w:rtl/>
        </w:rPr>
      </w:pPr>
    </w:p>
    <w:p w:rsidR="00EE2550" w:rsidRPr="000F656B" w:rsidRDefault="00EE2550" w:rsidP="007377FF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7377FF" w:rsidRPr="002A6A05" w:rsidTr="006D416A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7377FF" w:rsidRPr="00184FEE" w:rsidRDefault="007377FF" w:rsidP="006D416A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7377FF" w:rsidRPr="000649FB" w:rsidRDefault="007377FF" w:rsidP="006D416A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7377FF" w:rsidRPr="002A6A05" w:rsidTr="006D416A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7377FF" w:rsidRPr="002A6A05" w:rsidTr="006D416A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E71151" w:rsidRDefault="007377FF" w:rsidP="006D416A">
            <w:pPr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E71151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*عمل أبحاث من الانترنت عن الطيور وأنواعها.</w:t>
            </w:r>
          </w:p>
          <w:p w:rsidR="007377FF" w:rsidRPr="00E71151" w:rsidRDefault="007377FF" w:rsidP="006D416A">
            <w:pPr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E71151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</w:p>
          <w:p w:rsidR="007377FF" w:rsidRPr="000649FB" w:rsidRDefault="007377FF" w:rsidP="006D416A">
            <w:pPr>
              <w:rPr>
                <w:b/>
                <w:bCs/>
                <w:rtl/>
              </w:rPr>
            </w:pPr>
            <w:r w:rsidRPr="00E71151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*أن تحضر الطالبات قصة توضح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CE6DC4" w:rsidRDefault="007377FF" w:rsidP="006D416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7377FF" w:rsidRPr="00CE6DC4" w:rsidRDefault="007377FF" w:rsidP="006D416A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7377FF" w:rsidRPr="000649FB" w:rsidRDefault="007377FF" w:rsidP="006D416A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CE6DC4" w:rsidRDefault="007377FF" w:rsidP="006D416A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7377FF" w:rsidRPr="00CE6DC4" w:rsidRDefault="007377FF" w:rsidP="006D416A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7377FF" w:rsidRPr="000649FB" w:rsidRDefault="007377FF" w:rsidP="006D416A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377FF" w:rsidRPr="00A20A9D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مدخل وتمهيد لإثارة انتباه الطالبات بعرض صور لبعض القيم الإسلامية والتعليق ثم عرض صور ونشاطات  المدخل  بمبدأ الاستكشاف ومناقشة الطالبات فيها وتعزيز ذلك ببعض 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الآيات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والأحاديث عن قيم وأخلاق الإسلام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التي تدعم التعامل مع الأسرة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.</w:t>
            </w:r>
          </w:p>
          <w:p w:rsidR="007377FF" w:rsidRPr="00A20A9D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إبراز الأفكار 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والإفهام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والإفهام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7377FF" w:rsidRPr="00A20A9D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عرض المعرفة والمهارة والخبرة التعليمية المراد 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إكسابها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للطالبات بترتيب الكتاب لها بقصد تحقيقها واحدة تلو الأخرى وذلك حسب 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إستراتيجية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التدريس المناسبة  وهي كالتالي : </w:t>
            </w:r>
          </w:p>
          <w:p w:rsidR="007377FF" w:rsidRPr="00A20A9D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A20A9D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مدخل الوحدة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( 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ألاحظ وأعبر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أتعرف- أستمع وألاحظ )تقسيم الطالبات لعدة مجموعات تنفيذ وعرض الصور من الكتاب المدرسي ومتابعة تعبير المجموعات حول هذه الصور .</w:t>
            </w:r>
          </w:p>
          <w:p w:rsidR="007377FF" w:rsidRPr="00A20A9D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</w:pPr>
            <w:r w:rsidRPr="00A20A9D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 xml:space="preserve">النشيد </w:t>
            </w:r>
            <w:r w:rsidRPr="00A20A9D">
              <w:rPr>
                <w:rFonts w:ascii="Arial" w:eastAsia="AlBayan-Bold" w:hAnsi="Arial"/>
                <w:b/>
                <w:bCs/>
                <w:color w:val="FF0000"/>
                <w:sz w:val="18"/>
                <w:szCs w:val="18"/>
                <w:rtl/>
              </w:rPr>
              <w:t>: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(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الطائرة  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) - استماع النص 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من شريط أو المعلمة 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ومحاكاة الطالبات – 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مناقشة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.</w:t>
            </w:r>
          </w:p>
          <w:p w:rsidR="007377FF" w:rsidRPr="00A20A9D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A20A9D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>ألون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تهيئة 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عرض الحروف 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شرح كيفية كتابتها 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تلوين الطالبات لها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7377FF" w:rsidRPr="00A20A9D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A20A9D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>الدروس من 1-6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النسر والعصافير </w:t>
            </w:r>
            <w:r w:rsidRPr="00A20A9D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الجر والمجرور 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A20A9D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الجملة المثبتة على منفية </w:t>
            </w:r>
            <w:r w:rsidRPr="00A20A9D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المفرد والمثنى وجم التكسير 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الهمزة المتطرفة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- رسم الحرفين 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ص- ض- ن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بخط النسخ - رسم الحرفين ط- ظ </w:t>
            </w:r>
            <w:r w:rsidRPr="00A20A9D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Pr="00A20A9D">
              <w:rPr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Pr="00A20A9D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- قصة أيمن والعصفور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-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العنكبوت  المبدعة - 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الغراب والحجلة </w:t>
            </w:r>
            <w:r w:rsidRPr="00A20A9D">
              <w:rPr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قصة البومة والطاووس  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)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من خلال المجموعات يتم أولا توزيع رسم بالإشارات للحرف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ملاحظة  المجموعات على الصورة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عرض خريطة مفاهيم وتنفيذ المجموعات لها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قراءة جمل وكلمات وتجريد الحروف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أوراق العمل ومناقشة المجموعات فيها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كتابة الحروف والكلمات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محاكاة </w:t>
            </w:r>
            <w:r w:rsidRPr="00A20A9D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الجملة المثبتة على منفية </w:t>
            </w:r>
            <w:r w:rsidRPr="00A20A9D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المفرد والمثنى وجم التكسير 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الهمزة المتطرفة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- رسم الحرفين 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ص- ض- ن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بخط النسخ - رسم الحرفين ط- ظ </w:t>
            </w:r>
            <w:r w:rsidRPr="00A20A9D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Pr="00A20A9D">
              <w:rPr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Pr="00A20A9D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- قراءة النص في منافسة بين المجموعات بعد استماع لقراءة المعلمة -  </w:t>
            </w:r>
          </w:p>
          <w:p w:rsidR="007377FF" w:rsidRPr="00A20A9D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A20A9D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>الأساليب والتراكيب اللغوية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: (</w:t>
            </w:r>
            <w:r w:rsidRPr="00A20A9D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تحويل الجملة المثبتة على منفية </w:t>
            </w:r>
            <w:r w:rsidRPr="00A20A9D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8000"/>
                <w:sz w:val="18"/>
                <w:szCs w:val="18"/>
                <w:rtl/>
                <w:lang w:bidi="ar-EG"/>
              </w:rPr>
              <w:t xml:space="preserve">المفرد والمثنى وجم التكسير 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الهمزة المتطرفة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- رسم الحرفين </w:t>
            </w:r>
            <w:r w:rsidRPr="00A20A9D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ص- ض- ن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بخط النسخ - رسم الحرفين ط- ظ </w:t>
            </w:r>
            <w:r w:rsidRPr="00A20A9D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Pr="00A20A9D">
              <w:rPr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ك-  م </w:t>
            </w:r>
            <w:r w:rsidRPr="00A20A9D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>بخط النسخ</w:t>
            </w:r>
            <w:r w:rsidRPr="00A20A9D">
              <w:rPr>
                <w:rFonts w:cs="Akhbar MT" w:hint="cs"/>
                <w:sz w:val="18"/>
                <w:szCs w:val="18"/>
                <w:rtl/>
              </w:rPr>
              <w:t>.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) تمهيد  للمهارة وشرحها ومحاكاة الطالبات لها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برشور يشرحها </w:t>
            </w:r>
            <w:r w:rsidRPr="00A20A9D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ورق عمل لها ومناقشة المجموعات.</w:t>
            </w:r>
          </w:p>
          <w:p w:rsidR="007377FF" w:rsidRPr="00A20A9D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</w:pP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توزيع أوراق الموضحة للتركيب اللغوية</w:t>
            </w:r>
            <w:r w:rsidRPr="00A20A9D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  <w:p w:rsidR="007377FF" w:rsidRPr="00CE6DC4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قي نهاية الوحدة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عمل 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ملصق لصور جميلة  بعنوان (</w:t>
            </w:r>
            <w:r w:rsidRPr="00A20A9D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>عالم الطيور والحشرات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A20A9D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لكل مجموعة مختلفة عن الأخرى . مسابقة </w:t>
            </w:r>
            <w:r w:rsidRPr="00A20A9D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7377FF" w:rsidRPr="00CE6DC4" w:rsidTr="006D416A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7377FF" w:rsidRPr="002A6A05" w:rsidTr="006D416A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Pr="00F748A5">
              <w:rPr>
                <w:rFonts w:hint="cs"/>
                <w:b/>
                <w:bCs/>
                <w:color w:val="632423"/>
                <w:rtl/>
              </w:rPr>
              <w:t>عالم الطيور والحشرات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7377FF" w:rsidRPr="002A6A05" w:rsidTr="006D416A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7377FF" w:rsidRDefault="007377FF" w:rsidP="006D416A">
            <w:pPr>
              <w:rPr>
                <w:b/>
                <w:bCs/>
                <w:rtl/>
              </w:rPr>
            </w:pPr>
            <w:r w:rsidRPr="00F748A5">
              <w:rPr>
                <w:rFonts w:hint="cs"/>
                <w:b/>
                <w:bCs/>
                <w:rtl/>
              </w:rPr>
              <w:t xml:space="preserve">الوحدة السادسة </w:t>
            </w:r>
          </w:p>
          <w:p w:rsidR="007377FF" w:rsidRPr="004354F4" w:rsidRDefault="007377FF" w:rsidP="006D416A">
            <w:pPr>
              <w:rPr>
                <w:b/>
                <w:bCs/>
              </w:rPr>
            </w:pPr>
            <w:r w:rsidRPr="00F748A5">
              <w:rPr>
                <w:rFonts w:hint="cs"/>
                <w:b/>
                <w:bCs/>
                <w:rtl/>
              </w:rPr>
              <w:t>(</w:t>
            </w:r>
            <w:r w:rsidRPr="00F748A5">
              <w:rPr>
                <w:rFonts w:hint="cs"/>
                <w:b/>
                <w:bCs/>
                <w:color w:val="632423"/>
                <w:rtl/>
              </w:rPr>
              <w:t>عالم الطيور والحشرات</w:t>
            </w:r>
            <w:r w:rsidRPr="00F748A5">
              <w:rPr>
                <w:rFonts w:hint="cs"/>
                <w:b/>
                <w:bCs/>
                <w:rtl/>
              </w:rPr>
              <w:t>)</w:t>
            </w:r>
            <w:r w:rsidRPr="004354F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FFE5FF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الرابع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7377FF" w:rsidRPr="003C45D3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7377FF" w:rsidRPr="006D4134" w:rsidRDefault="007377FF" w:rsidP="006D416A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7377FF" w:rsidRPr="006D4134" w:rsidRDefault="007377FF" w:rsidP="006D416A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7377FF" w:rsidRPr="004A44CB" w:rsidRDefault="007377FF" w:rsidP="006D416A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7377FF" w:rsidRPr="004C51A8" w:rsidRDefault="007377FF" w:rsidP="006D416A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النسر والعصافير </w:t>
            </w:r>
            <w:r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الجر والمجرور 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- </w:t>
            </w:r>
            <w:r w:rsidRPr="00822BB4">
              <w:rPr>
                <w:rFonts w:hint="cs"/>
                <w:b/>
                <w:bCs/>
                <w:color w:val="008000"/>
                <w:rtl/>
                <w:lang w:bidi="ar-EG"/>
              </w:rPr>
              <w:t xml:space="preserve">تحويل الجملة المثبتة على منفية </w:t>
            </w:r>
            <w:r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8000"/>
                <w:sz w:val="20"/>
                <w:szCs w:val="20"/>
                <w:rtl/>
                <w:lang w:bidi="ar-EG"/>
              </w:rPr>
              <w:t>المفرد والمثنى وجم التكسير</w:t>
            </w:r>
            <w:r w:rsidRPr="00E71151">
              <w:rPr>
                <w:rFonts w:hint="cs"/>
                <w:b/>
                <w:bCs/>
                <w:color w:val="008000"/>
                <w:sz w:val="20"/>
                <w:szCs w:val="20"/>
                <w:rtl/>
                <w:lang w:bidi="ar-EG"/>
              </w:rPr>
              <w:t xml:space="preserve"> 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الهمزة المتطرفة</w:t>
            </w:r>
            <w:r w:rsidRPr="00822BB4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- رسم الحرفين </w:t>
            </w:r>
            <w:r>
              <w:rPr>
                <w:rFonts w:hint="cs"/>
                <w:b/>
                <w:bCs/>
                <w:color w:val="0000FF"/>
                <w:rtl/>
              </w:rPr>
              <w:t>ص- ض- 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بخط النسخ 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رسم الحرفين ط- ظ </w:t>
            </w:r>
            <w:r w:rsidRPr="00393C9E">
              <w:rPr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بخط النسخ </w:t>
            </w:r>
            <w:r w:rsidRPr="00E71151">
              <w:rPr>
                <w:b/>
                <w:bCs/>
                <w:sz w:val="20"/>
                <w:szCs w:val="20"/>
                <w:rtl/>
              </w:rPr>
              <w:t>–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 رسم الحرفين ك-  م </w:t>
            </w:r>
            <w:r w:rsidRPr="00E71151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بخط النسخ  - قصة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أيمن والعصفور  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E71151">
              <w:rPr>
                <w:rFonts w:hint="cs"/>
                <w:b/>
                <w:bCs/>
                <w:sz w:val="18"/>
                <w:szCs w:val="18"/>
                <w:rtl/>
              </w:rPr>
              <w:t>العنكبوت  المبدعة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E7115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النص الشعري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sz w:val="18"/>
                <w:szCs w:val="18"/>
                <w:rtl/>
              </w:rPr>
              <w:t>الغراب والحجلة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sz w:val="18"/>
                <w:szCs w:val="18"/>
                <w:rtl/>
              </w:rPr>
              <w:t>قصة البومة والطاووس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النسر والعصافير </w:t>
            </w:r>
            <w:r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الجر والمجرور 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- </w:t>
            </w:r>
            <w:r w:rsidRPr="00822BB4">
              <w:rPr>
                <w:rFonts w:hint="cs"/>
                <w:b/>
                <w:bCs/>
                <w:color w:val="008000"/>
                <w:rtl/>
                <w:lang w:bidi="ar-EG"/>
              </w:rPr>
              <w:t xml:space="preserve">تحويل الجملة المثبتة على منفية </w:t>
            </w:r>
            <w:r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8000"/>
                <w:sz w:val="20"/>
                <w:szCs w:val="20"/>
                <w:rtl/>
                <w:lang w:bidi="ar-EG"/>
              </w:rPr>
              <w:t>المفرد والمثنى وجم التكسير</w:t>
            </w:r>
            <w:r w:rsidRPr="00E71151">
              <w:rPr>
                <w:rFonts w:hint="cs"/>
                <w:b/>
                <w:bCs/>
                <w:color w:val="008000"/>
                <w:sz w:val="20"/>
                <w:szCs w:val="20"/>
                <w:rtl/>
                <w:lang w:bidi="ar-EG"/>
              </w:rPr>
              <w:t xml:space="preserve"> </w:t>
            </w:r>
            <w:r w:rsidRPr="00E71151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الهمزة المتطرفة</w:t>
            </w:r>
            <w:r w:rsidRPr="00822BB4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- رسم الحرفين </w:t>
            </w:r>
            <w:r>
              <w:rPr>
                <w:rFonts w:hint="cs"/>
                <w:b/>
                <w:bCs/>
                <w:color w:val="0000FF"/>
                <w:rtl/>
              </w:rPr>
              <w:t>ص- ض- 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بخط النسخ 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رسم الحرفين ط- ظ </w:t>
            </w:r>
            <w:r w:rsidRPr="00393C9E">
              <w:rPr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بخط النسخ </w:t>
            </w:r>
            <w:r w:rsidRPr="00E71151">
              <w:rPr>
                <w:b/>
                <w:bCs/>
                <w:sz w:val="20"/>
                <w:szCs w:val="20"/>
                <w:rtl/>
              </w:rPr>
              <w:t>–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 رسم الحرفين ك-  م </w:t>
            </w:r>
            <w:r w:rsidRPr="00E71151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بخط النسخ  - قصة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أيمن والعصفور  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E71151">
              <w:rPr>
                <w:rFonts w:hint="cs"/>
                <w:b/>
                <w:bCs/>
                <w:sz w:val="18"/>
                <w:szCs w:val="18"/>
                <w:rtl/>
              </w:rPr>
              <w:t>العنكبوت  المبدعة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E71151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النص الشعري</w:t>
            </w:r>
            <w:r w:rsidRPr="00E711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sz w:val="18"/>
                <w:szCs w:val="18"/>
                <w:rtl/>
              </w:rPr>
              <w:t>الغراب والحجلة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71151">
              <w:rPr>
                <w:rFonts w:hint="cs"/>
                <w:b/>
                <w:bCs/>
                <w:sz w:val="18"/>
                <w:szCs w:val="18"/>
                <w:rtl/>
              </w:rPr>
              <w:t>قصة البومة والطاووس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7377FF" w:rsidRPr="002A6A05" w:rsidTr="006D416A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6A43DD" w:rsidRDefault="007377FF" w:rsidP="006D416A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6A43DD" w:rsidRDefault="007377FF" w:rsidP="007377FF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7377FF" w:rsidRPr="00FF4F34" w:rsidRDefault="007377FF" w:rsidP="007377FF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7377FF" w:rsidRPr="00CE6DC4" w:rsidTr="006D416A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943EC" w:rsidRDefault="007377FF" w:rsidP="006D416A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7377FF" w:rsidRPr="00CE6DC4" w:rsidTr="006D416A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7377FF" w:rsidRPr="002A6A05" w:rsidTr="006D416A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A20A9D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النسر والعصافير </w:t>
            </w:r>
            <w:r w:rsidRPr="00A20A9D">
              <w:rPr>
                <w:rFonts w:ascii="Arial" w:eastAsia="AlBayan-Bold" w:hAnsi="Arial" w:cs="Arial"/>
                <w:b/>
                <w:bCs/>
                <w:color w:val="00B050"/>
                <w:sz w:val="16"/>
                <w:szCs w:val="16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sz w:val="20"/>
                <w:szCs w:val="20"/>
                <w:rtl/>
              </w:rPr>
              <w:t xml:space="preserve">الجر والمجرور 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6"/>
                <w:szCs w:val="16"/>
                <w:rtl/>
              </w:rPr>
              <w:t xml:space="preserve">- </w:t>
            </w:r>
            <w:r w:rsidRPr="00A20A9D">
              <w:rPr>
                <w:rFonts w:hint="cs"/>
                <w:b/>
                <w:bCs/>
                <w:color w:val="008000"/>
                <w:sz w:val="20"/>
                <w:szCs w:val="20"/>
                <w:rtl/>
                <w:lang w:bidi="ar-EG"/>
              </w:rPr>
              <w:t xml:space="preserve">تحويل الجملة المثبتة على منفية </w:t>
            </w:r>
            <w:r w:rsidRPr="00A20A9D">
              <w:rPr>
                <w:rFonts w:ascii="Arial" w:eastAsia="AlBayan-Bold" w:hAnsi="Arial" w:cs="Arial"/>
                <w:b/>
                <w:bCs/>
                <w:color w:val="00B050"/>
                <w:sz w:val="16"/>
                <w:szCs w:val="16"/>
                <w:rtl/>
              </w:rPr>
              <w:t>–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8000"/>
                <w:sz w:val="16"/>
                <w:szCs w:val="16"/>
                <w:rtl/>
                <w:lang w:bidi="ar-EG"/>
              </w:rPr>
              <w:t xml:space="preserve">المفرد والمثنى وجم التكسير </w:t>
            </w:r>
            <w:r w:rsidRPr="00A20A9D">
              <w:rPr>
                <w:rFonts w:ascii="Arial" w:eastAsia="AlBayan-Bold" w:hAnsi="Arial" w:cs="Arial" w:hint="cs"/>
                <w:b/>
                <w:bCs/>
                <w:color w:val="00B050"/>
                <w:sz w:val="16"/>
                <w:szCs w:val="16"/>
                <w:rtl/>
              </w:rPr>
              <w:t>-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color w:val="0000FF"/>
                <w:sz w:val="14"/>
                <w:szCs w:val="14"/>
                <w:rtl/>
              </w:rPr>
              <w:t>الهمزة المتطرفة</w:t>
            </w:r>
            <w:r w:rsidRPr="00A20A9D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</w:rPr>
              <w:t xml:space="preserve"> - رسم الحرفين </w:t>
            </w:r>
            <w:r w:rsidRPr="00A20A9D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ص- ض- ن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بخط النسخ - 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</w:rPr>
              <w:t xml:space="preserve">رسم الحرفين ط- ظ </w:t>
            </w:r>
            <w:r w:rsidRPr="00A20A9D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</w:t>
            </w:r>
            <w:r w:rsidRPr="00A20A9D">
              <w:rPr>
                <w:b/>
                <w:bCs/>
                <w:sz w:val="16"/>
                <w:szCs w:val="16"/>
                <w:rtl/>
              </w:rPr>
              <w:t>–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</w:rPr>
              <w:t xml:space="preserve"> رسم الحرفين ك-  م </w:t>
            </w:r>
            <w:r w:rsidRPr="00A20A9D">
              <w:rPr>
                <w:b/>
                <w:bCs/>
                <w:sz w:val="16"/>
                <w:szCs w:val="16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</w:rPr>
              <w:t xml:space="preserve">بخط النسخ  - قصة أيمن والعصفور  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- </w:t>
            </w:r>
            <w:r w:rsidRPr="00A20A9D">
              <w:rPr>
                <w:rFonts w:hint="cs"/>
                <w:b/>
                <w:bCs/>
                <w:sz w:val="14"/>
                <w:szCs w:val="14"/>
                <w:rtl/>
              </w:rPr>
              <w:t>العنكبوت  المبدعة</w:t>
            </w:r>
            <w:r w:rsidRPr="00A20A9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A20A9D">
              <w:rPr>
                <w:rFonts w:hint="cs"/>
                <w:b/>
                <w:bCs/>
                <w:color w:val="0000FF"/>
                <w:sz w:val="16"/>
                <w:szCs w:val="16"/>
                <w:rtl/>
              </w:rPr>
              <w:t>النص الشعري</w:t>
            </w:r>
            <w:r w:rsidRPr="00A20A9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sz w:val="14"/>
                <w:szCs w:val="14"/>
                <w:rtl/>
              </w:rPr>
              <w:t>الغراب والحجلة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b/>
                <w:bCs/>
                <w:sz w:val="18"/>
                <w:szCs w:val="18"/>
                <w:rtl/>
              </w:rPr>
              <w:t>–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0A9D">
              <w:rPr>
                <w:rFonts w:hint="cs"/>
                <w:b/>
                <w:bCs/>
                <w:sz w:val="14"/>
                <w:szCs w:val="14"/>
                <w:rtl/>
              </w:rPr>
              <w:t>قصة البومة والطاووس</w:t>
            </w:r>
            <w:r w:rsidRPr="00A20A9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A20A9D">
              <w:rPr>
                <w:rFonts w:hint="cs"/>
                <w:b/>
                <w:bCs/>
                <w:color w:val="0000FF"/>
                <w:sz w:val="14"/>
                <w:szCs w:val="14"/>
                <w:rtl/>
              </w:rPr>
              <w:t>النص الشعري</w:t>
            </w:r>
            <w:r w:rsidRPr="00A20A9D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A20A9D">
              <w:rPr>
                <w:b/>
                <w:bCs/>
                <w:sz w:val="14"/>
                <w:szCs w:val="14"/>
                <w:rtl/>
              </w:rPr>
              <w:t>–</w:t>
            </w:r>
            <w:r w:rsidRPr="00A20A9D">
              <w:rPr>
                <w:rFonts w:hint="cs"/>
                <w:b/>
                <w:bCs/>
                <w:sz w:val="14"/>
                <w:szCs w:val="14"/>
                <w:rtl/>
              </w:rPr>
              <w:t xml:space="preserve"> الطائرة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6D416A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7377FF" w:rsidRPr="003C45D3" w:rsidRDefault="007377FF" w:rsidP="007377FF">
      <w:pPr>
        <w:rPr>
          <w:sz w:val="6"/>
          <w:szCs w:val="6"/>
          <w:rtl/>
        </w:rPr>
      </w:pPr>
    </w:p>
    <w:p w:rsidR="007377FF" w:rsidRPr="00A80F44" w:rsidRDefault="007377FF" w:rsidP="007377FF">
      <w:pPr>
        <w:rPr>
          <w:sz w:val="6"/>
          <w:rtl/>
        </w:rPr>
      </w:pPr>
    </w:p>
    <w:p w:rsidR="007377FF" w:rsidRDefault="007377FF" w:rsidP="007377FF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7377FF" w:rsidRPr="002A6A05" w:rsidTr="006D416A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الرابع  ابتدائي</w:t>
            </w:r>
          </w:p>
        </w:tc>
        <w:tc>
          <w:tcPr>
            <w:tcW w:w="1985" w:type="dxa"/>
            <w:shd w:val="clear" w:color="auto" w:fill="FFE5FF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7377FF" w:rsidRPr="006D4134" w:rsidRDefault="007377FF" w:rsidP="006D416A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7377FF" w:rsidRPr="00F748A5" w:rsidRDefault="007377FF" w:rsidP="006D416A">
            <w:pPr>
              <w:rPr>
                <w:b/>
                <w:bCs/>
                <w:rtl/>
              </w:rPr>
            </w:pPr>
            <w:r w:rsidRPr="00F748A5">
              <w:rPr>
                <w:rFonts w:hint="cs"/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سابع</w:t>
            </w:r>
            <w:r w:rsidRPr="00F748A5">
              <w:rPr>
                <w:rFonts w:hint="cs"/>
                <w:b/>
                <w:bCs/>
                <w:rtl/>
              </w:rPr>
              <w:t>ة (</w:t>
            </w:r>
            <w:r w:rsidRPr="00753637">
              <w:rPr>
                <w:rFonts w:hint="cs"/>
                <w:b/>
                <w:bCs/>
                <w:color w:val="632423"/>
                <w:rtl/>
              </w:rPr>
              <w:t>عالم الرياضة والألعاب</w:t>
            </w:r>
            <w:r w:rsidRPr="00F748A5">
              <w:rPr>
                <w:rFonts w:hint="cs"/>
                <w:b/>
                <w:bCs/>
                <w:rtl/>
              </w:rPr>
              <w:t xml:space="preserve">)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7377FF" w:rsidRPr="004B09C9" w:rsidRDefault="007377FF" w:rsidP="006D416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7377FF" w:rsidRPr="00753637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  <w:sz w:val="30"/>
                <w:szCs w:val="30"/>
                <w:rtl/>
              </w:rPr>
            </w:pPr>
            <w:r w:rsidRPr="00753637">
              <w:rPr>
                <w:rFonts w:hint="cs"/>
                <w:b/>
                <w:bCs/>
                <w:color w:val="632423"/>
                <w:sz w:val="30"/>
                <w:szCs w:val="30"/>
                <w:rtl/>
              </w:rPr>
              <w:t xml:space="preserve">التعرف على الرياضة وفوائدها </w:t>
            </w:r>
          </w:p>
          <w:p w:rsidR="007377FF" w:rsidRPr="004F5B81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753637">
              <w:rPr>
                <w:rFonts w:hint="cs"/>
                <w:b/>
                <w:bCs/>
                <w:color w:val="632423"/>
                <w:sz w:val="30"/>
                <w:szCs w:val="30"/>
                <w:rtl/>
              </w:rPr>
              <w:t xml:space="preserve">التعرف على الصفة </w:t>
            </w:r>
            <w:r>
              <w:rPr>
                <w:rFonts w:hint="cs"/>
                <w:b/>
                <w:bCs/>
                <w:color w:val="632423"/>
                <w:sz w:val="30"/>
                <w:szCs w:val="30"/>
                <w:rtl/>
              </w:rPr>
              <w:t>وجمع المؤنث السالم ونفى المضارع</w:t>
            </w:r>
            <w:r w:rsidRPr="00753637">
              <w:rPr>
                <w:rFonts w:hint="cs"/>
                <w:b/>
                <w:bCs/>
                <w:color w:val="632423"/>
                <w:sz w:val="30"/>
                <w:szCs w:val="30"/>
                <w:rtl/>
              </w:rPr>
              <w:t xml:space="preserve"> (لم)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7377FF" w:rsidRDefault="007377FF" w:rsidP="006D416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7377FF" w:rsidRPr="00312513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7377FF" w:rsidRPr="00B57603" w:rsidRDefault="007377FF" w:rsidP="006D416A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7377FF" w:rsidRPr="00905F9F" w:rsidRDefault="007377FF" w:rsidP="006D416A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7377FF" w:rsidRPr="00905F9F" w:rsidRDefault="007377FF" w:rsidP="006D416A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7377FF" w:rsidRPr="00300F5A" w:rsidRDefault="007377FF" w:rsidP="006D416A">
            <w:pPr>
              <w:rPr>
                <w:b/>
                <w:bCs/>
                <w:sz w:val="30"/>
                <w:szCs w:val="30"/>
                <w:rtl/>
              </w:rPr>
            </w:pP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1- أن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تحدد</w:t>
            </w: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 أسماء وطريقة الألعاب الرياضية المشهورة</w:t>
            </w:r>
          </w:p>
          <w:p w:rsidR="007377FF" w:rsidRPr="00300F5A" w:rsidRDefault="007377FF" w:rsidP="006D416A">
            <w:pPr>
              <w:rPr>
                <w:b/>
                <w:bCs/>
                <w:sz w:val="30"/>
                <w:szCs w:val="30"/>
                <w:rtl/>
              </w:rPr>
            </w:pP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2- أن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تتعرف</w:t>
            </w: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 على أهمية الرياضة وكيف حث الإسلام على ممارسة المفيد منها</w:t>
            </w:r>
          </w:p>
          <w:p w:rsidR="007377FF" w:rsidRPr="00300F5A" w:rsidRDefault="007377FF" w:rsidP="006D416A">
            <w:pPr>
              <w:rPr>
                <w:b/>
                <w:bCs/>
                <w:sz w:val="30"/>
                <w:szCs w:val="30"/>
                <w:rtl/>
              </w:rPr>
            </w:pP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3-  أن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تتعرف</w:t>
            </w: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 ويميز ويستعمل الصفة</w:t>
            </w:r>
          </w:p>
          <w:p w:rsidR="007377FF" w:rsidRPr="00300F5A" w:rsidRDefault="007377FF" w:rsidP="006D416A">
            <w:pPr>
              <w:rPr>
                <w:b/>
                <w:bCs/>
                <w:sz w:val="30"/>
                <w:szCs w:val="30"/>
                <w:rtl/>
              </w:rPr>
            </w:pP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4- أن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تتعرف</w:t>
            </w: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 جمع المؤنث السالم </w:t>
            </w:r>
          </w:p>
          <w:p w:rsidR="007377FF" w:rsidRPr="00300F5A" w:rsidRDefault="007377FF" w:rsidP="006D416A">
            <w:pPr>
              <w:rPr>
                <w:b/>
                <w:bCs/>
                <w:sz w:val="30"/>
                <w:szCs w:val="30"/>
                <w:rtl/>
              </w:rPr>
            </w:pP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5- أن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تملأ</w:t>
            </w: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 xml:space="preserve"> استمارة تسجيل في نشاط رياضي</w:t>
            </w:r>
          </w:p>
          <w:p w:rsidR="007377FF" w:rsidRPr="009B382B" w:rsidRDefault="007377FF" w:rsidP="006D416A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00F5A">
              <w:rPr>
                <w:rFonts w:hint="cs"/>
                <w:b/>
                <w:bCs/>
                <w:sz w:val="30"/>
                <w:szCs w:val="30"/>
                <w:rtl/>
              </w:rPr>
              <w:t>6- أن يستمع ويصغى بانتباه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7377FF" w:rsidRPr="007D3B91" w:rsidRDefault="007377FF" w:rsidP="006D416A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7377FF" w:rsidRPr="003E297C" w:rsidRDefault="007377FF" w:rsidP="006D416A">
            <w:pPr>
              <w:rPr>
                <w:b/>
                <w:bCs/>
                <w:color w:val="002060"/>
                <w:rtl/>
              </w:rPr>
            </w:pPr>
            <w:r w:rsidRPr="003E297C">
              <w:rPr>
                <w:rFonts w:hint="cs"/>
                <w:b/>
                <w:bCs/>
                <w:color w:val="002060"/>
                <w:rtl/>
              </w:rPr>
              <w:t>أن تتعرف الطالب على أهمية</w:t>
            </w:r>
            <w:r>
              <w:rPr>
                <w:rFonts w:hint="cs"/>
                <w:b/>
                <w:bCs/>
                <w:color w:val="002060"/>
                <w:rtl/>
              </w:rPr>
              <w:t xml:space="preserve"> الريا</w:t>
            </w:r>
            <w:r w:rsidRPr="003E297C">
              <w:rPr>
                <w:rFonts w:hint="cs"/>
                <w:b/>
                <w:bCs/>
                <w:color w:val="002060"/>
                <w:rtl/>
              </w:rPr>
              <w:t>ضة في حياتنا وما حث علية الإسلام من فوائدة من ممارسة الرياضة</w:t>
            </w:r>
          </w:p>
          <w:p w:rsidR="007377FF" w:rsidRPr="00C04DF5" w:rsidRDefault="007377FF" w:rsidP="006D416A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7377FF" w:rsidRPr="003E297C" w:rsidRDefault="007377FF" w:rsidP="006D416A">
            <w:pPr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3E297C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الصفة اسم يذكر  لبيان صفة من صفات اسم قبله يسمى الموصوف </w:t>
            </w:r>
          </w:p>
          <w:p w:rsidR="007377FF" w:rsidRPr="003E297C" w:rsidRDefault="007377FF" w:rsidP="006D416A">
            <w:pPr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3E297C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الصفة تتبع الموصوف  في الرفع والنصب والجر </w:t>
            </w:r>
          </w:p>
          <w:p w:rsidR="007377FF" w:rsidRPr="003E297C" w:rsidRDefault="007377FF" w:rsidP="006D416A">
            <w:pPr>
              <w:rPr>
                <w:b/>
                <w:bCs/>
                <w:color w:val="0000FF"/>
                <w:sz w:val="18"/>
                <w:szCs w:val="18"/>
                <w:rtl/>
              </w:rPr>
            </w:pPr>
            <w:r w:rsidRPr="003E297C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تكتب الألف اللينة  في آخر الفعل الماضي الثلاثي قائمة ( ا) إذا انقلبت  واو في المضارع أو المفعول المطلق ( المصدر ) </w:t>
            </w:r>
          </w:p>
          <w:p w:rsidR="007377FF" w:rsidRPr="003E297C" w:rsidRDefault="007377FF" w:rsidP="006D416A">
            <w:pPr>
              <w:rPr>
                <w:b/>
                <w:bCs/>
                <w:color w:val="0000FF"/>
                <w:sz w:val="26"/>
                <w:szCs w:val="26"/>
                <w:rtl/>
              </w:rPr>
            </w:pPr>
            <w:r w:rsidRPr="003E297C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* تكتب الألف اللينة في آخر الفعل الماضي الثلاثي ياء غير منقوطة ( ى) إذا انقلبت في المضارع أو المفعول المطلق ( المصدر )</w:t>
            </w:r>
            <w:r w:rsidRPr="00822BB4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 xml:space="preserve"> </w:t>
            </w:r>
          </w:p>
        </w:tc>
      </w:tr>
    </w:tbl>
    <w:p w:rsidR="007377FF" w:rsidRPr="00684D74" w:rsidRDefault="007377FF" w:rsidP="007377FF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7377FF" w:rsidTr="006D416A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7377FF" w:rsidTr="006D416A">
        <w:trPr>
          <w:trHeight w:val="351"/>
        </w:trPr>
        <w:tc>
          <w:tcPr>
            <w:tcW w:w="5321" w:type="dxa"/>
            <w:vAlign w:val="center"/>
          </w:tcPr>
          <w:p w:rsidR="007377FF" w:rsidRPr="003E297C" w:rsidRDefault="007377FF" w:rsidP="006D416A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1- لماذا أحب الرياضة؟</w:t>
            </w:r>
          </w:p>
          <w:p w:rsidR="007377FF" w:rsidRPr="003E297C" w:rsidRDefault="007377FF" w:rsidP="006D416A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2- أذكر أنواع الرياضة التي حث عليها الإسلام ؟</w:t>
            </w:r>
          </w:p>
          <w:p w:rsidR="007377FF" w:rsidRPr="003E297C" w:rsidRDefault="007377FF" w:rsidP="006D416A">
            <w:pPr>
              <w:spacing w:line="36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3- لماذا يحب الله المؤمن القوى؟</w:t>
            </w:r>
          </w:p>
        </w:tc>
        <w:tc>
          <w:tcPr>
            <w:tcW w:w="5103" w:type="dxa"/>
            <w:vAlign w:val="center"/>
          </w:tcPr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1-  أسماء وطريقة الألعاب الرياضية المشهورة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2-  أهمية الرياضة وكيف حث الإسلام على ممارسة المفيد منها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3- التميز واستعمال الصفة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 xml:space="preserve">4-  جمع المؤنث السالم 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5- طريقة أملأ استمارة تسجيل في نشاط رياضي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 xml:space="preserve">6- الاستماع والانتباه </w:t>
            </w:r>
          </w:p>
          <w:p w:rsidR="007377FF" w:rsidRPr="003E297C" w:rsidRDefault="007377FF" w:rsidP="006D416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788795" cy="1063625"/>
                  <wp:effectExtent l="19050" t="0" r="1905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1- تحدد أسماء وطريقة الألعاب الرياضية المشهورة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2- التعرف على أهمية الرياضة وكيف حث الإسلام على ممارسة المفيد منها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3-  التعرف والتميز واستعمال الصفة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 xml:space="preserve">4- التعرف على جمع المؤنث السالم 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5-  أملأ استمارة تسجيل في نشاط رياضي</w:t>
            </w:r>
          </w:p>
          <w:p w:rsidR="007377FF" w:rsidRPr="003E297C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3E297C">
              <w:rPr>
                <w:rFonts w:hint="cs"/>
                <w:b/>
                <w:bCs/>
                <w:sz w:val="28"/>
                <w:szCs w:val="28"/>
                <w:rtl/>
              </w:rPr>
              <w:t>6- الاستماع والانتباه</w:t>
            </w:r>
          </w:p>
          <w:p w:rsidR="007377FF" w:rsidRPr="003E297C" w:rsidRDefault="007377FF" w:rsidP="006D41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053465" cy="1014095"/>
                  <wp:effectExtent l="1905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7FF" w:rsidRPr="000F656B" w:rsidRDefault="007377FF" w:rsidP="007377FF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7377FF" w:rsidRPr="002A6A05" w:rsidTr="006D416A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7377FF" w:rsidRPr="00184FEE" w:rsidRDefault="007377FF" w:rsidP="006D416A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7377FF" w:rsidRPr="000649FB" w:rsidRDefault="007377FF" w:rsidP="006D416A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7377FF" w:rsidRPr="002A6A05" w:rsidTr="006D416A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7377FF" w:rsidRPr="002A6A05" w:rsidTr="006D416A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3E297C" w:rsidRDefault="007377FF" w:rsidP="006D416A">
            <w:pPr>
              <w:rPr>
                <w:b/>
                <w:bCs/>
                <w:color w:val="002060"/>
                <w:sz w:val="30"/>
                <w:szCs w:val="30"/>
                <w:rtl/>
              </w:rPr>
            </w:pPr>
            <w:r w:rsidRPr="003E297C"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*عمل أبحاث من الانترنت</w:t>
            </w:r>
            <w:r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 xml:space="preserve"> عن فوائد الريا</w:t>
            </w:r>
            <w:r w:rsidRPr="003E297C"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ضة</w:t>
            </w:r>
          </w:p>
          <w:p w:rsidR="007377FF" w:rsidRPr="003E297C" w:rsidRDefault="007377FF" w:rsidP="006D416A">
            <w:pPr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  <w:p w:rsidR="007377FF" w:rsidRPr="000649FB" w:rsidRDefault="007377FF" w:rsidP="006D416A">
            <w:pPr>
              <w:rPr>
                <w:b/>
                <w:bCs/>
                <w:rtl/>
              </w:rPr>
            </w:pPr>
            <w:r w:rsidRPr="003E297C"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 xml:space="preserve">*أن تحضر الطالبات قصة توضح أهمية الرياضة في حياتنا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CE6DC4" w:rsidRDefault="007377FF" w:rsidP="006D416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7377FF" w:rsidRPr="00CE6DC4" w:rsidRDefault="007377FF" w:rsidP="006D416A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7377FF" w:rsidRPr="000649FB" w:rsidRDefault="007377FF" w:rsidP="006D416A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CE6DC4" w:rsidRDefault="007377FF" w:rsidP="006D416A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7377FF" w:rsidRPr="00CE6DC4" w:rsidRDefault="007377FF" w:rsidP="006D416A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7377FF" w:rsidRDefault="007377FF" w:rsidP="006D416A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  <w:p w:rsidR="007377FF" w:rsidRPr="000649FB" w:rsidRDefault="007377FF" w:rsidP="006D416A">
            <w:pPr>
              <w:rPr>
                <w:b/>
                <w:bCs/>
                <w:rtl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377FF" w:rsidRPr="00346122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مدخل وتمهيد لإثارة انتباه الطالبات بعرض صور لبعض القيم الإسلامية والتعليق ثم عرض صور ونشاطات  المدخل  بمبدأ الاستكشاف ومناقشة الطالبات فيها وتعزيز ذلك ببعض 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الآيات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والأحاديث عن قيم وأخلاق الإسلام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التي تدعم التعامل مع الأسرة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.</w:t>
            </w:r>
          </w:p>
          <w:p w:rsidR="007377FF" w:rsidRPr="00346122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إبراز الأفكار 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والإفهام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والإفهام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7377FF" w:rsidRPr="00346122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عرض المعرفة والمهارة والخبرة التعليمية المراد 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إكسابها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للطالبات بترتيب الكتاب لها بقصد تحقيقها واحدة تلو الأخرى وذلك حسب 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>إستراتيجية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 التدريس المناسبة  وهي كالتالي : </w:t>
            </w:r>
          </w:p>
          <w:p w:rsidR="007377FF" w:rsidRPr="00346122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346122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مدخل الوحدة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 xml:space="preserve">( 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ألاحظ وأعبر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أتعرف- أستمع وألاحظ )تقسيم الطالبات لعدة مجموعات تنفيذ وعرض الصور من الكتاب المدرسي ومتابعة تعبير المجموعات حول هذه الصور .</w:t>
            </w:r>
          </w:p>
          <w:p w:rsidR="007377FF" w:rsidRPr="00346122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</w:pPr>
            <w:r w:rsidRPr="00346122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 xml:space="preserve">النشيد </w:t>
            </w:r>
            <w:r w:rsidRPr="00346122">
              <w:rPr>
                <w:rFonts w:ascii="Arial" w:eastAsia="AlBayan-Bold" w:hAnsi="Arial"/>
                <w:b/>
                <w:bCs/>
                <w:color w:val="FF0000"/>
                <w:sz w:val="18"/>
                <w:szCs w:val="18"/>
                <w:rtl/>
              </w:rPr>
              <w:t>: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(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النص الشعري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كرة القدم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) - استماع النص 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من شريط أو المعلمة 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ومحاكاة الطالبات – 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مناقشة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.</w:t>
            </w:r>
          </w:p>
          <w:p w:rsidR="007377FF" w:rsidRPr="00346122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346122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>ألون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تهيئة 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عرض الحروف 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شرح كيفية كتابتها 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تلوين الطالبات لها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.</w:t>
            </w:r>
          </w:p>
          <w:p w:rsidR="007377FF" w:rsidRPr="00346122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346122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>الدروس من 1-6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سامي يتعلم السباحة 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العصفور والقطار  - ألعاب  الطفولة 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- النص الشعري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كرة القدم  - ألعاب الحاسب - الصفة والموصوف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جمع المؤنث السالم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الألف اللينة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س--ش </w:t>
            </w:r>
            <w:r w:rsidRPr="00346122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- جمع المؤنث السالم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نفي المضارع   - رسم الحرفين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ق- ي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)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من خلال المجموعات يتم أولا توزيع رسم بالإشارات للحرف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ملاحظة  المجموعات على الصورة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عرض خريطة مفاهيم وتنفيذ المجموعات لها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قراءة جمل وكلمات وتجريد الحروف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أوراق العمل ومناقشة المجموعات فيها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كتابة الحروف والكلمات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محاكاة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الصفة والموصوف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جمع المؤنث السالم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الألف اللينة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س--ش </w:t>
            </w:r>
            <w:r w:rsidRPr="00346122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- جمع المؤنث السالم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نفي المضارع   - رسم الحرفين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ق- ي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- قراءة النص في منافسة بين المجموعات بعد استماع لقراءة المعلمة -  </w:t>
            </w:r>
          </w:p>
          <w:p w:rsidR="007377FF" w:rsidRPr="00346122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18"/>
                <w:szCs w:val="18"/>
              </w:rPr>
            </w:pPr>
            <w:r w:rsidRPr="00346122">
              <w:rPr>
                <w:rFonts w:ascii="Arial" w:eastAsia="AlBayan-Bold" w:hAnsi="Arial" w:cs="Arial" w:hint="cs"/>
                <w:b/>
                <w:bCs/>
                <w:color w:val="FF0000"/>
                <w:sz w:val="18"/>
                <w:szCs w:val="18"/>
                <w:rtl/>
              </w:rPr>
              <w:t>الأساليب والتراكيب اللغوية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: (</w:t>
            </w:r>
            <w:r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الصفة والموصوف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جمع المؤنث السالم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الألف اللينة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س--ش </w:t>
            </w:r>
            <w:r w:rsidRPr="00346122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- جمع المؤنث السالم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نفي المضارع   - رسم الحرفين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ق- ي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</w:t>
            </w:r>
            <w:r w:rsidRPr="00346122">
              <w:rPr>
                <w:rFonts w:cs="Akhbar MT" w:hint="cs"/>
                <w:sz w:val="18"/>
                <w:szCs w:val="18"/>
                <w:rtl/>
              </w:rPr>
              <w:t>.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) تمهيد  للمهارة وشرحها ومحاكاة الطالبات لها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برشور يشرحها </w:t>
            </w:r>
            <w:r w:rsidRPr="00346122">
              <w:rPr>
                <w:rFonts w:ascii="Arial" w:eastAsia="AlBayan-Bold" w:hAnsi="Arial" w:cs="Arial"/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sz w:val="18"/>
                <w:szCs w:val="18"/>
                <w:rtl/>
              </w:rPr>
              <w:t xml:space="preserve"> توزيع ورق عمل لها ومناقشة المجموعات.</w:t>
            </w:r>
          </w:p>
          <w:p w:rsidR="007377FF" w:rsidRPr="00346122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</w:pP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توزيع أوراق الموضحة للتركيب اللغوية</w:t>
            </w:r>
            <w:r w:rsidRPr="00346122">
              <w:rPr>
                <w:rFonts w:ascii="Arial" w:eastAsia="AlBayan-Bold" w:hAnsi="Arial" w:hint="cs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  <w:p w:rsidR="007377FF" w:rsidRPr="00CE6DC4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>قي نهاية الوحدة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عمل 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ملصق لصور جميلة  بعنوان (</w:t>
            </w:r>
            <w:r w:rsidRPr="00346122">
              <w:rPr>
                <w:rFonts w:hint="cs"/>
                <w:b/>
                <w:bCs/>
                <w:color w:val="632423"/>
                <w:sz w:val="18"/>
                <w:szCs w:val="18"/>
                <w:rtl/>
              </w:rPr>
              <w:t>عالم الرياضة والألعاب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346122">
              <w:rPr>
                <w:rFonts w:ascii="Arial" w:eastAsia="AlBayan-Bold" w:hAnsi="Arial"/>
                <w:b/>
                <w:bCs/>
                <w:sz w:val="18"/>
                <w:szCs w:val="18"/>
                <w:rtl/>
              </w:rPr>
              <w:t xml:space="preserve"> لكل مجموعة مختلفة عن الأخرى . مسابقة </w:t>
            </w:r>
            <w:r w:rsidRPr="00346122">
              <w:rPr>
                <w:rFonts w:ascii="Arial" w:eastAsia="AlBayan-Bold" w:hAnsi="Arial" w:hint="cs"/>
                <w:b/>
                <w:bCs/>
                <w:sz w:val="18"/>
                <w:szCs w:val="18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7377FF" w:rsidRPr="00CE6DC4" w:rsidTr="006D416A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7377FF" w:rsidRPr="002A6A05" w:rsidTr="006D416A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 w:rsidRPr="00753637">
              <w:rPr>
                <w:rFonts w:hint="cs"/>
                <w:b/>
                <w:bCs/>
                <w:color w:val="632423"/>
                <w:rtl/>
              </w:rPr>
              <w:t>عالم الرياضة والألعاب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7377FF" w:rsidRPr="002A6A05" w:rsidTr="006D416A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7377FF" w:rsidRDefault="007377FF" w:rsidP="006D416A">
            <w:pPr>
              <w:rPr>
                <w:b/>
                <w:bCs/>
                <w:rtl/>
              </w:rPr>
            </w:pPr>
            <w:r w:rsidRPr="00F748A5">
              <w:rPr>
                <w:rFonts w:hint="cs"/>
                <w:b/>
                <w:bCs/>
                <w:rtl/>
              </w:rPr>
              <w:t>الوحدة ال</w:t>
            </w:r>
            <w:r>
              <w:rPr>
                <w:rFonts w:hint="cs"/>
                <w:b/>
                <w:bCs/>
                <w:rtl/>
              </w:rPr>
              <w:t>سابع</w:t>
            </w:r>
            <w:r w:rsidRPr="00F748A5">
              <w:rPr>
                <w:rFonts w:hint="cs"/>
                <w:b/>
                <w:bCs/>
                <w:rtl/>
              </w:rPr>
              <w:t xml:space="preserve">ة </w:t>
            </w:r>
          </w:p>
          <w:p w:rsidR="007377FF" w:rsidRPr="004354F4" w:rsidRDefault="007377FF" w:rsidP="006D416A">
            <w:pPr>
              <w:rPr>
                <w:b/>
                <w:bCs/>
              </w:rPr>
            </w:pPr>
            <w:r w:rsidRPr="00F748A5">
              <w:rPr>
                <w:rFonts w:hint="cs"/>
                <w:b/>
                <w:bCs/>
                <w:rtl/>
              </w:rPr>
              <w:t>(</w:t>
            </w:r>
            <w:r w:rsidRPr="00753637">
              <w:rPr>
                <w:rFonts w:hint="cs"/>
                <w:b/>
                <w:bCs/>
                <w:color w:val="632423"/>
                <w:rtl/>
              </w:rPr>
              <w:t>عالم الرياضة والألعاب</w:t>
            </w:r>
            <w:r w:rsidRPr="00F748A5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985" w:type="dxa"/>
            <w:shd w:val="clear" w:color="auto" w:fill="FFE5FF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الرابع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7377FF" w:rsidRPr="003C45D3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7377FF" w:rsidRPr="006D4134" w:rsidRDefault="007377FF" w:rsidP="006D416A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7377FF" w:rsidRPr="006D4134" w:rsidRDefault="007377FF" w:rsidP="006D416A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7377FF" w:rsidRPr="004A44CB" w:rsidRDefault="007377FF" w:rsidP="006D416A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7377FF" w:rsidRPr="004C51A8" w:rsidRDefault="007377FF" w:rsidP="006D416A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سامي يتعلم السباحة 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العصفور والقطار  - ألعاب  الطفولة 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- النص الشعري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كرة القدم  - ألعاب الحاسب - الصفة والموصوف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جمع المؤنث السالم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الألف اللينة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س--ش </w:t>
            </w:r>
            <w:r w:rsidRPr="00346122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- جمع المؤنث السالم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نفي المضارع   - رسم الحرفين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ق- ي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</w:t>
            </w:r>
          </w:p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سامي يتعلم السباحة 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العصفور والقطار  - ألعاب  الطفولة 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- النص الشعري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كرة القدم  - ألعاب الحاسب - الصفة والموصوف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جمع المؤنث السالم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الألف اللينة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س--ش </w:t>
            </w:r>
            <w:r w:rsidRPr="00346122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- جمع المؤنث السالم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نفي المضارع   - رسم الحرفين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ق- ي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</w:t>
            </w:r>
          </w:p>
        </w:tc>
      </w:tr>
      <w:tr w:rsidR="007377FF" w:rsidRPr="002A6A05" w:rsidTr="006D416A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6A43DD" w:rsidRDefault="007377FF" w:rsidP="006D416A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6A43DD" w:rsidRDefault="007377FF" w:rsidP="007377FF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7377FF" w:rsidRPr="00FF4F34" w:rsidRDefault="007377FF" w:rsidP="007377FF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7377FF" w:rsidRPr="00CE6DC4" w:rsidTr="006D416A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943EC" w:rsidRDefault="007377FF" w:rsidP="006D416A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7377FF" w:rsidRPr="00CE6DC4" w:rsidTr="006D416A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7377FF" w:rsidRPr="002A6A05" w:rsidTr="006D416A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سامي يتعلم السباحة 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العصفور والقطار  - ألعاب  الطفولة 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>- النص الشعري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كرة القدم  - ألعاب الحاسب - الصفة والموصوف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-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جمع المؤنث السالم </w:t>
            </w:r>
            <w:r w:rsidRPr="00346122">
              <w:rPr>
                <w:rFonts w:ascii="Arial" w:eastAsia="AlBayan-Bold" w:hAnsi="Arial" w:cs="Arial"/>
                <w:b/>
                <w:bCs/>
                <w:color w:val="00B050"/>
                <w:sz w:val="18"/>
                <w:szCs w:val="18"/>
                <w:rtl/>
              </w:rPr>
              <w:t>–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الألف اللينة </w:t>
            </w:r>
            <w:r w:rsidRPr="00346122">
              <w:rPr>
                <w:rFonts w:ascii="Arial" w:eastAsia="AlBayan-Bold" w:hAnsi="Arial" w:cs="Arial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 رسم الحرفين س--ش </w:t>
            </w:r>
            <w:r w:rsidRPr="00346122">
              <w:rPr>
                <w:b/>
                <w:bCs/>
                <w:sz w:val="18"/>
                <w:szCs w:val="18"/>
                <w:rtl/>
              </w:rPr>
              <w:t xml:space="preserve">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- جمع المؤنث السالم </w:t>
            </w:r>
            <w:r w:rsidRPr="00346122">
              <w:rPr>
                <w:b/>
                <w:bCs/>
                <w:sz w:val="18"/>
                <w:szCs w:val="18"/>
                <w:rtl/>
              </w:rPr>
              <w:t>–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نفي المضارع   - رسم الحرفين </w:t>
            </w:r>
            <w:r w:rsidRPr="00346122">
              <w:rPr>
                <w:rFonts w:hint="cs"/>
                <w:b/>
                <w:bCs/>
                <w:color w:val="0000FF"/>
                <w:sz w:val="18"/>
                <w:szCs w:val="18"/>
                <w:rtl/>
              </w:rPr>
              <w:t xml:space="preserve">ق- ي  </w:t>
            </w:r>
            <w:r w:rsidRPr="00346122">
              <w:rPr>
                <w:rFonts w:hint="cs"/>
                <w:b/>
                <w:bCs/>
                <w:sz w:val="18"/>
                <w:szCs w:val="18"/>
                <w:rtl/>
              </w:rPr>
              <w:t xml:space="preserve">بخط النسخ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6D416A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7377FF" w:rsidRPr="003C45D3" w:rsidRDefault="007377FF" w:rsidP="007377FF">
      <w:pPr>
        <w:rPr>
          <w:sz w:val="6"/>
          <w:szCs w:val="6"/>
          <w:rtl/>
        </w:rPr>
      </w:pPr>
    </w:p>
    <w:p w:rsidR="007377FF" w:rsidRPr="00A80F44" w:rsidRDefault="007377FF" w:rsidP="007377FF">
      <w:pPr>
        <w:rPr>
          <w:sz w:val="6"/>
          <w:rtl/>
        </w:rPr>
      </w:pPr>
    </w:p>
    <w:p w:rsidR="007377FF" w:rsidRDefault="007377FF" w:rsidP="00A80F44">
      <w:pPr>
        <w:rPr>
          <w:sz w:val="6"/>
          <w:rtl/>
        </w:rPr>
      </w:pPr>
    </w:p>
    <w:p w:rsidR="007377FF" w:rsidRDefault="007377FF" w:rsidP="007377FF">
      <w:pPr>
        <w:rPr>
          <w:sz w:val="12"/>
          <w:szCs w:val="12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2287"/>
        <w:gridCol w:w="2409"/>
        <w:gridCol w:w="1985"/>
        <w:gridCol w:w="2163"/>
        <w:gridCol w:w="1085"/>
        <w:gridCol w:w="1004"/>
        <w:gridCol w:w="82"/>
        <w:gridCol w:w="1086"/>
        <w:gridCol w:w="1086"/>
        <w:gridCol w:w="1086"/>
        <w:gridCol w:w="1246"/>
      </w:tblGrid>
      <w:tr w:rsidR="007377FF" w:rsidRPr="002A6A05" w:rsidTr="006D416A">
        <w:trPr>
          <w:trHeight w:val="435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5FF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الصف</w:t>
            </w:r>
          </w:p>
        </w:tc>
        <w:tc>
          <w:tcPr>
            <w:tcW w:w="2409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الرابع  ابتدائي</w:t>
            </w:r>
          </w:p>
        </w:tc>
        <w:tc>
          <w:tcPr>
            <w:tcW w:w="1985" w:type="dxa"/>
            <w:shd w:val="clear" w:color="auto" w:fill="FFE5FF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color w:val="CC0099"/>
                <w:rtl/>
              </w:rPr>
              <w:t>المــــادة</w:t>
            </w:r>
          </w:p>
        </w:tc>
        <w:tc>
          <w:tcPr>
            <w:tcW w:w="2163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لغتي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اليـوم</w:t>
            </w:r>
          </w:p>
        </w:tc>
        <w:tc>
          <w:tcPr>
            <w:tcW w:w="1086" w:type="dxa"/>
            <w:gridSpan w:val="2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الأحد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الاثنين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الثلاثاء</w:t>
            </w:r>
          </w:p>
        </w:tc>
        <w:tc>
          <w:tcPr>
            <w:tcW w:w="108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 w:rsidRPr="002A6A05">
              <w:rPr>
                <w:rFonts w:cs="Monotype Koufi" w:hint="cs"/>
                <w:b/>
                <w:bCs/>
                <w:color w:val="CC0099"/>
                <w:rtl/>
              </w:rPr>
              <w:t>الأربعاء</w:t>
            </w:r>
          </w:p>
        </w:tc>
        <w:tc>
          <w:tcPr>
            <w:tcW w:w="1246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الخميس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tcBorders>
              <w:bottom w:val="double" w:sz="4" w:space="0" w:color="99CCFF"/>
            </w:tcBorders>
            <w:shd w:val="clear" w:color="auto" w:fill="FFE1FB"/>
            <w:vAlign w:val="center"/>
          </w:tcPr>
          <w:p w:rsidR="007377FF" w:rsidRPr="006D4134" w:rsidRDefault="007377FF" w:rsidP="006D416A">
            <w:pPr>
              <w:pStyle w:val="a4"/>
              <w:tabs>
                <w:tab w:val="clear" w:pos="4153"/>
                <w:tab w:val="clear" w:pos="8306"/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6D4134">
              <w:rPr>
                <w:rFonts w:hint="cs"/>
                <w:b/>
                <w:bCs/>
                <w:shadow/>
                <w:color w:val="C00000"/>
                <w:sz w:val="26"/>
                <w:szCs w:val="26"/>
                <w:rtl/>
              </w:rPr>
              <w:t>الدرس</w:t>
            </w:r>
          </w:p>
        </w:tc>
        <w:tc>
          <w:tcPr>
            <w:tcW w:w="6557" w:type="dxa"/>
            <w:gridSpan w:val="3"/>
            <w:tcBorders>
              <w:bottom w:val="double" w:sz="4" w:space="0" w:color="99CCFF"/>
            </w:tcBorders>
            <w:vAlign w:val="center"/>
          </w:tcPr>
          <w:p w:rsidR="007377FF" w:rsidRPr="008540A1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8540A1">
              <w:rPr>
                <w:rFonts w:hint="cs"/>
                <w:b/>
                <w:bCs/>
                <w:sz w:val="28"/>
                <w:szCs w:val="28"/>
                <w:rtl/>
              </w:rPr>
              <w:t>الوحدة الثامنة (</w:t>
            </w:r>
            <w:r>
              <w:rPr>
                <w:b/>
                <w:bCs/>
                <w:color w:val="632423"/>
                <w:sz w:val="28"/>
                <w:szCs w:val="28"/>
                <w:rtl/>
              </w:rPr>
              <w:t>المهن والحر</w:t>
            </w:r>
            <w:r w:rsidRPr="008540A1">
              <w:rPr>
                <w:b/>
                <w:bCs/>
                <w:color w:val="632423"/>
                <w:sz w:val="28"/>
                <w:szCs w:val="28"/>
                <w:rtl/>
              </w:rPr>
              <w:t>ف</w:t>
            </w:r>
            <w:r w:rsidRPr="008540A1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التاريخ</w:t>
            </w:r>
          </w:p>
        </w:tc>
        <w:tc>
          <w:tcPr>
            <w:tcW w:w="1086" w:type="dxa"/>
            <w:gridSpan w:val="2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vMerge w:val="restart"/>
            <w:shd w:val="clear" w:color="auto" w:fill="FFE1FB"/>
            <w:vAlign w:val="center"/>
          </w:tcPr>
          <w:p w:rsidR="007377FF" w:rsidRPr="004B09C9" w:rsidRDefault="007377FF" w:rsidP="006D416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ملخص الوحدة</w:t>
            </w:r>
          </w:p>
        </w:tc>
        <w:tc>
          <w:tcPr>
            <w:tcW w:w="6557" w:type="dxa"/>
            <w:gridSpan w:val="3"/>
            <w:vMerge w:val="restart"/>
            <w:shd w:val="clear" w:color="auto" w:fill="auto"/>
            <w:vAlign w:val="center"/>
          </w:tcPr>
          <w:p w:rsidR="007377FF" w:rsidRPr="008540A1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8540A1">
              <w:rPr>
                <w:b/>
                <w:bCs/>
                <w:color w:val="632423"/>
                <w:rtl/>
              </w:rPr>
              <w:t xml:space="preserve">العمل وفائدة العمل والتعرف على </w:t>
            </w:r>
            <w:r w:rsidRPr="008540A1">
              <w:rPr>
                <w:rFonts w:hint="cs"/>
                <w:b/>
                <w:bCs/>
                <w:color w:val="632423"/>
                <w:rtl/>
              </w:rPr>
              <w:t>أنواع</w:t>
            </w:r>
            <w:r w:rsidRPr="008540A1">
              <w:rPr>
                <w:b/>
                <w:bCs/>
                <w:color w:val="632423"/>
                <w:rtl/>
              </w:rPr>
              <w:t xml:space="preserve"> المهن وان </w:t>
            </w:r>
            <w:r w:rsidRPr="008540A1">
              <w:rPr>
                <w:rFonts w:hint="cs"/>
                <w:b/>
                <w:bCs/>
                <w:color w:val="632423"/>
                <w:rtl/>
              </w:rPr>
              <w:t>الإسلام</w:t>
            </w:r>
            <w:r w:rsidRPr="008540A1">
              <w:rPr>
                <w:b/>
                <w:bCs/>
                <w:color w:val="632423"/>
                <w:rtl/>
              </w:rPr>
              <w:t xml:space="preserve"> </w:t>
            </w:r>
            <w:r w:rsidRPr="008540A1">
              <w:rPr>
                <w:rFonts w:hint="cs"/>
                <w:b/>
                <w:bCs/>
                <w:color w:val="632423"/>
                <w:rtl/>
              </w:rPr>
              <w:t>أحث</w:t>
            </w:r>
            <w:r w:rsidRPr="008540A1">
              <w:rPr>
                <w:b/>
                <w:bCs/>
                <w:color w:val="632423"/>
                <w:rtl/>
              </w:rPr>
              <w:t xml:space="preserve"> على العمل الصالح </w:t>
            </w:r>
          </w:p>
          <w:p w:rsidR="007377FF" w:rsidRPr="004F5B81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</w:rPr>
            </w:pPr>
            <w:r w:rsidRPr="008540A1">
              <w:rPr>
                <w:b/>
                <w:bCs/>
                <w:color w:val="632423"/>
                <w:rtl/>
              </w:rPr>
              <w:t xml:space="preserve">التعرف على جمع المذكر السالم </w:t>
            </w:r>
            <w:r w:rsidRPr="008540A1">
              <w:rPr>
                <w:rFonts w:hint="cs"/>
                <w:b/>
                <w:bCs/>
                <w:color w:val="632423"/>
                <w:rtl/>
              </w:rPr>
              <w:t>الاستفهام</w:t>
            </w:r>
            <w:r w:rsidRPr="008540A1">
              <w:rPr>
                <w:b/>
                <w:bCs/>
                <w:color w:val="632423"/>
                <w:rtl/>
              </w:rPr>
              <w:t xml:space="preserve"> ,النهى ,الأسماء </w:t>
            </w:r>
            <w:r w:rsidRPr="008540A1">
              <w:rPr>
                <w:rFonts w:hint="cs"/>
                <w:b/>
                <w:bCs/>
                <w:color w:val="632423"/>
                <w:rtl/>
              </w:rPr>
              <w:t>الموصولة</w:t>
            </w:r>
          </w:p>
        </w:tc>
        <w:tc>
          <w:tcPr>
            <w:tcW w:w="1085" w:type="dxa"/>
            <w:shd w:val="clear" w:color="auto" w:fill="FFE5FF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2A6A05"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الحصة</w:t>
            </w:r>
          </w:p>
        </w:tc>
        <w:tc>
          <w:tcPr>
            <w:tcW w:w="1086" w:type="dxa"/>
            <w:gridSpan w:val="2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08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2287" w:type="dxa"/>
            <w:vMerge/>
            <w:shd w:val="clear" w:color="auto" w:fill="FFE1FB"/>
            <w:vAlign w:val="center"/>
          </w:tcPr>
          <w:p w:rsidR="007377FF" w:rsidRDefault="007377FF" w:rsidP="006D416A">
            <w:pPr>
              <w:tabs>
                <w:tab w:val="left" w:pos="1148"/>
                <w:tab w:val="center" w:pos="6979"/>
                <w:tab w:val="left" w:pos="1148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557" w:type="dxa"/>
            <w:gridSpan w:val="3"/>
            <w:vMerge/>
            <w:shd w:val="clear" w:color="auto" w:fill="auto"/>
            <w:vAlign w:val="center"/>
          </w:tcPr>
          <w:p w:rsidR="007377FF" w:rsidRPr="00312513" w:rsidRDefault="007377FF" w:rsidP="006D416A">
            <w:pPr>
              <w:tabs>
                <w:tab w:val="left" w:pos="4500"/>
              </w:tabs>
              <w:rPr>
                <w:b/>
                <w:bCs/>
                <w:color w:val="632423"/>
                <w:sz w:val="32"/>
                <w:szCs w:val="32"/>
                <w:rtl/>
              </w:rPr>
            </w:pPr>
          </w:p>
        </w:tc>
        <w:tc>
          <w:tcPr>
            <w:tcW w:w="2089" w:type="dxa"/>
            <w:gridSpan w:val="2"/>
            <w:shd w:val="clear" w:color="auto" w:fill="FFE5FF"/>
            <w:vAlign w:val="center"/>
          </w:tcPr>
          <w:p w:rsidR="007377FF" w:rsidRPr="00B57603" w:rsidRDefault="007377FF" w:rsidP="006D416A">
            <w:pPr>
              <w:jc w:val="center"/>
              <w:rPr>
                <w:b/>
                <w:bCs/>
                <w:color w:val="403152"/>
                <w:sz w:val="26"/>
                <w:szCs w:val="26"/>
                <w:rtl/>
              </w:rPr>
            </w:pPr>
            <w:r w:rsidRPr="00B57603">
              <w:rPr>
                <w:rFonts w:hint="cs"/>
                <w:b/>
                <w:bCs/>
                <w:color w:val="403152"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4586" w:type="dxa"/>
            <w:gridSpan w:val="5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أربع حصص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8844" w:type="dxa"/>
            <w:gridSpan w:val="4"/>
            <w:tcBorders>
              <w:bottom w:val="double" w:sz="4" w:space="0" w:color="99CCFF"/>
            </w:tcBorders>
            <w:vAlign w:val="center"/>
          </w:tcPr>
          <w:p w:rsidR="007377FF" w:rsidRPr="00905F9F" w:rsidRDefault="007377FF" w:rsidP="006D416A">
            <w:pPr>
              <w:pStyle w:val="ae"/>
              <w:jc w:val="center"/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</w:pPr>
            <w:r w:rsidRPr="00905F9F">
              <w:rPr>
                <w:rFonts w:ascii="Arial" w:eastAsia="AlBayan-Bold" w:hAnsi="Arial" w:cs="Arial"/>
                <w:b/>
                <w:bCs/>
                <w:color w:val="632423"/>
                <w:sz w:val="32"/>
                <w:szCs w:val="32"/>
                <w:rtl/>
              </w:rPr>
              <w:t>الخطوة1: تحديد نتائج التعلم المرغوبة</w:t>
            </w:r>
          </w:p>
        </w:tc>
        <w:tc>
          <w:tcPr>
            <w:tcW w:w="6675" w:type="dxa"/>
            <w:gridSpan w:val="7"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7377FF" w:rsidRPr="00905F9F" w:rsidRDefault="007377FF" w:rsidP="006D416A">
            <w:pPr>
              <w:ind w:left="33"/>
              <w:jc w:val="center"/>
              <w:rPr>
                <w:rFonts w:ascii="Arial" w:hAnsi="Arial"/>
                <w:b/>
                <w:bCs/>
                <w:color w:val="632423"/>
                <w:sz w:val="32"/>
                <w:szCs w:val="32"/>
              </w:rPr>
            </w:pPr>
            <w:r w:rsidRPr="002C35A0">
              <w:rPr>
                <w:rFonts w:ascii="Arial" w:hAnsi="Arial"/>
                <w:b/>
                <w:bCs/>
                <w:color w:val="632423"/>
                <w:sz w:val="28"/>
                <w:szCs w:val="28"/>
                <w:rtl/>
              </w:rPr>
              <w:t>المعرفة والمهارات الرئيسية التي سيكتسبها المتعلمون بعد تعلم الوحدة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8844" w:type="dxa"/>
            <w:gridSpan w:val="4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  <w:t>الأهداف الرئيسية</w:t>
            </w:r>
          </w:p>
        </w:tc>
        <w:tc>
          <w:tcPr>
            <w:tcW w:w="6675" w:type="dxa"/>
            <w:gridSpan w:val="7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الأفكار الكبرى (الأفهام الباقية)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8844" w:type="dxa"/>
            <w:gridSpan w:val="4"/>
            <w:vAlign w:val="center"/>
          </w:tcPr>
          <w:p w:rsidR="007377FF" w:rsidRDefault="007377FF" w:rsidP="006D4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1- أن تتعرف ويسمى صاحب المهنة من خلال النظر </w:t>
            </w:r>
            <w:r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sz w:val="28"/>
                <w:szCs w:val="28"/>
                <w:rtl/>
              </w:rPr>
              <w:t xml:space="preserve"> الصورة </w:t>
            </w:r>
          </w:p>
          <w:p w:rsidR="007377FF" w:rsidRDefault="007377FF" w:rsidP="006D416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2- أن تمثل نشيد المهن ويستمع </w:t>
            </w:r>
            <w:r>
              <w:rPr>
                <w:rFonts w:hint="cs"/>
                <w:sz w:val="28"/>
                <w:szCs w:val="28"/>
                <w:rtl/>
              </w:rPr>
              <w:t>بإنشاده</w:t>
            </w:r>
          </w:p>
          <w:p w:rsidR="007377FF" w:rsidRDefault="007377FF" w:rsidP="006D416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3- أن تنطق الكلمات ملونا اللام </w:t>
            </w:r>
            <w:r>
              <w:rPr>
                <w:rFonts w:hint="cs"/>
                <w:sz w:val="28"/>
                <w:szCs w:val="28"/>
                <w:rtl/>
              </w:rPr>
              <w:t>التي</w:t>
            </w:r>
            <w:r>
              <w:rPr>
                <w:sz w:val="28"/>
                <w:szCs w:val="28"/>
                <w:rtl/>
              </w:rPr>
              <w:t xml:space="preserve"> تنطق وتركا اللام </w:t>
            </w:r>
            <w:r>
              <w:rPr>
                <w:rFonts w:hint="cs"/>
                <w:sz w:val="28"/>
                <w:szCs w:val="28"/>
                <w:rtl/>
              </w:rPr>
              <w:t>التي</w:t>
            </w:r>
            <w:r>
              <w:rPr>
                <w:sz w:val="28"/>
                <w:szCs w:val="28"/>
                <w:rtl/>
              </w:rPr>
              <w:t xml:space="preserve"> لا تنطق</w:t>
            </w:r>
          </w:p>
          <w:p w:rsidR="007377FF" w:rsidRDefault="007377FF" w:rsidP="006D416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4-أن يتوصل </w:t>
            </w:r>
            <w:r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معاني</w:t>
            </w:r>
            <w:r>
              <w:rPr>
                <w:sz w:val="28"/>
                <w:szCs w:val="28"/>
                <w:rtl/>
              </w:rPr>
              <w:t xml:space="preserve"> الكلمات بالترادف والسياق والتجسيم</w:t>
            </w:r>
          </w:p>
          <w:p w:rsidR="007377FF" w:rsidRDefault="007377FF" w:rsidP="006D416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5- أن تميز ويستعمل المعطوف بالواو والفاء وثم </w:t>
            </w:r>
          </w:p>
          <w:p w:rsidR="007377FF" w:rsidRPr="008540A1" w:rsidRDefault="007377FF" w:rsidP="006D416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6- أن تقرأ الأحاديث الشريفة مراعيا ضبط مفرداتها ضبطا سليما</w:t>
            </w:r>
          </w:p>
        </w:tc>
        <w:tc>
          <w:tcPr>
            <w:tcW w:w="6675" w:type="dxa"/>
            <w:gridSpan w:val="7"/>
            <w:shd w:val="clear" w:color="auto" w:fill="auto"/>
            <w:vAlign w:val="center"/>
          </w:tcPr>
          <w:p w:rsidR="007377FF" w:rsidRPr="007D3B91" w:rsidRDefault="007377FF" w:rsidP="006D416A">
            <w:pPr>
              <w:rPr>
                <w:b/>
                <w:bCs/>
                <w:color w:val="FF0000"/>
                <w:u w:val="single"/>
                <w:rtl/>
              </w:rPr>
            </w:pPr>
            <w:r w:rsidRPr="007D3B91">
              <w:rPr>
                <w:rFonts w:hint="cs"/>
                <w:b/>
                <w:bCs/>
                <w:color w:val="FF0000"/>
                <w:u w:val="single"/>
                <w:rtl/>
              </w:rPr>
              <w:t>الفكرة الكبرى:</w:t>
            </w:r>
          </w:p>
          <w:p w:rsidR="007377FF" w:rsidRPr="008540A1" w:rsidRDefault="007377FF" w:rsidP="006D416A">
            <w:pPr>
              <w:rPr>
                <w:b/>
                <w:bCs/>
                <w:color w:val="002060"/>
              </w:rPr>
            </w:pPr>
            <w:r w:rsidRPr="008540A1">
              <w:rPr>
                <w:b/>
                <w:bCs/>
                <w:color w:val="002060"/>
                <w:rtl/>
              </w:rPr>
              <w:t xml:space="preserve">التعرف على </w:t>
            </w:r>
            <w:r w:rsidRPr="008540A1">
              <w:rPr>
                <w:rFonts w:hint="cs"/>
                <w:b/>
                <w:bCs/>
                <w:color w:val="002060"/>
                <w:rtl/>
              </w:rPr>
              <w:t>أصحاب</w:t>
            </w:r>
            <w:r w:rsidRPr="008540A1">
              <w:rPr>
                <w:b/>
                <w:bCs/>
                <w:color w:val="002060"/>
                <w:rtl/>
              </w:rPr>
              <w:t xml:space="preserve"> المهن </w:t>
            </w:r>
          </w:p>
          <w:p w:rsidR="007377FF" w:rsidRPr="008540A1" w:rsidRDefault="007377FF" w:rsidP="006D416A">
            <w:pPr>
              <w:rPr>
                <w:b/>
                <w:bCs/>
                <w:color w:val="002060"/>
                <w:rtl/>
              </w:rPr>
            </w:pPr>
            <w:r w:rsidRPr="008540A1">
              <w:rPr>
                <w:b/>
                <w:bCs/>
                <w:color w:val="002060"/>
                <w:rtl/>
              </w:rPr>
              <w:t>التعرف على استخدام جمع المذكر السالم ,</w:t>
            </w:r>
            <w:r w:rsidRPr="008540A1">
              <w:rPr>
                <w:rFonts w:hint="cs"/>
                <w:b/>
                <w:bCs/>
                <w:color w:val="002060"/>
                <w:rtl/>
              </w:rPr>
              <w:t>والأسماء</w:t>
            </w:r>
            <w:r w:rsidRPr="008540A1">
              <w:rPr>
                <w:b/>
                <w:bCs/>
                <w:color w:val="002060"/>
                <w:rtl/>
              </w:rPr>
              <w:t xml:space="preserve"> </w:t>
            </w:r>
            <w:r w:rsidRPr="008540A1">
              <w:rPr>
                <w:rFonts w:hint="cs"/>
                <w:b/>
                <w:bCs/>
                <w:color w:val="002060"/>
                <w:rtl/>
              </w:rPr>
              <w:t>الموصولة</w:t>
            </w:r>
            <w:r w:rsidRPr="008540A1">
              <w:rPr>
                <w:b/>
                <w:bCs/>
                <w:color w:val="002060"/>
                <w:rtl/>
              </w:rPr>
              <w:t xml:space="preserve"> </w:t>
            </w:r>
            <w:r w:rsidRPr="008540A1">
              <w:rPr>
                <w:rFonts w:hint="cs"/>
                <w:b/>
                <w:bCs/>
                <w:color w:val="002060"/>
                <w:rtl/>
              </w:rPr>
              <w:t>والنفي</w:t>
            </w:r>
            <w:r w:rsidRPr="008540A1">
              <w:rPr>
                <w:b/>
                <w:bCs/>
                <w:color w:val="002060"/>
                <w:rtl/>
              </w:rPr>
              <w:t xml:space="preserve"> والاستفهام</w:t>
            </w:r>
          </w:p>
          <w:p w:rsidR="007377FF" w:rsidRPr="00C04DF5" w:rsidRDefault="007377FF" w:rsidP="006D416A">
            <w:pPr>
              <w:rPr>
                <w:b/>
                <w:bCs/>
                <w:color w:val="FF0000"/>
                <w:rtl/>
              </w:rPr>
            </w:pPr>
            <w:r w:rsidRPr="00356D4E">
              <w:rPr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ستفهم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ال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متعلمات</w:t>
            </w:r>
            <w:r w:rsidRPr="00C04DF5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أن :</w:t>
            </w:r>
          </w:p>
          <w:p w:rsidR="007377FF" w:rsidRPr="00D52820" w:rsidRDefault="007377FF" w:rsidP="006D416A">
            <w:pPr>
              <w:rPr>
                <w:b/>
                <w:bCs/>
                <w:color w:val="0000FF"/>
                <w:sz w:val="20"/>
                <w:szCs w:val="20"/>
                <w:rtl/>
              </w:rPr>
            </w:pP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حروف العطف  الواو والفاء وثم </w:t>
            </w:r>
          </w:p>
          <w:p w:rsidR="007377FF" w:rsidRPr="00D52820" w:rsidRDefault="007377FF" w:rsidP="006D416A">
            <w:pPr>
              <w:rPr>
                <w:b/>
                <w:bCs/>
                <w:color w:val="0000FF"/>
                <w:sz w:val="20"/>
                <w:szCs w:val="20"/>
                <w:rtl/>
              </w:rPr>
            </w:pP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* الواو للمشاركة </w:t>
            </w:r>
            <w:r w:rsidRPr="00D52820">
              <w:rPr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الفاء للترتيب والتعقيب </w:t>
            </w:r>
            <w:r w:rsidRPr="00D52820">
              <w:rPr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ثم للترتيب والتراخي </w:t>
            </w:r>
          </w:p>
          <w:p w:rsidR="007377FF" w:rsidRPr="003E297C" w:rsidRDefault="007377FF" w:rsidP="006D416A">
            <w:pPr>
              <w:rPr>
                <w:b/>
                <w:bCs/>
                <w:color w:val="0000FF"/>
                <w:sz w:val="26"/>
                <w:szCs w:val="26"/>
                <w:rtl/>
                <w:lang w:bidi="ar-EG"/>
              </w:rPr>
            </w:pPr>
            <w:r w:rsidRPr="00D52820">
              <w:rPr>
                <w:rFonts w:hint="cs"/>
                <w:b/>
                <w:bCs/>
                <w:rtl/>
                <w:lang w:bidi="ar-EG"/>
              </w:rPr>
              <w:t>رسم الألف اللينة في آخر الحروف</w:t>
            </w:r>
          </w:p>
        </w:tc>
      </w:tr>
    </w:tbl>
    <w:p w:rsidR="007377FF" w:rsidRPr="00684D74" w:rsidRDefault="007377FF" w:rsidP="007377FF">
      <w:pPr>
        <w:rPr>
          <w:sz w:val="12"/>
          <w:szCs w:val="12"/>
          <w:rtl/>
        </w:rPr>
      </w:pPr>
    </w:p>
    <w:tbl>
      <w:tblPr>
        <w:bidiVisual/>
        <w:tblW w:w="0" w:type="auto"/>
        <w:tblBorders>
          <w:top w:val="threeDEmboss" w:sz="12" w:space="0" w:color="31849B"/>
          <w:left w:val="threeDEmboss" w:sz="12" w:space="0" w:color="31849B"/>
          <w:bottom w:val="threeDEmboss" w:sz="12" w:space="0" w:color="31849B"/>
          <w:right w:val="threeDEmboss" w:sz="12" w:space="0" w:color="31849B"/>
          <w:insideH w:val="threeDEmboss" w:sz="12" w:space="0" w:color="31849B"/>
          <w:insideV w:val="threeDEmboss" w:sz="12" w:space="0" w:color="31849B"/>
        </w:tblBorders>
        <w:tblLook w:val="01E0"/>
      </w:tblPr>
      <w:tblGrid>
        <w:gridCol w:w="5321"/>
        <w:gridCol w:w="5103"/>
        <w:gridCol w:w="4928"/>
      </w:tblGrid>
      <w:tr w:rsidR="007377FF" w:rsidTr="006D416A">
        <w:trPr>
          <w:trHeight w:val="352"/>
        </w:trPr>
        <w:tc>
          <w:tcPr>
            <w:tcW w:w="5321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>الأسئلة الأساسية:</w:t>
            </w:r>
          </w:p>
        </w:tc>
        <w:tc>
          <w:tcPr>
            <w:tcW w:w="5103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ستعرف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4928" w:type="dxa"/>
            <w:shd w:val="clear" w:color="auto" w:fill="FFD5FF"/>
            <w:vAlign w:val="center"/>
          </w:tcPr>
          <w:p w:rsidR="007377FF" w:rsidRPr="00905F9F" w:rsidRDefault="007377FF" w:rsidP="006D416A">
            <w:pPr>
              <w:jc w:val="center"/>
              <w:rPr>
                <w:rFonts w:ascii="Arial" w:hAnsi="Arial"/>
                <w:b/>
                <w:bCs/>
                <w:color w:val="984806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ستكون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المتعلمات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>قادرات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u w:val="single"/>
                <w:rtl/>
                <w:lang w:bidi="ar-EG"/>
              </w:rPr>
              <w:t xml:space="preserve"> على</w:t>
            </w:r>
            <w:r w:rsidRPr="00905F9F">
              <w:rPr>
                <w:rFonts w:ascii="Arial" w:hAnsi="Arial"/>
                <w:b/>
                <w:bCs/>
                <w:color w:val="984806"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7377FF" w:rsidTr="006D416A">
        <w:trPr>
          <w:trHeight w:val="351"/>
        </w:trPr>
        <w:tc>
          <w:tcPr>
            <w:tcW w:w="5321" w:type="dxa"/>
            <w:vAlign w:val="center"/>
          </w:tcPr>
          <w:p w:rsidR="007377FF" w:rsidRPr="00D52820" w:rsidRDefault="007377FF" w:rsidP="006D416A">
            <w:pPr>
              <w:ind w:left="176"/>
              <w:rPr>
                <w:rFonts w:eastAsia="Calibri"/>
                <w:b/>
                <w:bCs/>
                <w:color w:val="FF0000"/>
                <w:sz w:val="30"/>
                <w:szCs w:val="30"/>
                <w:rtl/>
              </w:rPr>
            </w:pPr>
            <w:r w:rsidRPr="00D52820">
              <w:rPr>
                <w:b/>
                <w:bCs/>
                <w:color w:val="FF0000"/>
                <w:sz w:val="30"/>
                <w:szCs w:val="30"/>
                <w:rtl/>
              </w:rPr>
              <w:t xml:space="preserve">1- هل المهن </w:t>
            </w:r>
            <w:r w:rsidRPr="00D52820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التي</w:t>
            </w:r>
            <w:r w:rsidRPr="00D52820">
              <w:rPr>
                <w:b/>
                <w:bCs/>
                <w:color w:val="FF0000"/>
                <w:sz w:val="30"/>
                <w:szCs w:val="30"/>
                <w:rtl/>
              </w:rPr>
              <w:t xml:space="preserve"> ذكرت </w:t>
            </w:r>
            <w:r w:rsidRPr="00D52820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في</w:t>
            </w:r>
            <w:r w:rsidRPr="00D52820">
              <w:rPr>
                <w:b/>
                <w:bCs/>
                <w:color w:val="FF0000"/>
                <w:sz w:val="30"/>
                <w:szCs w:val="30"/>
                <w:rtl/>
              </w:rPr>
              <w:t xml:space="preserve"> النص فكرية أم يدوية؟</w:t>
            </w:r>
          </w:p>
          <w:p w:rsidR="007377FF" w:rsidRPr="00D52820" w:rsidRDefault="007377FF" w:rsidP="006D416A">
            <w:pPr>
              <w:ind w:left="176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D52820">
              <w:rPr>
                <w:b/>
                <w:bCs/>
                <w:color w:val="FF0000"/>
                <w:sz w:val="30"/>
                <w:szCs w:val="30"/>
                <w:rtl/>
              </w:rPr>
              <w:t>2- لماذا أحب الكاتب العمل ؟</w:t>
            </w:r>
          </w:p>
          <w:p w:rsidR="007377FF" w:rsidRPr="00D52820" w:rsidRDefault="007377FF" w:rsidP="006D416A">
            <w:pPr>
              <w:ind w:left="176"/>
              <w:rPr>
                <w:b/>
                <w:bCs/>
                <w:color w:val="FF0000"/>
                <w:sz w:val="26"/>
                <w:szCs w:val="26"/>
              </w:rPr>
            </w:pPr>
            <w:r w:rsidRPr="00D52820">
              <w:rPr>
                <w:b/>
                <w:bCs/>
                <w:color w:val="FF0000"/>
                <w:sz w:val="30"/>
                <w:szCs w:val="30"/>
                <w:rtl/>
              </w:rPr>
              <w:t xml:space="preserve">3- ماذا نسمى الكلمة </w:t>
            </w:r>
            <w:r w:rsidRPr="00D52820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التي</w:t>
            </w:r>
            <w:r w:rsidRPr="00D52820">
              <w:rPr>
                <w:b/>
                <w:bCs/>
                <w:color w:val="FF0000"/>
                <w:sz w:val="30"/>
                <w:szCs w:val="30"/>
                <w:rtl/>
              </w:rPr>
              <w:t xml:space="preserve"> تسبق حرف العطف؟</w:t>
            </w:r>
          </w:p>
        </w:tc>
        <w:tc>
          <w:tcPr>
            <w:tcW w:w="5103" w:type="dxa"/>
            <w:vAlign w:val="center"/>
          </w:tcPr>
          <w:p w:rsidR="007377FF" w:rsidRPr="00D52820" w:rsidRDefault="007377FF" w:rsidP="006D416A">
            <w:pPr>
              <w:rPr>
                <w:rFonts w:eastAsia="Calibri"/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1- صاحب المهنة من خلال النظر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الصورة 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2-  نشيد المهن ويستمع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بإنشاده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3- نطق الكلمات ملونا اللام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التي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تنطق وتركا اللام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التي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لا تنطق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4- التوصل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معاني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الكلمات بالترادف والسياق والتجسيم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5- التميز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وأستعمل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المعطوف بالواو والفاء وثم </w:t>
            </w:r>
          </w:p>
          <w:p w:rsidR="007377FF" w:rsidRPr="00D52820" w:rsidRDefault="007377FF" w:rsidP="006D41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898650" cy="1162685"/>
                  <wp:effectExtent l="19050" t="0" r="635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7377FF" w:rsidRPr="00D52820" w:rsidRDefault="007377FF" w:rsidP="006D416A">
            <w:pPr>
              <w:rPr>
                <w:rFonts w:eastAsia="Calibri"/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1- التعرف على صاحب المهنة من خلال النظر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الصورة 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2- تمثيل نشيد المهن ويستمع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بإنشاده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3- نطق الكلمات ملونا اللام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التي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تنطق وتركا اللام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التي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لا تنطق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4- التوصل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معاني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الكلمات بالترادف والسياق والتجسيم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  <w:rtl/>
              </w:rPr>
            </w:pPr>
            <w:r w:rsidRPr="00D52820">
              <w:rPr>
                <w:b/>
                <w:bCs/>
                <w:sz w:val="26"/>
                <w:szCs w:val="26"/>
                <w:rtl/>
              </w:rPr>
              <w:t xml:space="preserve">5- التميز </w:t>
            </w:r>
            <w:r w:rsidRPr="00D52820">
              <w:rPr>
                <w:rFonts w:hint="cs"/>
                <w:b/>
                <w:bCs/>
                <w:sz w:val="26"/>
                <w:szCs w:val="26"/>
                <w:rtl/>
              </w:rPr>
              <w:t>وأستعمل</w:t>
            </w:r>
            <w:r w:rsidRPr="00D52820">
              <w:rPr>
                <w:b/>
                <w:bCs/>
                <w:sz w:val="26"/>
                <w:szCs w:val="26"/>
                <w:rtl/>
              </w:rPr>
              <w:t xml:space="preserve"> المعطوف بالواو والفاء وثم </w:t>
            </w:r>
          </w:p>
          <w:p w:rsidR="007377FF" w:rsidRPr="00D52820" w:rsidRDefault="007377FF" w:rsidP="006D416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967865" cy="1242695"/>
                  <wp:effectExtent l="1905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24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7FF" w:rsidRPr="000F656B" w:rsidRDefault="007377FF" w:rsidP="007377FF">
      <w:pPr>
        <w:rPr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6378"/>
        <w:gridCol w:w="2410"/>
        <w:gridCol w:w="1526"/>
      </w:tblGrid>
      <w:tr w:rsidR="007377FF" w:rsidRPr="002A6A05" w:rsidTr="006D416A">
        <w:trPr>
          <w:trHeight w:val="525"/>
          <w:jc w:val="center"/>
        </w:trPr>
        <w:tc>
          <w:tcPr>
            <w:tcW w:w="5038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7377FF" w:rsidRPr="00184FEE" w:rsidRDefault="007377FF" w:rsidP="006D416A">
            <w:pPr>
              <w:jc w:val="lowKashida"/>
              <w:rPr>
                <w:color w:val="548DD4"/>
                <w:sz w:val="36"/>
                <w:szCs w:val="36"/>
                <w:rtl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2 : </w:t>
            </w:r>
            <w:r w:rsidRPr="00AB694B">
              <w:rPr>
                <w:rFonts w:eastAsia="AlBayan-Bold"/>
                <w:b/>
                <w:bCs/>
                <w:color w:val="632423"/>
                <w:sz w:val="20"/>
                <w:szCs w:val="20"/>
                <w:rtl/>
              </w:rPr>
              <w:t>تحديد البراهين والأدلة على تحقق نواتج التعلم</w:t>
            </w:r>
          </w:p>
        </w:tc>
        <w:tc>
          <w:tcPr>
            <w:tcW w:w="10314" w:type="dxa"/>
            <w:gridSpan w:val="3"/>
            <w:tcBorders>
              <w:top w:val="thinThickSmallGap" w:sz="12" w:space="0" w:color="31849B"/>
              <w:bottom w:val="single" w:sz="6" w:space="0" w:color="31849B"/>
            </w:tcBorders>
            <w:shd w:val="clear" w:color="auto" w:fill="FFD5FF"/>
            <w:vAlign w:val="center"/>
          </w:tcPr>
          <w:p w:rsidR="007377FF" w:rsidRPr="000649FB" w:rsidRDefault="007377FF" w:rsidP="006D416A">
            <w:pPr>
              <w:ind w:left="33"/>
              <w:jc w:val="center"/>
              <w:rPr>
                <w:rFonts w:eastAsia="AlBayan-Bold"/>
                <w:b/>
                <w:bCs/>
                <w:color w:val="632423"/>
                <w:sz w:val="32"/>
                <w:szCs w:val="32"/>
              </w:rPr>
            </w:pPr>
            <w:r w:rsidRPr="000649FB">
              <w:rPr>
                <w:rFonts w:eastAsia="AlBayan-Bold"/>
                <w:b/>
                <w:bCs/>
                <w:color w:val="632423"/>
                <w:sz w:val="32"/>
                <w:szCs w:val="32"/>
                <w:rtl/>
              </w:rPr>
              <w:t xml:space="preserve">الخطوة 3 : </w:t>
            </w:r>
            <w:r w:rsidRPr="00AB694B">
              <w:rPr>
                <w:rFonts w:eastAsia="AlBayan-Bold"/>
                <w:b/>
                <w:bCs/>
                <w:color w:val="632423"/>
                <w:sz w:val="26"/>
                <w:szCs w:val="26"/>
                <w:rtl/>
              </w:rPr>
              <w:t>خبرات التعليم والتعلم</w:t>
            </w:r>
          </w:p>
        </w:tc>
      </w:tr>
      <w:tr w:rsidR="007377FF" w:rsidRPr="002A6A05" w:rsidTr="006D416A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المهمة الأدائية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المحكات الرئيسية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أدلة أخرى</w:t>
            </w:r>
          </w:p>
        </w:tc>
        <w:tc>
          <w:tcPr>
            <w:tcW w:w="637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الأنشطة التعليمية التعلمية</w:t>
            </w:r>
          </w:p>
        </w:tc>
        <w:tc>
          <w:tcPr>
            <w:tcW w:w="241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المتعلمات بما</w:t>
            </w:r>
            <w:r w:rsidRPr="00CE6DC4"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يأتي</w:t>
            </w:r>
          </w:p>
        </w:tc>
        <w:tc>
          <w:tcPr>
            <w:tcW w:w="152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CE6DC4" w:rsidRDefault="007377FF" w:rsidP="006D416A">
            <w:pPr>
              <w:jc w:val="center"/>
              <w:rPr>
                <w:b/>
                <w:bCs/>
                <w:color w:val="984806"/>
                <w:sz w:val="18"/>
                <w:szCs w:val="18"/>
                <w:lang w:bidi="ar-EG"/>
              </w:rPr>
            </w:pP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>ستقوم المعلم</w:t>
            </w:r>
            <w:r>
              <w:rPr>
                <w:rFonts w:hint="cs"/>
                <w:b/>
                <w:bCs/>
                <w:color w:val="984806"/>
                <w:sz w:val="18"/>
                <w:szCs w:val="18"/>
                <w:rtl/>
                <w:lang w:bidi="ar-EG"/>
              </w:rPr>
              <w:t>ة</w:t>
            </w:r>
            <w:r w:rsidRPr="00CE6DC4">
              <w:rPr>
                <w:b/>
                <w:bCs/>
                <w:color w:val="984806"/>
                <w:sz w:val="18"/>
                <w:szCs w:val="18"/>
                <w:rtl/>
                <w:lang w:bidi="ar-EG"/>
              </w:rPr>
              <w:t xml:space="preserve"> بما يأتي</w:t>
            </w:r>
          </w:p>
        </w:tc>
      </w:tr>
      <w:tr w:rsidR="007377FF" w:rsidRPr="002A6A05" w:rsidTr="006D416A">
        <w:trPr>
          <w:trHeight w:val="3583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8540A1" w:rsidRDefault="007377FF" w:rsidP="006D416A">
            <w:pPr>
              <w:rPr>
                <w:b/>
                <w:bCs/>
                <w:color w:val="002060"/>
                <w:sz w:val="34"/>
                <w:szCs w:val="34"/>
              </w:rPr>
            </w:pPr>
            <w:r w:rsidRPr="008540A1">
              <w:rPr>
                <w:b/>
                <w:bCs/>
                <w:color w:val="002060"/>
                <w:sz w:val="34"/>
                <w:szCs w:val="34"/>
                <w:rtl/>
              </w:rPr>
              <w:t xml:space="preserve">*عمل </w:t>
            </w:r>
            <w:r w:rsidRPr="008540A1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أبحاث</w:t>
            </w:r>
            <w:r w:rsidRPr="008540A1">
              <w:rPr>
                <w:b/>
                <w:bCs/>
                <w:color w:val="002060"/>
                <w:sz w:val="34"/>
                <w:szCs w:val="34"/>
                <w:rtl/>
              </w:rPr>
              <w:t xml:space="preserve"> من الانترنت عن المهن والحروف.</w:t>
            </w:r>
          </w:p>
          <w:p w:rsidR="007377FF" w:rsidRPr="008540A1" w:rsidRDefault="007377FF" w:rsidP="006D416A">
            <w:pPr>
              <w:rPr>
                <w:b/>
                <w:bCs/>
                <w:color w:val="002060"/>
                <w:sz w:val="34"/>
                <w:szCs w:val="34"/>
                <w:rtl/>
              </w:rPr>
            </w:pPr>
          </w:p>
          <w:p w:rsidR="007377FF" w:rsidRPr="000649FB" w:rsidRDefault="007377FF" w:rsidP="006D416A">
            <w:pPr>
              <w:rPr>
                <w:b/>
                <w:bCs/>
                <w:rtl/>
              </w:rPr>
            </w:pPr>
            <w:r w:rsidRPr="008540A1">
              <w:rPr>
                <w:b/>
                <w:bCs/>
                <w:color w:val="002060"/>
                <w:sz w:val="34"/>
                <w:szCs w:val="34"/>
                <w:rtl/>
              </w:rPr>
              <w:t>*</w:t>
            </w:r>
            <w:r w:rsidRPr="008540A1">
              <w:rPr>
                <w:rFonts w:hint="cs"/>
                <w:b/>
                <w:bCs/>
                <w:color w:val="002060"/>
                <w:sz w:val="34"/>
                <w:szCs w:val="34"/>
                <w:rtl/>
              </w:rPr>
              <w:t>أن</w:t>
            </w:r>
            <w:r w:rsidRPr="008540A1">
              <w:rPr>
                <w:b/>
                <w:bCs/>
                <w:color w:val="002060"/>
                <w:sz w:val="34"/>
                <w:szCs w:val="34"/>
                <w:rtl/>
              </w:rPr>
              <w:t xml:space="preserve"> تحضر الطالبات قصة قيمة كل مهنة 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CE6DC4" w:rsidRDefault="007377FF" w:rsidP="006D416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E6D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تحقيق درجات متقدمة في الاختبارات .</w:t>
            </w:r>
          </w:p>
          <w:p w:rsidR="007377FF" w:rsidRPr="00CE6DC4" w:rsidRDefault="007377FF" w:rsidP="006D416A">
            <w:pPr>
              <w:rPr>
                <w:b/>
                <w:bCs/>
                <w:color w:val="FF0000"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rtl/>
              </w:rPr>
              <w:t>القدرة على حل أسئلة التدريبات بالكتاب المدرسي .</w:t>
            </w:r>
          </w:p>
          <w:p w:rsidR="007377FF" w:rsidRPr="000649FB" w:rsidRDefault="007377FF" w:rsidP="006D416A">
            <w:pPr>
              <w:spacing w:line="360" w:lineRule="auto"/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يتم من خلال جدول المتابعة المعد ( مبتدئ  - نام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كفء </w:t>
            </w:r>
            <w:r w:rsidRPr="00CE6DC4">
              <w:rPr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CE6DC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متميز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CE6DC4" w:rsidRDefault="007377FF" w:rsidP="006D416A">
            <w:pPr>
              <w:rPr>
                <w:b/>
                <w:bCs/>
                <w:color w:val="002060"/>
                <w:sz w:val="26"/>
                <w:szCs w:val="26"/>
                <w:u w:val="single"/>
              </w:rPr>
            </w:pPr>
            <w:r w:rsidRPr="00CE6DC4">
              <w:rPr>
                <w:rFonts w:hint="cs"/>
                <w:b/>
                <w:bCs/>
                <w:color w:val="002060"/>
                <w:sz w:val="26"/>
                <w:szCs w:val="26"/>
                <w:u w:val="single"/>
                <w:rtl/>
              </w:rPr>
              <w:t>من خلال الأدلة التالية :</w:t>
            </w:r>
          </w:p>
          <w:p w:rsidR="007377FF" w:rsidRPr="00CE6DC4" w:rsidRDefault="007377FF" w:rsidP="006D416A">
            <w:pPr>
              <w:rPr>
                <w:b/>
                <w:bCs/>
                <w:color w:val="FF3399"/>
                <w:sz w:val="26"/>
                <w:szCs w:val="26"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النشاط المنزلي .                    * اختبارات فجائية قصيرة .              * التذكير الاكاديمي         * المفكرات</w:t>
            </w:r>
          </w:p>
          <w:p w:rsidR="007377FF" w:rsidRDefault="007377FF" w:rsidP="006D416A">
            <w:pPr>
              <w:rPr>
                <w:b/>
                <w:bCs/>
                <w:rtl/>
              </w:rPr>
            </w:pP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كتابة تلخيص .                       * اختبارات طويلة .                        * الملاحظات</w:t>
            </w:r>
            <w:r w:rsidRPr="00CE6DC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Pr="00CE6DC4">
              <w:rPr>
                <w:rFonts w:hint="cs"/>
                <w:b/>
                <w:bCs/>
                <w:color w:val="FF3399"/>
                <w:sz w:val="26"/>
                <w:szCs w:val="26"/>
                <w:rtl/>
              </w:rPr>
              <w:t>* تقويم ذاتي</w:t>
            </w:r>
          </w:p>
          <w:p w:rsidR="007377FF" w:rsidRPr="000649FB" w:rsidRDefault="007377FF" w:rsidP="006D416A">
            <w:pPr>
              <w:rPr>
                <w:b/>
                <w:bCs/>
                <w:rtl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377FF" w:rsidRPr="00D52820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0"/>
                <w:szCs w:val="20"/>
              </w:rPr>
            </w:pP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مدخل وتمهيد لإثارة انتباه الطالبات بعرض صور لبعض القيم الإسلامية والتعليق ثم عرض صور ونشاطات  المدخل  بمبدأ الاستكشاف ومناقشة الطالبات فيها وتعزيز ذلك ببعض 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>الآيات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 والأحاديث عن قيم وأخلاق الإسلام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التي تدعم التعامل مع الأسرة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7377FF" w:rsidRPr="00D52820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0"/>
                <w:szCs w:val="20"/>
              </w:rPr>
            </w:pP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إبراز الأفكار 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>والإفهام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 الباقية للوحدة بتقديم الأسئلة الأساسية مع مناقشة المهمات الأدائية التي تعمل على تحقيق هذه الأهداف 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>والإفهام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7377FF" w:rsidRPr="00D52820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0"/>
                <w:szCs w:val="20"/>
              </w:rPr>
            </w:pP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عرض المعرفة والمهارة والخبرة التعليمية المراد 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>إكسابها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 للطالبات بترتيب الكتاب لها بقصد تحقيقها واحدة تلو الأخرى وذلك حسب 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>إستراتيجية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 التدريس المناسبة  وهي كالتالي : </w:t>
            </w:r>
          </w:p>
          <w:p w:rsidR="007377FF" w:rsidRPr="00D52820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0"/>
                <w:szCs w:val="20"/>
              </w:rPr>
            </w:pPr>
            <w:r w:rsidRPr="00D52820">
              <w:rPr>
                <w:rFonts w:ascii="Arial" w:eastAsia="AlBayan-Bold" w:hAnsi="Arial" w:cs="Arial" w:hint="cs"/>
                <w:b/>
                <w:bCs/>
                <w:color w:val="FF0000"/>
                <w:sz w:val="20"/>
                <w:szCs w:val="20"/>
                <w:rtl/>
              </w:rPr>
              <w:t xml:space="preserve">مدخل الوحدة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 xml:space="preserve">( 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ألاحظ وأعبر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أتعرف- أستمع وألاحظ )تقسيم الطالبات لعدة مجموعات تنفيذ وعرض الصور من الكتاب المدرسي ومتابعة تعبير المجموعات حول هذه الصور .</w:t>
            </w:r>
          </w:p>
          <w:p w:rsidR="007377FF" w:rsidRPr="00D52820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</w:pPr>
            <w:r w:rsidRPr="00D52820">
              <w:rPr>
                <w:rFonts w:ascii="Arial" w:eastAsia="AlBayan-Bold" w:hAnsi="Arial" w:hint="cs"/>
                <w:b/>
                <w:bCs/>
                <w:color w:val="FF0000"/>
                <w:sz w:val="20"/>
                <w:szCs w:val="20"/>
                <w:rtl/>
              </w:rPr>
              <w:t xml:space="preserve">النشيد </w:t>
            </w:r>
            <w:r w:rsidRPr="00D52820">
              <w:rPr>
                <w:rFonts w:ascii="Arial" w:eastAsia="AlBayan-Bold" w:hAnsi="Arial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>(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النص الشعري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2820">
              <w:rPr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 أرباب الحرف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) - استماع النص 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 xml:space="preserve">من شريط أو المعلمة 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ومحاكاة الطالبات – 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>مناقشة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>.</w:t>
            </w:r>
          </w:p>
          <w:p w:rsidR="007377FF" w:rsidRPr="00D52820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0"/>
                <w:szCs w:val="20"/>
              </w:rPr>
            </w:pPr>
            <w:r w:rsidRPr="00D52820">
              <w:rPr>
                <w:rFonts w:ascii="Arial" w:eastAsia="AlBayan-Bold" w:hAnsi="Arial" w:hint="cs"/>
                <w:b/>
                <w:bCs/>
                <w:color w:val="FF0000"/>
                <w:sz w:val="20"/>
                <w:szCs w:val="20"/>
                <w:rtl/>
              </w:rPr>
              <w:t>ألون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 xml:space="preserve">تهيئة 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 xml:space="preserve"> عرض الحروف 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 xml:space="preserve"> شرح كيفية كتابتها 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 xml:space="preserve"> تلوين الطالبات لها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7377FF" w:rsidRPr="00D52820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0"/>
                <w:szCs w:val="20"/>
              </w:rPr>
            </w:pPr>
            <w:r w:rsidRPr="00D52820">
              <w:rPr>
                <w:rFonts w:ascii="Arial" w:eastAsia="AlBayan-Bold" w:hAnsi="Arial" w:cs="Arial" w:hint="cs"/>
                <w:b/>
                <w:bCs/>
                <w:color w:val="FF0000"/>
                <w:sz w:val="20"/>
                <w:szCs w:val="20"/>
                <w:rtl/>
              </w:rPr>
              <w:t>الدروس من 1-6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أحب العمل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كل يعمل - من كلام خاتم الأنبياء صلى الله عليه وسلم </w:t>
            </w:r>
            <w:r w:rsidRPr="00D52820">
              <w:rPr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لا أحب أن أحيا بدون عمل -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النص الشعري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 أرباب الحرف -  المعطوف  المطلق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الألف اللينة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>- الأسماء الموصولة -  النهي -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من خلال المجموعات يتم أولا توزيع رسم بالإشارات للحرف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ملاحظة  المجموعات على الصورة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عرض خريطة مفاهيم وتنفيذ المجموعات لها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قراءة جمل وكلمات وتجريد الحروف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توزيع أوراق العمل ومناقشة المجموعات فيها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كتابة الحروف والكلمات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محاكاة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المعطوف  المطلق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الألف اللينة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الأسماء الموصولة -  النهي 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- قراءة النص في منافسة بين المجموعات بعد استماع لقراءة المعلمة -  </w:t>
            </w:r>
          </w:p>
          <w:p w:rsidR="007377FF" w:rsidRPr="00D52820" w:rsidRDefault="007377FF" w:rsidP="007377FF">
            <w:pPr>
              <w:pStyle w:val="ae"/>
              <w:numPr>
                <w:ilvl w:val="0"/>
                <w:numId w:val="2"/>
              </w:numPr>
              <w:spacing w:line="276" w:lineRule="auto"/>
              <w:rPr>
                <w:rFonts w:ascii="Arial" w:eastAsia="AlBayan-Bold" w:hAnsi="Arial" w:cs="Arial"/>
                <w:b/>
                <w:bCs/>
                <w:sz w:val="20"/>
                <w:szCs w:val="20"/>
              </w:rPr>
            </w:pPr>
            <w:r w:rsidRPr="00D52820">
              <w:rPr>
                <w:rFonts w:ascii="Arial" w:eastAsia="AlBayan-Bold" w:hAnsi="Arial" w:cs="Arial" w:hint="cs"/>
                <w:b/>
                <w:bCs/>
                <w:color w:val="FF0000"/>
                <w:sz w:val="20"/>
                <w:szCs w:val="20"/>
                <w:rtl/>
              </w:rPr>
              <w:t>الأساليب والتراكيب اللغوية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: (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المعطوف  المطلق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الألف اللينة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>- الأسماء الموصولة -  النهي</w:t>
            </w:r>
            <w:r w:rsidRPr="00D52820">
              <w:rPr>
                <w:rFonts w:cs="Akhbar MT" w:hint="cs"/>
                <w:sz w:val="20"/>
                <w:szCs w:val="20"/>
                <w:rtl/>
              </w:rPr>
              <w:t>.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) تمهيد  للمهارة وشرحها ومحاكاة الطالبات لها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توزيع برشور يشرحها </w:t>
            </w:r>
            <w:r w:rsidRPr="00D52820">
              <w:rPr>
                <w:rFonts w:ascii="Arial" w:eastAsia="AlBayan-Bold" w:hAnsi="Arial" w:cs="Arial"/>
                <w:b/>
                <w:bCs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sz w:val="20"/>
                <w:szCs w:val="20"/>
                <w:rtl/>
              </w:rPr>
              <w:t xml:space="preserve"> توزيع ورق عمل لها ومناقشة المجموعات.</w:t>
            </w:r>
          </w:p>
          <w:p w:rsidR="007377FF" w:rsidRPr="00D52820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</w:pP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>توزيع أوراق الموضحة للتركيب اللغوية</w:t>
            </w:r>
            <w:r w:rsidRPr="00D52820">
              <w:rPr>
                <w:rFonts w:ascii="Arial" w:eastAsia="AlBayan-Bold" w:hAnsi="Arial" w:hint="cs"/>
                <w:b/>
                <w:bCs/>
                <w:color w:val="FF0000"/>
                <w:sz w:val="20"/>
                <w:szCs w:val="20"/>
                <w:rtl/>
              </w:rPr>
              <w:t>.</w:t>
            </w:r>
          </w:p>
          <w:p w:rsidR="007377FF" w:rsidRPr="00CE6DC4" w:rsidRDefault="007377FF" w:rsidP="00737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AlBayan-Bold" w:hAnsi="Arial"/>
                <w:b/>
                <w:bCs/>
                <w:sz w:val="22"/>
                <w:szCs w:val="22"/>
                <w:rtl/>
              </w:rPr>
            </w:pP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>قي نهاية الوحدة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عمل 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>ملصق لصور جميلة  بعنوان (</w:t>
            </w:r>
            <w:r w:rsidRPr="00D52820">
              <w:rPr>
                <w:b/>
                <w:bCs/>
                <w:color w:val="632423"/>
                <w:sz w:val="20"/>
                <w:szCs w:val="20"/>
                <w:rtl/>
              </w:rPr>
              <w:t>المهن والحرف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 xml:space="preserve">) </w:t>
            </w:r>
            <w:r w:rsidRPr="00D52820">
              <w:rPr>
                <w:rFonts w:ascii="Arial" w:eastAsia="AlBayan-Bold" w:hAnsi="Arial"/>
                <w:b/>
                <w:bCs/>
                <w:sz w:val="20"/>
                <w:szCs w:val="20"/>
                <w:rtl/>
              </w:rPr>
              <w:t xml:space="preserve"> لكل مجموعة مختلفة عن الأخرى . مسابقة </w:t>
            </w:r>
            <w:r w:rsidRPr="00D52820">
              <w:rPr>
                <w:rFonts w:ascii="Arial" w:eastAsia="AlBayan-Bold" w:hAnsi="Arial" w:hint="cs"/>
                <w:b/>
                <w:bCs/>
                <w:sz w:val="20"/>
                <w:szCs w:val="20"/>
                <w:rtl/>
              </w:rPr>
              <w:t>في الرسام الصغير في رسم حروف الوحدة بخط جميل 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المناقشة والحوار.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البحث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عمل مطوية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كتابة قصة.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تنفيذ نشاطات كتابي الطالبة والنشاط.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حل أوراق العمل.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المشاركة في رسم خرائط ذهنية أو خرائط مفاهيم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B05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B050"/>
                <w:sz w:val="22"/>
                <w:szCs w:val="22"/>
                <w:rtl/>
              </w:rPr>
              <w:t>* جمع المعلومات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يقدم التمهيد 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* يحدد إستراتيجية التدريس( تعلم تعاوني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طريقة إلقائية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تعلم نشط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حوار ومناقشة </w:t>
            </w:r>
            <w:r w:rsidRPr="00CE6DC4"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  <w:t>–</w:t>
            </w: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 xml:space="preserve"> تفكير ناقد 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قراءة نموذجية للنصوص.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التعزيز المناسب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4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 تقسيم المجموعات.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color w:val="0070C0"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أورق العمل.</w:t>
            </w:r>
          </w:p>
          <w:p w:rsidR="007377FF" w:rsidRPr="00CE6DC4" w:rsidRDefault="007377FF" w:rsidP="006D416A">
            <w:pPr>
              <w:pStyle w:val="ae"/>
              <w:spacing w:line="360" w:lineRule="auto"/>
              <w:ind w:left="388"/>
              <w:rPr>
                <w:rFonts w:eastAsia="AlBayan-Bold"/>
                <w:b/>
                <w:bCs/>
                <w:sz w:val="22"/>
                <w:szCs w:val="22"/>
                <w:rtl/>
              </w:rPr>
            </w:pPr>
            <w:r w:rsidRPr="00CE6DC4">
              <w:rPr>
                <w:rFonts w:eastAsia="AlBayan-Bold" w:hint="cs"/>
                <w:b/>
                <w:bCs/>
                <w:color w:val="0070C0"/>
                <w:sz w:val="22"/>
                <w:szCs w:val="22"/>
                <w:rtl/>
              </w:rPr>
              <w:t>*إعداد الخرائط الذهنية وخرائط المفاهيم</w:t>
            </w: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1494"/>
        <w:gridCol w:w="1701"/>
        <w:gridCol w:w="1843"/>
        <w:gridCol w:w="3685"/>
        <w:gridCol w:w="3260"/>
        <w:gridCol w:w="3369"/>
      </w:tblGrid>
      <w:tr w:rsidR="007377FF" w:rsidRPr="00CE6DC4" w:rsidTr="006D416A">
        <w:trPr>
          <w:trHeight w:val="536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التوقعات</w:t>
            </w:r>
          </w:p>
        </w:tc>
        <w:tc>
          <w:tcPr>
            <w:tcW w:w="1701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مبتدئ</w:t>
            </w:r>
          </w:p>
        </w:tc>
        <w:tc>
          <w:tcPr>
            <w:tcW w:w="1843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نامِ</w:t>
            </w:r>
          </w:p>
        </w:tc>
        <w:tc>
          <w:tcPr>
            <w:tcW w:w="3685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كفء</w:t>
            </w:r>
          </w:p>
        </w:tc>
        <w:tc>
          <w:tcPr>
            <w:tcW w:w="3260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متميز</w:t>
            </w:r>
          </w:p>
        </w:tc>
        <w:tc>
          <w:tcPr>
            <w:tcW w:w="3369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CE6DC4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26"/>
                <w:szCs w:val="26"/>
                <w:rtl/>
              </w:rPr>
            </w:pPr>
            <w:r w:rsidRPr="00CE6DC4">
              <w:rPr>
                <w:rFonts w:eastAsia="AlBayan-Bold" w:hint="cs"/>
                <w:b/>
                <w:bCs/>
                <w:sz w:val="26"/>
                <w:szCs w:val="26"/>
                <w:rtl/>
              </w:rPr>
              <w:t>الشواهد والأدلة ومجموع النقاط</w:t>
            </w:r>
          </w:p>
        </w:tc>
      </w:tr>
      <w:tr w:rsidR="007377FF" w:rsidRPr="002A6A05" w:rsidTr="006D416A">
        <w:trPr>
          <w:trHeight w:val="1367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 xml:space="preserve">جمع الصور التي توضح </w:t>
            </w:r>
            <w:r>
              <w:rPr>
                <w:b/>
                <w:bCs/>
                <w:color w:val="632423"/>
                <w:sz w:val="28"/>
                <w:szCs w:val="28"/>
                <w:rtl/>
              </w:rPr>
              <w:t>المهن والحر</w:t>
            </w:r>
            <w:r w:rsidRPr="008540A1">
              <w:rPr>
                <w:b/>
                <w:bCs/>
                <w:color w:val="632423"/>
                <w:sz w:val="28"/>
                <w:szCs w:val="28"/>
                <w:rtl/>
              </w:rPr>
              <w:t>ف</w:t>
            </w:r>
          </w:p>
        </w:tc>
        <w:tc>
          <w:tcPr>
            <w:tcW w:w="1701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الصور كلها </w:t>
            </w:r>
          </w:p>
        </w:tc>
        <w:tc>
          <w:tcPr>
            <w:tcW w:w="1843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 xml:space="preserve">جمع صور أجمل مما سبق </w:t>
            </w:r>
          </w:p>
        </w:tc>
        <w:tc>
          <w:tcPr>
            <w:tcW w:w="3685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وزودها بعبارات جميلة</w:t>
            </w:r>
          </w:p>
        </w:tc>
        <w:tc>
          <w:tcPr>
            <w:tcW w:w="3260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FF0000"/>
                <w:sz w:val="20"/>
                <w:szCs w:val="20"/>
                <w:rtl/>
              </w:rPr>
              <w:t>جمع الصور وأحسن في ترتيبها وكتابة جمل موضحة لها</w:t>
            </w:r>
          </w:p>
        </w:tc>
        <w:tc>
          <w:tcPr>
            <w:tcW w:w="3369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الترتيب والتنسيق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 xml:space="preserve">مناسب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مناسب جدا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ممتاز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  <w:r>
              <w:rPr>
                <w:rFonts w:eastAsia="AlBayan-Bold" w:hint="cs"/>
                <w:b/>
                <w:bCs/>
                <w:color w:val="7030A0"/>
                <w:sz w:val="20"/>
                <w:szCs w:val="20"/>
                <w:rtl/>
              </w:rPr>
              <w:t>متميز</w:t>
            </w:r>
          </w:p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  <w:p w:rsidR="007377FF" w:rsidRPr="007D7421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7030A0"/>
                <w:sz w:val="20"/>
                <w:szCs w:val="2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1365"/>
          <w:jc w:val="center"/>
        </w:trPr>
        <w:tc>
          <w:tcPr>
            <w:tcW w:w="149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rtl/>
              </w:rPr>
            </w:pPr>
            <w:r>
              <w:rPr>
                <w:rFonts w:eastAsia="AlBayan-Bold" w:hint="cs"/>
                <w:b/>
                <w:bCs/>
                <w:rtl/>
              </w:rPr>
              <w:t>الزمن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تأخر يوم واحد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  <w:r>
              <w:rPr>
                <w:rFonts w:eastAsia="AlBayan-Bold" w:hint="cs"/>
                <w:b/>
                <w:bCs/>
                <w:color w:val="003300"/>
                <w:rtl/>
              </w:rPr>
              <w:t>في الموعد المحدد</w:t>
            </w:r>
          </w:p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  <w:p w:rsidR="007377FF" w:rsidRPr="00513222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color w:val="003300"/>
                <w:rtl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377FF" w:rsidRDefault="007377FF" w:rsidP="006D416A">
            <w:pPr>
              <w:pStyle w:val="ae"/>
              <w:jc w:val="center"/>
              <w:rPr>
                <w:rFonts w:eastAsia="AlBayan-Bold"/>
                <w:b/>
                <w:bCs/>
                <w:sz w:val="32"/>
                <w:szCs w:val="32"/>
                <w:rtl/>
              </w:rPr>
            </w:pP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15519" w:type="dxa"/>
        <w:jc w:val="center"/>
        <w:tblInd w:w="-911" w:type="dxa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ayout w:type="fixed"/>
        <w:tblLook w:val="0000"/>
      </w:tblPr>
      <w:tblGrid>
        <w:gridCol w:w="727"/>
        <w:gridCol w:w="1560"/>
        <w:gridCol w:w="2409"/>
        <w:gridCol w:w="1985"/>
        <w:gridCol w:w="2163"/>
        <w:gridCol w:w="1085"/>
        <w:gridCol w:w="12"/>
        <w:gridCol w:w="5578"/>
      </w:tblGrid>
      <w:tr w:rsidR="007377FF" w:rsidRPr="002A6A05" w:rsidTr="006D416A">
        <w:trPr>
          <w:trHeight w:val="397"/>
          <w:jc w:val="center"/>
        </w:trPr>
        <w:tc>
          <w:tcPr>
            <w:tcW w:w="2287" w:type="dxa"/>
            <w:gridSpan w:val="2"/>
            <w:shd w:val="clear" w:color="auto" w:fill="FFE5FF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</w:rPr>
            </w:pPr>
            <w:r>
              <w:rPr>
                <w:rFonts w:cs="Monotype Koufi" w:hint="cs"/>
                <w:b w:val="0"/>
                <w:bCs w:val="0"/>
                <w:color w:val="CC0099"/>
                <w:sz w:val="24"/>
                <w:szCs w:val="24"/>
                <w:rtl/>
              </w:rPr>
              <w:t>اسم الوحدة</w:t>
            </w:r>
          </w:p>
        </w:tc>
        <w:tc>
          <w:tcPr>
            <w:tcW w:w="2409" w:type="dxa"/>
            <w:shd w:val="clear" w:color="auto" w:fill="auto"/>
          </w:tcPr>
          <w:p w:rsidR="007377FF" w:rsidRDefault="007377FF" w:rsidP="006D416A">
            <w:pPr>
              <w:rPr>
                <w:b/>
                <w:bCs/>
                <w:sz w:val="28"/>
                <w:szCs w:val="28"/>
                <w:rtl/>
              </w:rPr>
            </w:pPr>
            <w:r w:rsidRPr="008540A1">
              <w:rPr>
                <w:rFonts w:hint="cs"/>
                <w:b/>
                <w:bCs/>
                <w:sz w:val="28"/>
                <w:szCs w:val="28"/>
                <w:rtl/>
              </w:rPr>
              <w:t>الوحدة الثامنة</w:t>
            </w:r>
          </w:p>
          <w:p w:rsidR="007377FF" w:rsidRPr="004354F4" w:rsidRDefault="007377FF" w:rsidP="006D416A">
            <w:pPr>
              <w:rPr>
                <w:b/>
                <w:bCs/>
              </w:rPr>
            </w:pPr>
            <w:r w:rsidRPr="008540A1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b/>
                <w:bCs/>
                <w:color w:val="632423"/>
                <w:sz w:val="28"/>
                <w:szCs w:val="28"/>
                <w:rtl/>
              </w:rPr>
              <w:t>المهن والحر</w:t>
            </w:r>
            <w:r w:rsidRPr="008540A1">
              <w:rPr>
                <w:b/>
                <w:bCs/>
                <w:color w:val="632423"/>
                <w:sz w:val="28"/>
                <w:szCs w:val="28"/>
                <w:rtl/>
              </w:rPr>
              <w:t>ف</w:t>
            </w:r>
            <w:r w:rsidRPr="008540A1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5" w:type="dxa"/>
            <w:shd w:val="clear" w:color="auto" w:fill="FFE5FF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color w:val="CC0099"/>
                <w:rtl/>
              </w:rPr>
              <w:t>الصف</w:t>
            </w:r>
          </w:p>
        </w:tc>
        <w:tc>
          <w:tcPr>
            <w:tcW w:w="2163" w:type="dxa"/>
            <w:shd w:val="clear" w:color="auto" w:fill="auto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</w:rPr>
            </w:pPr>
            <w:r>
              <w:rPr>
                <w:rFonts w:cs="Monotype Koufi" w:hint="cs"/>
                <w:b/>
                <w:bCs/>
                <w:color w:val="CC0099"/>
                <w:rtl/>
              </w:rPr>
              <w:t>الرابع ابتدائي</w:t>
            </w:r>
          </w:p>
        </w:tc>
        <w:tc>
          <w:tcPr>
            <w:tcW w:w="1097" w:type="dxa"/>
            <w:gridSpan w:val="2"/>
            <w:shd w:val="clear" w:color="auto" w:fill="FFE5FF"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78" w:type="dxa"/>
            <w:shd w:val="clear" w:color="auto" w:fill="FFE5FF"/>
            <w:vAlign w:val="center"/>
          </w:tcPr>
          <w:p w:rsidR="007377FF" w:rsidRPr="003C45D3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9434E8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تتمثل مهمتك في :</w:t>
            </w: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7377FF" w:rsidRPr="006D4134" w:rsidRDefault="007377FF" w:rsidP="006D416A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هـ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7377FF" w:rsidRPr="006D4134" w:rsidRDefault="007377FF" w:rsidP="006D416A">
            <w:pPr>
              <w:jc w:val="center"/>
              <w:rPr>
                <w:b/>
                <w:bCs/>
                <w:shadow/>
                <w:color w:val="C00000"/>
                <w:sz w:val="26"/>
                <w:szCs w:val="26"/>
                <w:rtl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الهدف</w:t>
            </w:r>
          </w:p>
        </w:tc>
        <w:tc>
          <w:tcPr>
            <w:tcW w:w="6557" w:type="dxa"/>
            <w:gridSpan w:val="3"/>
            <w:vAlign w:val="center"/>
          </w:tcPr>
          <w:p w:rsidR="007377FF" w:rsidRPr="004A44CB" w:rsidRDefault="007377FF" w:rsidP="006D416A">
            <w:pPr>
              <w:pStyle w:val="a4"/>
              <w:rPr>
                <w:rFonts w:cs="Monotype Koufi"/>
                <w:color w:val="17365D"/>
              </w:rPr>
            </w:pPr>
          </w:p>
        </w:tc>
        <w:tc>
          <w:tcPr>
            <w:tcW w:w="1085" w:type="dxa"/>
            <w:vMerge w:val="restart"/>
            <w:shd w:val="clear" w:color="auto" w:fill="FFE5FF"/>
            <w:textDirection w:val="btLr"/>
            <w:vAlign w:val="center"/>
          </w:tcPr>
          <w:p w:rsidR="007377FF" w:rsidRPr="002A6A05" w:rsidRDefault="007377FF" w:rsidP="006D416A">
            <w:pPr>
              <w:pStyle w:val="1"/>
              <w:tabs>
                <w:tab w:val="left" w:pos="4500"/>
              </w:tabs>
              <w:spacing w:line="276" w:lineRule="auto"/>
              <w:ind w:left="113" w:right="113"/>
              <w:jc w:val="center"/>
              <w:rPr>
                <w:rFonts w:cs="Monotype Koufi"/>
                <w:b w:val="0"/>
                <w:bCs w:val="0"/>
                <w:color w:val="CC0099"/>
                <w:sz w:val="24"/>
                <w:szCs w:val="24"/>
                <w:rtl/>
              </w:rPr>
            </w:pPr>
            <w:r w:rsidRPr="001D4FEE">
              <w:rPr>
                <w:rFonts w:cs="Times New Roman" w:hint="cs"/>
                <w:b w:val="0"/>
                <w:bCs w:val="0"/>
                <w:color w:val="0F243E"/>
                <w:u w:val="single"/>
                <w:rtl/>
              </w:rPr>
              <w:t>المهمة الأدائية :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:rsidR="007377FF" w:rsidRPr="004C51A8" w:rsidRDefault="007377FF" w:rsidP="006D416A">
            <w:pPr>
              <w:rPr>
                <w:b/>
                <w:bCs/>
                <w:color w:val="8064A2" w:themeColor="accent4"/>
                <w:sz w:val="32"/>
                <w:szCs w:val="32"/>
                <w:rtl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>1- قصة  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أحب العمل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كل يعمل - من كلام خاتم الأنبياء صلى الله عليه وسلم </w:t>
            </w:r>
            <w:r w:rsidRPr="00D52820">
              <w:rPr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لا أحب أن أحيا بدون عمل -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النص الشعري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 أرباب الحرف -  المعطوف  المطلق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الألف اللينة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>- الأسماء الموصولة -  النهي</w:t>
            </w:r>
          </w:p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rPr>
                <w:rFonts w:cs="Traditional Arabic"/>
                <w:b/>
                <w:bCs/>
              </w:rPr>
            </w:pPr>
            <w:r w:rsidRPr="004C51A8">
              <w:rPr>
                <w:rFonts w:hint="cs"/>
                <w:b/>
                <w:bCs/>
                <w:color w:val="8064A2" w:themeColor="accent4"/>
                <w:sz w:val="32"/>
                <w:szCs w:val="32"/>
                <w:rtl/>
              </w:rPr>
              <w:t xml:space="preserve"> 2- عمل مطوية عن</w:t>
            </w:r>
            <w:r>
              <w:rPr>
                <w:rFonts w:hint="cs"/>
                <w:b/>
                <w:bCs/>
                <w:color w:val="00800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أحب العمل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كل يعمل - من كلام خاتم الأنبياء صلى الله عليه وسلم </w:t>
            </w:r>
            <w:r w:rsidRPr="00D52820">
              <w:rPr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لا أحب أن أحيا بدون عمل -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النص الشعري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 أرباب الحرف -  المعطوف  المطلق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الألف اللينة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>- الأسماء الموصولة -  النهي</w:t>
            </w:r>
          </w:p>
        </w:tc>
      </w:tr>
      <w:tr w:rsidR="007377FF" w:rsidRPr="002A6A05" w:rsidTr="006D416A">
        <w:trPr>
          <w:cantSplit/>
          <w:trHeight w:val="412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6A43DD" w:rsidRDefault="007377FF" w:rsidP="006D416A">
            <w:pPr>
              <w:spacing w:line="360" w:lineRule="auto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مهمتك :   </w:t>
            </w:r>
            <w:r>
              <w:rPr>
                <w:rFonts w:hint="cs"/>
                <w:b/>
                <w:bCs/>
                <w:color w:val="00642D"/>
                <w:sz w:val="26"/>
                <w:szCs w:val="26"/>
                <w:rtl/>
              </w:rPr>
              <w:t xml:space="preserve">معلمة 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Pr="002A6A05" w:rsidRDefault="007377FF" w:rsidP="006D416A">
            <w:pPr>
              <w:tabs>
                <w:tab w:val="left" w:pos="4500"/>
              </w:tabs>
              <w:spacing w:line="276" w:lineRule="auto"/>
              <w:jc w:val="center"/>
              <w:rPr>
                <w:rFonts w:cs="Traditional Arabic"/>
                <w:b/>
                <w:bCs/>
              </w:rPr>
            </w:pPr>
          </w:p>
        </w:tc>
      </w:tr>
      <w:tr w:rsidR="007377FF" w:rsidRPr="002A6A05" w:rsidTr="006D416A">
        <w:trPr>
          <w:cantSplit/>
          <w:trHeight w:val="60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الهدف : </w:t>
            </w:r>
            <w:r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توظيف الدروس اللغوية 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527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المشكلة والتحدي :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أن تطرح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ها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بطريقة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شيقة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,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وسلسة وتحقق الفائدة والمتعة للقارئ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610"/>
          <w:jc w:val="center"/>
        </w:trPr>
        <w:tc>
          <w:tcPr>
            <w:tcW w:w="727" w:type="dxa"/>
            <w:vMerge w:val="restart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د</w:t>
            </w:r>
          </w:p>
        </w:tc>
        <w:tc>
          <w:tcPr>
            <w:tcW w:w="1560" w:type="dxa"/>
            <w:vMerge w:val="restart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الدور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أنت : </w:t>
            </w: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معلمة متميز</w:t>
            </w:r>
            <w:r w:rsidRPr="008E2C2D"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393"/>
          <w:jc w:val="center"/>
        </w:trPr>
        <w:tc>
          <w:tcPr>
            <w:tcW w:w="727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1560" w:type="dxa"/>
            <w:vMerge/>
            <w:shd w:val="clear" w:color="auto" w:fill="FFE1FF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E3722A" w:rsidRDefault="007377FF" w:rsidP="006D416A">
            <w:pPr>
              <w:rPr>
                <w:color w:val="00B05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وظيفتك :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تنفيذ القصة والملصق  .</w:t>
            </w:r>
          </w:p>
        </w:tc>
        <w:tc>
          <w:tcPr>
            <w:tcW w:w="1085" w:type="dxa"/>
            <w:vMerge/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1394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ج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الجمهور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طالبات المدرسة أو المجتمع</w:t>
            </w:r>
          </w:p>
        </w:tc>
        <w:tc>
          <w:tcPr>
            <w:tcW w:w="1085" w:type="dxa"/>
            <w:vMerge/>
            <w:tcBorders>
              <w:bottom w:val="double" w:sz="4" w:space="0" w:color="99CCFF"/>
            </w:tcBorders>
            <w:shd w:val="clear" w:color="auto" w:fill="FFE5FF"/>
            <w:vAlign w:val="center"/>
          </w:tcPr>
          <w:p w:rsidR="007377FF" w:rsidRPr="002A6A05" w:rsidRDefault="007377FF" w:rsidP="006D416A">
            <w:pPr>
              <w:rPr>
                <w:rFonts w:cs="Monotype Koufi"/>
                <w:b/>
                <w:bCs/>
                <w:color w:val="CC0099"/>
                <w:rtl/>
              </w:rPr>
            </w:pPr>
          </w:p>
        </w:tc>
        <w:tc>
          <w:tcPr>
            <w:tcW w:w="5590" w:type="dxa"/>
            <w:gridSpan w:val="2"/>
            <w:vMerge/>
            <w:tcBorders>
              <w:bottom w:val="double" w:sz="4" w:space="0" w:color="99CCFF"/>
            </w:tcBorders>
            <w:vAlign w:val="center"/>
          </w:tcPr>
          <w:p w:rsidR="007377FF" w:rsidRDefault="007377FF" w:rsidP="006D416A">
            <w:pPr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cantSplit/>
          <w:trHeight w:val="3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الموقف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FF4F34" w:rsidRDefault="007377FF" w:rsidP="006D416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السياق الذي تجد نفسك فيه هو : 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سياق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المقرر</w:t>
            </w:r>
            <w:r w:rsidRPr="00C95E7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العلمي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الناتج والأداء والغرض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6A43DD" w:rsidRDefault="007377FF" w:rsidP="007377FF">
            <w:pPr>
              <w:numPr>
                <w:ilvl w:val="0"/>
                <w:numId w:val="3"/>
              </w:num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تنفيذ رسم القصة والملصق .</w:t>
            </w:r>
          </w:p>
        </w:tc>
      </w:tr>
      <w:tr w:rsidR="007377FF" w:rsidRPr="002A6A05" w:rsidTr="006D416A">
        <w:trPr>
          <w:cantSplit/>
          <w:trHeight w:val="546"/>
          <w:jc w:val="center"/>
        </w:trPr>
        <w:tc>
          <w:tcPr>
            <w:tcW w:w="727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3A5D4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1560" w:type="dxa"/>
            <w:shd w:val="clear" w:color="auto" w:fill="FFE1FF"/>
            <w:vAlign w:val="center"/>
          </w:tcPr>
          <w:p w:rsidR="007377FF" w:rsidRPr="003A5D4D" w:rsidRDefault="007377FF" w:rsidP="006D416A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3A5D4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معايير ومحكات النجاح</w:t>
            </w:r>
          </w:p>
        </w:tc>
        <w:tc>
          <w:tcPr>
            <w:tcW w:w="13232" w:type="dxa"/>
            <w:gridSpan w:val="6"/>
            <w:vAlign w:val="center"/>
          </w:tcPr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الإلمام بجوانب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القصة والملصق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إجرائه بطريقة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مشوقه وممتعة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.</w:t>
            </w:r>
          </w:p>
          <w:p w:rsidR="007377FF" w:rsidRPr="008E2C2D" w:rsidRDefault="007377FF" w:rsidP="007377FF">
            <w:pPr>
              <w:numPr>
                <w:ilvl w:val="0"/>
                <w:numId w:val="4"/>
              </w:numPr>
              <w:rPr>
                <w:b/>
                <w:bCs/>
                <w:color w:val="660066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الشمولية</w:t>
            </w: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 .</w:t>
            </w:r>
          </w:p>
          <w:p w:rsidR="007377FF" w:rsidRPr="00FF4F34" w:rsidRDefault="007377FF" w:rsidP="007377FF">
            <w:pPr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8E2C2D"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 xml:space="preserve">الجانب </w:t>
            </w:r>
            <w:r>
              <w:rPr>
                <w:rFonts w:hint="cs"/>
                <w:b/>
                <w:bCs/>
                <w:color w:val="660066"/>
                <w:sz w:val="32"/>
                <w:szCs w:val="32"/>
                <w:rtl/>
              </w:rPr>
              <w:t>اللغوي والإبداعي والأدبي .</w:t>
            </w:r>
          </w:p>
        </w:tc>
      </w:tr>
    </w:tbl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p w:rsidR="007377FF" w:rsidRDefault="007377FF" w:rsidP="007377FF">
      <w:pPr>
        <w:rPr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  <w:insideH w:val="single" w:sz="6" w:space="0" w:color="31849B"/>
          <w:insideV w:val="single" w:sz="6" w:space="0" w:color="31849B"/>
        </w:tblBorders>
        <w:tblLayout w:type="fixed"/>
        <w:tblLook w:val="01E0"/>
      </w:tblPr>
      <w:tblGrid>
        <w:gridCol w:w="3904"/>
        <w:gridCol w:w="2268"/>
        <w:gridCol w:w="2268"/>
        <w:gridCol w:w="2268"/>
        <w:gridCol w:w="2268"/>
        <w:gridCol w:w="2376"/>
      </w:tblGrid>
      <w:tr w:rsidR="007377FF" w:rsidRPr="00CE6DC4" w:rsidTr="006D416A">
        <w:trPr>
          <w:trHeight w:val="536"/>
          <w:jc w:val="center"/>
        </w:trPr>
        <w:tc>
          <w:tcPr>
            <w:tcW w:w="15352" w:type="dxa"/>
            <w:gridSpan w:val="6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943EC" w:rsidRDefault="007377FF" w:rsidP="006D416A">
            <w:pPr>
              <w:jc w:val="center"/>
              <w:rPr>
                <w:b/>
                <w:bCs/>
                <w:color w:val="C00000"/>
                <w:sz w:val="44"/>
                <w:szCs w:val="44"/>
                <w:rtl/>
              </w:rPr>
            </w:pPr>
            <w:r w:rsidRPr="00F943EC">
              <w:rPr>
                <w:rFonts w:hint="cs"/>
                <w:b/>
                <w:bCs/>
                <w:color w:val="C00000"/>
                <w:sz w:val="44"/>
                <w:szCs w:val="44"/>
                <w:rtl/>
              </w:rPr>
              <w:t>جدول تنظيم التدريس</w:t>
            </w:r>
          </w:p>
        </w:tc>
      </w:tr>
      <w:tr w:rsidR="007377FF" w:rsidRPr="00CE6DC4" w:rsidTr="006D416A">
        <w:trPr>
          <w:trHeight w:val="536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اليوم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الفصل</w:t>
            </w:r>
          </w:p>
        </w:tc>
        <w:tc>
          <w:tcPr>
            <w:tcW w:w="2376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FFE1FF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التوقيع</w:t>
            </w:r>
          </w:p>
        </w:tc>
      </w:tr>
      <w:tr w:rsidR="007377FF" w:rsidRPr="002A6A05" w:rsidTr="006D416A">
        <w:trPr>
          <w:trHeight w:val="5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FB73C8" w:rsidRDefault="007377FF" w:rsidP="006D416A">
            <w:pPr>
              <w:jc w:val="center"/>
              <w:rPr>
                <w:b/>
                <w:bCs/>
                <w:color w:val="0F243E"/>
                <w:sz w:val="32"/>
                <w:szCs w:val="32"/>
                <w:rtl/>
              </w:rPr>
            </w:pP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المكون</w:t>
            </w:r>
            <w:r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 xml:space="preserve">   </w:t>
            </w:r>
            <w:r w:rsidRPr="00FB73C8">
              <w:rPr>
                <w:rFonts w:hint="cs"/>
                <w:b/>
                <w:bCs/>
                <w:color w:val="0F243E"/>
                <w:sz w:val="32"/>
                <w:szCs w:val="32"/>
                <w:rtl/>
              </w:rPr>
              <w:t>( الموضوع )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المدخل والتمهيد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56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عرض الأفكار الباقية والأسئلة الأساسية.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885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837DEE">
              <w:rPr>
                <w:rFonts w:hint="cs"/>
                <w:b/>
                <w:bCs/>
                <w:sz w:val="28"/>
                <w:szCs w:val="28"/>
                <w:rtl/>
              </w:rPr>
              <w:t>تقسيم المجموعات وتوزيع جدول التعلم ومناقشة في مفردات وخبرات الوحدة.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1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توزيع البروشور ومناقشته.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5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أحب العمل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كل يعمل - من كلام خاتم الأنبياء صلى الله عليه وسلم </w:t>
            </w:r>
            <w:r w:rsidRPr="00D52820">
              <w:rPr>
                <w:b/>
                <w:bCs/>
                <w:color w:val="0000FF"/>
                <w:sz w:val="20"/>
                <w:szCs w:val="20"/>
                <w:rtl/>
              </w:rPr>
              <w:t>–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لا أحب أن أحيا بدون عمل -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>النص الشعري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 xml:space="preserve"> أرباب الحرف -  المعطوف  المطلق  </w:t>
            </w:r>
            <w:r w:rsidRPr="00D52820">
              <w:rPr>
                <w:rFonts w:ascii="Arial" w:eastAsia="AlBayan-Bold" w:hAnsi="Arial" w:cs="Arial"/>
                <w:b/>
                <w:bCs/>
                <w:color w:val="00B050"/>
                <w:sz w:val="20"/>
                <w:szCs w:val="20"/>
                <w:rtl/>
              </w:rPr>
              <w:t>–</w:t>
            </w:r>
            <w:r w:rsidRPr="00D52820">
              <w:rPr>
                <w:rFonts w:ascii="Arial" w:eastAsia="AlBayan-Bold" w:hAnsi="Arial"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52820">
              <w:rPr>
                <w:rFonts w:hint="cs"/>
                <w:b/>
                <w:bCs/>
                <w:color w:val="0000FF"/>
                <w:sz w:val="20"/>
                <w:szCs w:val="20"/>
                <w:rtl/>
              </w:rPr>
              <w:t xml:space="preserve">الألف اللينة </w:t>
            </w:r>
            <w:r w:rsidRPr="00D52820">
              <w:rPr>
                <w:rFonts w:hint="cs"/>
                <w:b/>
                <w:bCs/>
                <w:sz w:val="20"/>
                <w:szCs w:val="20"/>
                <w:rtl/>
              </w:rPr>
              <w:t>- الأسماء الموصولة -  النهي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821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خرائط المفاهيم والخرائط الذهنية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693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مسابقة المجموعات والفصول.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750"/>
          <w:jc w:val="center"/>
        </w:trPr>
        <w:tc>
          <w:tcPr>
            <w:tcW w:w="3904" w:type="dxa"/>
            <w:tcBorders>
              <w:top w:val="single" w:sz="6" w:space="0" w:color="31849B"/>
              <w:bottom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7377FF">
            <w:pPr>
              <w:numPr>
                <w:ilvl w:val="0"/>
                <w:numId w:val="5"/>
              </w:numPr>
              <w:ind w:left="360"/>
              <w:jc w:val="center"/>
              <w:rPr>
                <w:b/>
                <w:bCs/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اختبار وتقويم ذاتي 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7377FF" w:rsidRPr="002A6A05" w:rsidTr="006D416A">
        <w:trPr>
          <w:trHeight w:val="973"/>
          <w:jc w:val="center"/>
        </w:trPr>
        <w:tc>
          <w:tcPr>
            <w:tcW w:w="3904" w:type="dxa"/>
            <w:tcBorders>
              <w:top w:val="single" w:sz="6" w:space="0" w:color="31849B"/>
            </w:tcBorders>
            <w:shd w:val="clear" w:color="auto" w:fill="auto"/>
            <w:vAlign w:val="center"/>
          </w:tcPr>
          <w:p w:rsidR="007377FF" w:rsidRPr="0053737A" w:rsidRDefault="007377FF" w:rsidP="006D416A">
            <w:pPr>
              <w:ind w:left="360"/>
              <w:jc w:val="center"/>
              <w:rPr>
                <w:sz w:val="30"/>
                <w:szCs w:val="30"/>
              </w:rPr>
            </w:pP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 xml:space="preserve">خاتمة الوحدة ( عمل ملصق-  </w:t>
            </w:r>
            <w:r w:rsidRPr="0053737A">
              <w:rPr>
                <w:b/>
                <w:bCs/>
                <w:sz w:val="30"/>
                <w:szCs w:val="30"/>
                <w:rtl/>
              </w:rPr>
              <w:t>–</w:t>
            </w:r>
            <w:r w:rsidRPr="0053737A">
              <w:rPr>
                <w:rFonts w:hint="cs"/>
                <w:b/>
                <w:bCs/>
                <w:sz w:val="30"/>
                <w:szCs w:val="30"/>
                <w:rtl/>
              </w:rPr>
              <w:t>قصة)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/   /  14هـ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7377FF" w:rsidRPr="00F10A16" w:rsidRDefault="007377FF" w:rsidP="006D416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7377FF" w:rsidRPr="003C45D3" w:rsidRDefault="007377FF" w:rsidP="007377FF">
      <w:pPr>
        <w:rPr>
          <w:sz w:val="6"/>
          <w:szCs w:val="6"/>
          <w:rtl/>
        </w:rPr>
      </w:pPr>
    </w:p>
    <w:p w:rsidR="007377FF" w:rsidRPr="00A80F44" w:rsidRDefault="007377FF" w:rsidP="007377FF">
      <w:pPr>
        <w:rPr>
          <w:sz w:val="6"/>
          <w:rtl/>
        </w:rPr>
      </w:pPr>
    </w:p>
    <w:p w:rsidR="007377FF" w:rsidRPr="00A80F44" w:rsidRDefault="007377FF" w:rsidP="00A80F44">
      <w:pPr>
        <w:rPr>
          <w:sz w:val="6"/>
          <w:rtl/>
        </w:rPr>
      </w:pPr>
    </w:p>
    <w:sectPr w:rsidR="007377FF" w:rsidRPr="00A80F44" w:rsidSect="009C34C0">
      <w:headerReference w:type="even" r:id="rId16"/>
      <w:headerReference w:type="default" r:id="rId17"/>
      <w:headerReference w:type="first" r:id="rId18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DA" w:rsidRDefault="00864ADA">
      <w:r>
        <w:separator/>
      </w:r>
    </w:p>
  </w:endnote>
  <w:endnote w:type="continuationSeparator" w:id="1">
    <w:p w:rsidR="00864ADA" w:rsidRDefault="0086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DA" w:rsidRDefault="00864ADA">
      <w:r>
        <w:separator/>
      </w:r>
    </w:p>
  </w:footnote>
  <w:footnote w:type="continuationSeparator" w:id="1">
    <w:p w:rsidR="00864ADA" w:rsidRDefault="00864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522748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522748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2" o:spid="_x0000_s2052" type="#_x0000_t75" style="position:absolute;left:0;text-align:left;margin-left:0;margin-top:0;width:596.65pt;height:510.05pt;z-index:-251657728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522748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pt;height:11pt" o:bullet="t">
        <v:imagedata r:id="rId1" o:title="mso5A31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1512"/>
    <w:multiLevelType w:val="hybridMultilevel"/>
    <w:tmpl w:val="426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66A25"/>
    <w:multiLevelType w:val="hybridMultilevel"/>
    <w:tmpl w:val="525852D8"/>
    <w:lvl w:ilvl="0" w:tplc="862A9180">
      <w:start w:val="1"/>
      <w:numFmt w:val="decimal"/>
      <w:lvlText w:val="%1-"/>
      <w:lvlJc w:val="left"/>
      <w:pPr>
        <w:ind w:left="586" w:hanging="360"/>
      </w:pPr>
      <w:rPr>
        <w:rFonts w:hint="default"/>
        <w:color w:val="259D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40BE"/>
    <w:multiLevelType w:val="hybridMultilevel"/>
    <w:tmpl w:val="24681F80"/>
    <w:lvl w:ilvl="0" w:tplc="F8C67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94D8F"/>
    <w:multiLevelType w:val="hybridMultilevel"/>
    <w:tmpl w:val="D090CFEE"/>
    <w:lvl w:ilvl="0" w:tplc="BD32DA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10DC7"/>
    <w:multiLevelType w:val="hybridMultilevel"/>
    <w:tmpl w:val="F65EF4BC"/>
    <w:lvl w:ilvl="0" w:tplc="C40EED5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  <w:num w:numId="16">
    <w:abstractNumId w:val="16"/>
  </w:num>
  <w:num w:numId="17">
    <w:abstractNumId w:val="13"/>
  </w:num>
  <w:num w:numId="18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51202">
      <o:colormenu v:ext="edit" fillcolor="none [664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F77"/>
    <w:rsid w:val="00007ECC"/>
    <w:rsid w:val="000109D3"/>
    <w:rsid w:val="00014145"/>
    <w:rsid w:val="00020E27"/>
    <w:rsid w:val="00021384"/>
    <w:rsid w:val="000214C2"/>
    <w:rsid w:val="00027607"/>
    <w:rsid w:val="000342D9"/>
    <w:rsid w:val="00042B02"/>
    <w:rsid w:val="00047D9C"/>
    <w:rsid w:val="00052DDC"/>
    <w:rsid w:val="00054A1B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5339"/>
    <w:rsid w:val="000F40B5"/>
    <w:rsid w:val="000F656B"/>
    <w:rsid w:val="000F6791"/>
    <w:rsid w:val="000F718A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47DFD"/>
    <w:rsid w:val="00150B40"/>
    <w:rsid w:val="001529A1"/>
    <w:rsid w:val="00154C47"/>
    <w:rsid w:val="001638D7"/>
    <w:rsid w:val="00164A0D"/>
    <w:rsid w:val="0016653E"/>
    <w:rsid w:val="0016682C"/>
    <w:rsid w:val="00170992"/>
    <w:rsid w:val="00173422"/>
    <w:rsid w:val="00184FEE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2007D0"/>
    <w:rsid w:val="002104DB"/>
    <w:rsid w:val="002156A2"/>
    <w:rsid w:val="0022161D"/>
    <w:rsid w:val="00226A6F"/>
    <w:rsid w:val="00234604"/>
    <w:rsid w:val="0024289D"/>
    <w:rsid w:val="00243388"/>
    <w:rsid w:val="002503B6"/>
    <w:rsid w:val="0025581D"/>
    <w:rsid w:val="002627FA"/>
    <w:rsid w:val="0026477C"/>
    <w:rsid w:val="00264C08"/>
    <w:rsid w:val="0026549F"/>
    <w:rsid w:val="00266432"/>
    <w:rsid w:val="0026770D"/>
    <w:rsid w:val="00273EF5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5E7B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6698"/>
    <w:rsid w:val="0034114F"/>
    <w:rsid w:val="00341CE2"/>
    <w:rsid w:val="00356872"/>
    <w:rsid w:val="00357728"/>
    <w:rsid w:val="003612C5"/>
    <w:rsid w:val="00362F52"/>
    <w:rsid w:val="00364AD6"/>
    <w:rsid w:val="00365B6A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33D2"/>
    <w:rsid w:val="003A19E8"/>
    <w:rsid w:val="003A5F77"/>
    <w:rsid w:val="003A7F8C"/>
    <w:rsid w:val="003B2057"/>
    <w:rsid w:val="003B2669"/>
    <w:rsid w:val="003C45D3"/>
    <w:rsid w:val="003D139E"/>
    <w:rsid w:val="003D21ED"/>
    <w:rsid w:val="003D6D39"/>
    <w:rsid w:val="003E3155"/>
    <w:rsid w:val="003F2946"/>
    <w:rsid w:val="003F4C0C"/>
    <w:rsid w:val="003F5A08"/>
    <w:rsid w:val="00403CEA"/>
    <w:rsid w:val="004119AD"/>
    <w:rsid w:val="00416474"/>
    <w:rsid w:val="00422867"/>
    <w:rsid w:val="00425B2A"/>
    <w:rsid w:val="004338C1"/>
    <w:rsid w:val="004354F4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4B29"/>
    <w:rsid w:val="00500375"/>
    <w:rsid w:val="00500CD3"/>
    <w:rsid w:val="005033F1"/>
    <w:rsid w:val="00504D47"/>
    <w:rsid w:val="005062AE"/>
    <w:rsid w:val="005116B1"/>
    <w:rsid w:val="00513BFC"/>
    <w:rsid w:val="00517751"/>
    <w:rsid w:val="00522748"/>
    <w:rsid w:val="00523768"/>
    <w:rsid w:val="0052421B"/>
    <w:rsid w:val="00524956"/>
    <w:rsid w:val="005414E0"/>
    <w:rsid w:val="00545B01"/>
    <w:rsid w:val="00551BCC"/>
    <w:rsid w:val="00552FE4"/>
    <w:rsid w:val="0055407E"/>
    <w:rsid w:val="005562D6"/>
    <w:rsid w:val="0056327C"/>
    <w:rsid w:val="005640BE"/>
    <w:rsid w:val="00567CFE"/>
    <w:rsid w:val="00570688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91181"/>
    <w:rsid w:val="00593AC5"/>
    <w:rsid w:val="005947B4"/>
    <w:rsid w:val="005A13F0"/>
    <w:rsid w:val="005A221D"/>
    <w:rsid w:val="005A6697"/>
    <w:rsid w:val="005B2B4C"/>
    <w:rsid w:val="005B3077"/>
    <w:rsid w:val="005B73B2"/>
    <w:rsid w:val="005C2B6B"/>
    <w:rsid w:val="005C3260"/>
    <w:rsid w:val="005C6494"/>
    <w:rsid w:val="005C6C7C"/>
    <w:rsid w:val="005D487F"/>
    <w:rsid w:val="005E1609"/>
    <w:rsid w:val="005E3ADF"/>
    <w:rsid w:val="005E41E1"/>
    <w:rsid w:val="005E59C7"/>
    <w:rsid w:val="005F62AB"/>
    <w:rsid w:val="0060028B"/>
    <w:rsid w:val="0060047B"/>
    <w:rsid w:val="00602A03"/>
    <w:rsid w:val="0061339F"/>
    <w:rsid w:val="0062391E"/>
    <w:rsid w:val="0062547A"/>
    <w:rsid w:val="00626F9D"/>
    <w:rsid w:val="00630406"/>
    <w:rsid w:val="006306A5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652"/>
    <w:rsid w:val="006A2E6B"/>
    <w:rsid w:val="006A5617"/>
    <w:rsid w:val="006B00F8"/>
    <w:rsid w:val="006B32B3"/>
    <w:rsid w:val="006C58A0"/>
    <w:rsid w:val="006C77E7"/>
    <w:rsid w:val="006D10F6"/>
    <w:rsid w:val="006D5E47"/>
    <w:rsid w:val="006D72E5"/>
    <w:rsid w:val="006E0D72"/>
    <w:rsid w:val="006E1027"/>
    <w:rsid w:val="006E311A"/>
    <w:rsid w:val="006E66D8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205E4"/>
    <w:rsid w:val="0072262C"/>
    <w:rsid w:val="00725AD4"/>
    <w:rsid w:val="00726DF2"/>
    <w:rsid w:val="007332A5"/>
    <w:rsid w:val="00734C6B"/>
    <w:rsid w:val="007377FF"/>
    <w:rsid w:val="00744887"/>
    <w:rsid w:val="00744AD0"/>
    <w:rsid w:val="0074550E"/>
    <w:rsid w:val="00747373"/>
    <w:rsid w:val="00747483"/>
    <w:rsid w:val="00751E30"/>
    <w:rsid w:val="007538E3"/>
    <w:rsid w:val="007555E1"/>
    <w:rsid w:val="00755773"/>
    <w:rsid w:val="007578B4"/>
    <w:rsid w:val="00761D02"/>
    <w:rsid w:val="00762DF7"/>
    <w:rsid w:val="007631F2"/>
    <w:rsid w:val="00765AC6"/>
    <w:rsid w:val="00773BF8"/>
    <w:rsid w:val="00774EB2"/>
    <w:rsid w:val="00780448"/>
    <w:rsid w:val="007818E3"/>
    <w:rsid w:val="00784A72"/>
    <w:rsid w:val="00784B6C"/>
    <w:rsid w:val="00786594"/>
    <w:rsid w:val="00791F98"/>
    <w:rsid w:val="007A0663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0621"/>
    <w:rsid w:val="0080229F"/>
    <w:rsid w:val="00803907"/>
    <w:rsid w:val="00803D0D"/>
    <w:rsid w:val="00810C8D"/>
    <w:rsid w:val="00815DFE"/>
    <w:rsid w:val="0082416C"/>
    <w:rsid w:val="008254E9"/>
    <w:rsid w:val="008260D3"/>
    <w:rsid w:val="008324E9"/>
    <w:rsid w:val="00832645"/>
    <w:rsid w:val="008341D9"/>
    <w:rsid w:val="0083469E"/>
    <w:rsid w:val="0083561D"/>
    <w:rsid w:val="00842278"/>
    <w:rsid w:val="00843065"/>
    <w:rsid w:val="008449F8"/>
    <w:rsid w:val="00844B09"/>
    <w:rsid w:val="00854D36"/>
    <w:rsid w:val="00856515"/>
    <w:rsid w:val="00862B52"/>
    <w:rsid w:val="00864ADA"/>
    <w:rsid w:val="00870451"/>
    <w:rsid w:val="008835DB"/>
    <w:rsid w:val="00887B74"/>
    <w:rsid w:val="008947C7"/>
    <w:rsid w:val="00896668"/>
    <w:rsid w:val="008A4B4A"/>
    <w:rsid w:val="008A51D8"/>
    <w:rsid w:val="008A78E2"/>
    <w:rsid w:val="008B5883"/>
    <w:rsid w:val="008B6AF0"/>
    <w:rsid w:val="008C2175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3AAE"/>
    <w:rsid w:val="00945C15"/>
    <w:rsid w:val="00953DAD"/>
    <w:rsid w:val="00955E47"/>
    <w:rsid w:val="00963165"/>
    <w:rsid w:val="0096744F"/>
    <w:rsid w:val="00967690"/>
    <w:rsid w:val="00977555"/>
    <w:rsid w:val="00983A69"/>
    <w:rsid w:val="00985D80"/>
    <w:rsid w:val="009927F1"/>
    <w:rsid w:val="0099687E"/>
    <w:rsid w:val="009A2814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751B"/>
    <w:rsid w:val="009F65A6"/>
    <w:rsid w:val="009F7EA5"/>
    <w:rsid w:val="00A03B8B"/>
    <w:rsid w:val="00A147A7"/>
    <w:rsid w:val="00A253EE"/>
    <w:rsid w:val="00A46A9F"/>
    <w:rsid w:val="00A5117A"/>
    <w:rsid w:val="00A604D7"/>
    <w:rsid w:val="00A6497F"/>
    <w:rsid w:val="00A80F44"/>
    <w:rsid w:val="00A83785"/>
    <w:rsid w:val="00A860D0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D540E"/>
    <w:rsid w:val="00AD6DE5"/>
    <w:rsid w:val="00AE277D"/>
    <w:rsid w:val="00AE5D23"/>
    <w:rsid w:val="00AE64F1"/>
    <w:rsid w:val="00AE79C7"/>
    <w:rsid w:val="00AF2E9E"/>
    <w:rsid w:val="00B030E6"/>
    <w:rsid w:val="00B03947"/>
    <w:rsid w:val="00B05AAF"/>
    <w:rsid w:val="00B05D9E"/>
    <w:rsid w:val="00B07187"/>
    <w:rsid w:val="00B172E9"/>
    <w:rsid w:val="00B174DA"/>
    <w:rsid w:val="00B20492"/>
    <w:rsid w:val="00B24BA6"/>
    <w:rsid w:val="00B25D13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49B7"/>
    <w:rsid w:val="00B8184F"/>
    <w:rsid w:val="00B84026"/>
    <w:rsid w:val="00B85C5D"/>
    <w:rsid w:val="00B90636"/>
    <w:rsid w:val="00B91054"/>
    <w:rsid w:val="00B91D8C"/>
    <w:rsid w:val="00B944BF"/>
    <w:rsid w:val="00B947EF"/>
    <w:rsid w:val="00B94EC5"/>
    <w:rsid w:val="00BA3BDB"/>
    <w:rsid w:val="00BA75D9"/>
    <w:rsid w:val="00BB0E88"/>
    <w:rsid w:val="00BC1A50"/>
    <w:rsid w:val="00BC3341"/>
    <w:rsid w:val="00BC3614"/>
    <w:rsid w:val="00BC429B"/>
    <w:rsid w:val="00BD0388"/>
    <w:rsid w:val="00BD0B94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207C7"/>
    <w:rsid w:val="00C310EB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6EC4"/>
    <w:rsid w:val="00C8523F"/>
    <w:rsid w:val="00C8716B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3EE0"/>
    <w:rsid w:val="00CC6A5D"/>
    <w:rsid w:val="00CD2EE8"/>
    <w:rsid w:val="00CD6A93"/>
    <w:rsid w:val="00CE0A9A"/>
    <w:rsid w:val="00CE5F6D"/>
    <w:rsid w:val="00CE6DC4"/>
    <w:rsid w:val="00D06144"/>
    <w:rsid w:val="00D20536"/>
    <w:rsid w:val="00D408B1"/>
    <w:rsid w:val="00D4338B"/>
    <w:rsid w:val="00D510CF"/>
    <w:rsid w:val="00D537BF"/>
    <w:rsid w:val="00D62750"/>
    <w:rsid w:val="00D651C6"/>
    <w:rsid w:val="00D671DC"/>
    <w:rsid w:val="00D70892"/>
    <w:rsid w:val="00D71780"/>
    <w:rsid w:val="00D71D02"/>
    <w:rsid w:val="00D81CB4"/>
    <w:rsid w:val="00D8339E"/>
    <w:rsid w:val="00D87CEB"/>
    <w:rsid w:val="00D975B5"/>
    <w:rsid w:val="00DA06BD"/>
    <w:rsid w:val="00DB2E36"/>
    <w:rsid w:val="00DB4B30"/>
    <w:rsid w:val="00DB63BE"/>
    <w:rsid w:val="00DB7356"/>
    <w:rsid w:val="00DC06DE"/>
    <w:rsid w:val="00DC0AD2"/>
    <w:rsid w:val="00DC1F8A"/>
    <w:rsid w:val="00DD257A"/>
    <w:rsid w:val="00DE0F87"/>
    <w:rsid w:val="00DE1376"/>
    <w:rsid w:val="00DE5C4C"/>
    <w:rsid w:val="00DF36E3"/>
    <w:rsid w:val="00DF5F2B"/>
    <w:rsid w:val="00DF61A7"/>
    <w:rsid w:val="00E06292"/>
    <w:rsid w:val="00E11E5D"/>
    <w:rsid w:val="00E14867"/>
    <w:rsid w:val="00E2349B"/>
    <w:rsid w:val="00E238E1"/>
    <w:rsid w:val="00E23901"/>
    <w:rsid w:val="00E2505E"/>
    <w:rsid w:val="00E32A00"/>
    <w:rsid w:val="00E35800"/>
    <w:rsid w:val="00E37F01"/>
    <w:rsid w:val="00E43595"/>
    <w:rsid w:val="00E43620"/>
    <w:rsid w:val="00E44DE5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5D5B"/>
    <w:rsid w:val="00E86BEC"/>
    <w:rsid w:val="00E9084F"/>
    <w:rsid w:val="00E95E36"/>
    <w:rsid w:val="00EB376D"/>
    <w:rsid w:val="00EB43EC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2550"/>
    <w:rsid w:val="00EE3B51"/>
    <w:rsid w:val="00EE3DC8"/>
    <w:rsid w:val="00EF0A69"/>
    <w:rsid w:val="00EF585C"/>
    <w:rsid w:val="00F05433"/>
    <w:rsid w:val="00F067AF"/>
    <w:rsid w:val="00F12AEB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40DF"/>
    <w:rsid w:val="00F54869"/>
    <w:rsid w:val="00F60C04"/>
    <w:rsid w:val="00F6682C"/>
    <w:rsid w:val="00F73429"/>
    <w:rsid w:val="00F76107"/>
    <w:rsid w:val="00F8335A"/>
    <w:rsid w:val="00F85057"/>
    <w:rsid w:val="00F865FA"/>
    <w:rsid w:val="00F86B98"/>
    <w:rsid w:val="00F910F6"/>
    <w:rsid w:val="00F91FA5"/>
    <w:rsid w:val="00F948A5"/>
    <w:rsid w:val="00F94CB6"/>
    <w:rsid w:val="00FA4AEE"/>
    <w:rsid w:val="00FB2BA8"/>
    <w:rsid w:val="00FB4DDB"/>
    <w:rsid w:val="00FC3B1F"/>
    <w:rsid w:val="00FC5811"/>
    <w:rsid w:val="00FC64D6"/>
    <w:rsid w:val="00FD3F8F"/>
    <w:rsid w:val="00FD58B4"/>
    <w:rsid w:val="00FF3260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 [664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  <o:entry new="8" old="0"/>
        <o:entry new="9" old="8"/>
        <o:entry new="10" old="0"/>
        <o:entry new="11" old="10"/>
        <o:entry new="12" old="10"/>
        <o:entry new="13" old="0"/>
        <o:entry new="14" old="13"/>
        <o:entry new="15" old="13"/>
        <o:entry new="16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1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uiPriority w:val="34"/>
    <w:qFormat/>
    <w:rsid w:val="0074550E"/>
    <w:pPr>
      <w:ind w:left="720"/>
      <w:contextualSpacing/>
    </w:pPr>
    <w:rPr>
      <w:lang w:eastAsia="en-US"/>
    </w:rPr>
  </w:style>
  <w:style w:type="character" w:customStyle="1" w:styleId="Char1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03329F-4B7B-47AF-8AFD-35D465E5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DotNet</cp:lastModifiedBy>
  <cp:revision>6</cp:revision>
  <dcterms:created xsi:type="dcterms:W3CDTF">2013-10-17T15:39:00Z</dcterms:created>
  <dcterms:modified xsi:type="dcterms:W3CDTF">2013-12-16T10:21:00Z</dcterms:modified>
</cp:coreProperties>
</file>