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33" w:rsidRPr="0004106D" w:rsidRDefault="00FA25BA" w:rsidP="0004106D">
      <w:pPr>
        <w:jc w:val="center"/>
        <w:rPr>
          <w:b/>
          <w:bCs/>
          <w:color w:val="0D0D0D" w:themeColor="text1" w:themeTint="F2"/>
          <w:sz w:val="24"/>
          <w:szCs w:val="24"/>
          <w:rtl/>
        </w:rPr>
      </w:pPr>
      <w:r w:rsidRPr="0004106D">
        <w:rPr>
          <w:rFonts w:cs="Arial" w:hint="cs"/>
          <w:b/>
          <w:bCs/>
          <w:color w:val="0D0D0D" w:themeColor="text1" w:themeTint="F2"/>
          <w:sz w:val="24"/>
          <w:szCs w:val="24"/>
          <w:rtl/>
        </w:rPr>
        <w:t xml:space="preserve">وزارة التربية والتعليم بمنطقة </w:t>
      </w:r>
      <w:r w:rsidR="0004106D" w:rsidRPr="0004106D">
        <w:rPr>
          <w:rFonts w:cs="Arial" w:hint="cs"/>
          <w:b/>
          <w:bCs/>
          <w:color w:val="0D0D0D" w:themeColor="text1" w:themeTint="F2"/>
          <w:sz w:val="24"/>
          <w:szCs w:val="24"/>
          <w:rtl/>
        </w:rPr>
        <w:t xml:space="preserve">المدينة المنورة                                                                                    </w:t>
      </w:r>
      <w:r w:rsidR="003E3033" w:rsidRPr="0004106D">
        <w:rPr>
          <w:rFonts w:cs="Arial" w:hint="cs"/>
          <w:b/>
          <w:bCs/>
          <w:color w:val="0D0D0D" w:themeColor="text1" w:themeTint="F2"/>
          <w:sz w:val="24"/>
          <w:szCs w:val="24"/>
          <w:rtl/>
        </w:rPr>
        <w:t>جدول</w:t>
      </w:r>
      <w:r w:rsidR="0004106D" w:rsidRPr="0004106D">
        <w:rPr>
          <w:rFonts w:cs="Arial" w:hint="cs"/>
          <w:b/>
          <w:bCs/>
          <w:color w:val="0D0D0D" w:themeColor="text1" w:themeTint="F2"/>
          <w:sz w:val="24"/>
          <w:szCs w:val="24"/>
          <w:rtl/>
        </w:rPr>
        <w:t xml:space="preserve">  ال</w:t>
      </w:r>
      <w:r w:rsidR="003E3033" w:rsidRPr="0004106D">
        <w:rPr>
          <w:rFonts w:cs="Arial" w:hint="cs"/>
          <w:b/>
          <w:bCs/>
          <w:color w:val="0D0D0D" w:themeColor="text1" w:themeTint="F2"/>
          <w:sz w:val="24"/>
          <w:szCs w:val="24"/>
          <w:rtl/>
        </w:rPr>
        <w:t>تقويم</w:t>
      </w:r>
      <w:r w:rsidR="0004106D" w:rsidRPr="0004106D">
        <w:rPr>
          <w:rFonts w:cs="Arial" w:hint="cs"/>
          <w:b/>
          <w:bCs/>
          <w:color w:val="0D0D0D" w:themeColor="text1" w:themeTint="F2"/>
          <w:sz w:val="24"/>
          <w:szCs w:val="24"/>
          <w:rtl/>
        </w:rPr>
        <w:t xml:space="preserve"> النها</w:t>
      </w:r>
      <w:r w:rsidR="0004106D" w:rsidRPr="0004106D">
        <w:rPr>
          <w:rFonts w:hint="cs"/>
          <w:b/>
          <w:bCs/>
          <w:color w:val="0D0D0D" w:themeColor="text1" w:themeTint="F2"/>
          <w:sz w:val="24"/>
          <w:szCs w:val="24"/>
          <w:rtl/>
        </w:rPr>
        <w:t>ئي للقرآن الكريم للصف الأول الإبتدائي</w:t>
      </w:r>
    </w:p>
    <w:p w:rsidR="003E3033" w:rsidRPr="00E22CB5" w:rsidRDefault="0004106D" w:rsidP="0004106D">
      <w:pPr>
        <w:rPr>
          <w:b/>
          <w:bCs/>
          <w:color w:val="0D0D0D" w:themeColor="text1" w:themeTint="F2"/>
          <w:sz w:val="24"/>
          <w:szCs w:val="24"/>
          <w:rtl/>
        </w:rPr>
      </w:pPr>
      <w:r w:rsidRPr="00E22CB5">
        <w:rPr>
          <w:rFonts w:cs="Arial" w:hint="cs"/>
          <w:b/>
          <w:bCs/>
          <w:color w:val="0D0D0D" w:themeColor="text1" w:themeTint="F2"/>
          <w:sz w:val="24"/>
          <w:szCs w:val="24"/>
          <w:rtl/>
        </w:rPr>
        <w:t xml:space="preserve"> المدرسة </w:t>
      </w:r>
      <w:r w:rsidRPr="00E22CB5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                                                                  </w:t>
      </w:r>
      <w:r w:rsidR="00FD602A" w:rsidRPr="00E22CB5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         </w:t>
      </w:r>
      <w:r w:rsidRPr="00E22CB5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       </w:t>
      </w:r>
      <w:r w:rsidR="003E3033" w:rsidRPr="00E22CB5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اسم الطالبة / </w:t>
      </w:r>
      <w:r w:rsidRPr="00E22CB5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                                             </w:t>
      </w:r>
      <w:r w:rsidR="003E3033" w:rsidRPr="00E22CB5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 الصف / </w:t>
      </w:r>
      <w:r w:rsidRPr="00E22CB5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         </w:t>
      </w:r>
    </w:p>
    <w:tbl>
      <w:tblPr>
        <w:tblStyle w:val="a3"/>
        <w:bidiVisual/>
        <w:tblW w:w="14208" w:type="dxa"/>
        <w:tblLayout w:type="fixed"/>
        <w:tblLook w:val="04A0"/>
      </w:tblPr>
      <w:tblGrid>
        <w:gridCol w:w="1837"/>
        <w:gridCol w:w="2448"/>
        <w:gridCol w:w="2835"/>
        <w:gridCol w:w="3420"/>
        <w:gridCol w:w="1637"/>
        <w:gridCol w:w="2031"/>
      </w:tblGrid>
      <w:tr w:rsidR="001E17A4" w:rsidTr="00E22CB5">
        <w:tc>
          <w:tcPr>
            <w:tcW w:w="1837" w:type="dxa"/>
          </w:tcPr>
          <w:p w:rsidR="00B15A74" w:rsidRPr="00FA25BA" w:rsidRDefault="00B15A74" w:rsidP="00E23F85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448" w:type="dxa"/>
          </w:tcPr>
          <w:p w:rsidR="00B15A74" w:rsidRPr="00FA25BA" w:rsidRDefault="00B15A74" w:rsidP="003E3033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السورة</w:t>
            </w:r>
          </w:p>
        </w:tc>
        <w:tc>
          <w:tcPr>
            <w:tcW w:w="2835" w:type="dxa"/>
          </w:tcPr>
          <w:p w:rsidR="00B15A74" w:rsidRPr="00FA25BA" w:rsidRDefault="00B15A74" w:rsidP="003E3033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التقدير</w:t>
            </w:r>
          </w:p>
        </w:tc>
        <w:tc>
          <w:tcPr>
            <w:tcW w:w="3420" w:type="dxa"/>
          </w:tcPr>
          <w:p w:rsidR="00B15A74" w:rsidRPr="00FA25BA" w:rsidRDefault="00B15A74" w:rsidP="003E3033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ملاحظات</w:t>
            </w:r>
          </w:p>
        </w:tc>
        <w:tc>
          <w:tcPr>
            <w:tcW w:w="1637" w:type="dxa"/>
          </w:tcPr>
          <w:p w:rsidR="00B15A74" w:rsidRPr="00FA25BA" w:rsidRDefault="00B15A74" w:rsidP="003E3033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توقيع المعلمة</w:t>
            </w:r>
          </w:p>
        </w:tc>
        <w:tc>
          <w:tcPr>
            <w:tcW w:w="2031" w:type="dxa"/>
          </w:tcPr>
          <w:p w:rsidR="00B15A74" w:rsidRPr="00FA25BA" w:rsidRDefault="00B15A74" w:rsidP="003E3033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توقيع ولي أمر الطالبة</w:t>
            </w:r>
          </w:p>
        </w:tc>
      </w:tr>
      <w:tr w:rsidR="001E17A4" w:rsidTr="00E22CB5">
        <w:tc>
          <w:tcPr>
            <w:tcW w:w="1837" w:type="dxa"/>
          </w:tcPr>
          <w:p w:rsidR="00B15A74" w:rsidRDefault="00B15A74" w:rsidP="00B15A74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الأحد</w:t>
            </w:r>
          </w:p>
          <w:p w:rsidR="00B15A74" w:rsidRPr="00FA25BA" w:rsidRDefault="00056BA0" w:rsidP="00B15A74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12/2</w:t>
            </w:r>
          </w:p>
        </w:tc>
        <w:tc>
          <w:tcPr>
            <w:tcW w:w="2448" w:type="dxa"/>
          </w:tcPr>
          <w:p w:rsidR="00B15A74" w:rsidRPr="00FA25BA" w:rsidRDefault="00056BA0" w:rsidP="00B15A74">
            <w:pPr>
              <w:jc w:val="center"/>
              <w:rPr>
                <w:b/>
                <w:bCs/>
                <w:color w:val="1F497D" w:themeColor="text2"/>
                <w:rtl/>
              </w:rPr>
            </w:pPr>
            <w:r>
              <w:rPr>
                <w:rFonts w:cs="Arial" w:hint="cs"/>
                <w:b/>
                <w:bCs/>
                <w:color w:val="1F497D" w:themeColor="text2"/>
                <w:rtl/>
              </w:rPr>
              <w:t xml:space="preserve">الفاتحة </w:t>
            </w:r>
            <w:r>
              <w:rPr>
                <w:rFonts w:cs="Arial"/>
                <w:b/>
                <w:bCs/>
                <w:color w:val="1F497D" w:themeColor="text2"/>
                <w:rtl/>
              </w:rPr>
              <w:t>–</w:t>
            </w:r>
            <w:r>
              <w:rPr>
                <w:rFonts w:cs="Arial" w:hint="cs"/>
                <w:b/>
                <w:bCs/>
                <w:color w:val="1F497D" w:themeColor="text2"/>
                <w:rtl/>
              </w:rPr>
              <w:t xml:space="preserve"> التين - القدر</w:t>
            </w:r>
          </w:p>
        </w:tc>
        <w:tc>
          <w:tcPr>
            <w:tcW w:w="2835" w:type="dxa"/>
          </w:tcPr>
          <w:p w:rsidR="00477B2D" w:rsidRDefault="00477B2D" w:rsidP="00477B2D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أت</w:t>
            </w:r>
            <w:r w:rsidR="001E17A4">
              <w:rPr>
                <w:rFonts w:hint="cs"/>
                <w:rtl/>
              </w:rPr>
              <w:t>ــــ</w:t>
            </w:r>
            <w:r>
              <w:rPr>
                <w:rFonts w:hint="cs"/>
                <w:rtl/>
              </w:rPr>
              <w:t>ق</w:t>
            </w:r>
            <w:r w:rsidR="001E17A4">
              <w:rPr>
                <w:rFonts w:hint="cs"/>
                <w:rtl/>
              </w:rPr>
              <w:t>ــــ</w:t>
            </w:r>
            <w:r>
              <w:rPr>
                <w:rFonts w:hint="cs"/>
                <w:rtl/>
              </w:rPr>
              <w:t>ن</w:t>
            </w:r>
            <w:r w:rsidR="001E17A4">
              <w:rPr>
                <w:rFonts w:hint="cs"/>
                <w:rtl/>
              </w:rPr>
              <w:t>ـــ</w:t>
            </w:r>
            <w:r>
              <w:rPr>
                <w:rFonts w:hint="cs"/>
                <w:rtl/>
              </w:rPr>
              <w:t>ت</w:t>
            </w:r>
          </w:p>
          <w:p w:rsidR="00477B2D" w:rsidRDefault="00477B2D" w:rsidP="00477B2D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ل</w:t>
            </w:r>
            <w:r w:rsidR="001E17A4">
              <w:rPr>
                <w:rFonts w:hint="cs"/>
                <w:rtl/>
              </w:rPr>
              <w:t>ــ</w:t>
            </w:r>
            <w:r>
              <w:rPr>
                <w:rFonts w:hint="cs"/>
                <w:rtl/>
              </w:rPr>
              <w:t>م ت</w:t>
            </w:r>
            <w:r w:rsidR="001E17A4">
              <w:rPr>
                <w:rFonts w:hint="cs"/>
                <w:rtl/>
              </w:rPr>
              <w:t>ــ</w:t>
            </w:r>
            <w:r>
              <w:rPr>
                <w:rFonts w:hint="cs"/>
                <w:rtl/>
              </w:rPr>
              <w:t>ت</w:t>
            </w:r>
            <w:r w:rsidR="001E17A4">
              <w:rPr>
                <w:rFonts w:hint="cs"/>
                <w:rtl/>
              </w:rPr>
              <w:t>ــ</w:t>
            </w:r>
            <w:r>
              <w:rPr>
                <w:rFonts w:hint="cs"/>
                <w:rtl/>
              </w:rPr>
              <w:t>ق</w:t>
            </w:r>
            <w:r w:rsidR="001E17A4">
              <w:rPr>
                <w:rFonts w:hint="cs"/>
                <w:rtl/>
              </w:rPr>
              <w:t>ـــ</w:t>
            </w:r>
            <w:r>
              <w:rPr>
                <w:rFonts w:hint="cs"/>
                <w:rtl/>
              </w:rPr>
              <w:t xml:space="preserve">ن </w:t>
            </w:r>
          </w:p>
        </w:tc>
        <w:tc>
          <w:tcPr>
            <w:tcW w:w="3420" w:type="dxa"/>
          </w:tcPr>
          <w:p w:rsidR="00B15A74" w:rsidRDefault="00B15A7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637" w:type="dxa"/>
          </w:tcPr>
          <w:p w:rsidR="00B15A74" w:rsidRDefault="00B15A7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1" w:type="dxa"/>
          </w:tcPr>
          <w:p w:rsidR="00B15A74" w:rsidRDefault="00B15A7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17A4" w:rsidTr="00E22CB5">
        <w:tc>
          <w:tcPr>
            <w:tcW w:w="1837" w:type="dxa"/>
          </w:tcPr>
          <w:p w:rsidR="001E17A4" w:rsidRDefault="001E17A4" w:rsidP="00B15A74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الاثنين</w:t>
            </w:r>
          </w:p>
          <w:p w:rsidR="00056BA0" w:rsidRPr="00FA25BA" w:rsidRDefault="00056BA0" w:rsidP="00B15A74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13/2</w:t>
            </w:r>
          </w:p>
        </w:tc>
        <w:tc>
          <w:tcPr>
            <w:tcW w:w="2448" w:type="dxa"/>
          </w:tcPr>
          <w:p w:rsidR="001E17A4" w:rsidRDefault="00056BA0" w:rsidP="00B15A74">
            <w:pPr>
              <w:jc w:val="center"/>
              <w:rPr>
                <w:rFonts w:ascii="Calibri" w:hAnsi="Calibri"/>
                <w:b/>
                <w:bCs/>
                <w:color w:val="1F497D" w:themeColor="text2"/>
                <w:shd w:val="clear" w:color="auto" w:fill="FFFFFF"/>
                <w:rtl/>
              </w:rPr>
            </w:pP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>الــــــعـــــــلــــــق</w:t>
            </w:r>
          </w:p>
          <w:p w:rsidR="001E17A4" w:rsidRPr="00B15A74" w:rsidRDefault="001E17A4" w:rsidP="00B15A74">
            <w:pPr>
              <w:jc w:val="center"/>
              <w:rPr>
                <w:rFonts w:ascii="Calibri" w:hAnsi="Calibri"/>
                <w:b/>
                <w:bCs/>
                <w:color w:val="1F497D" w:themeColor="text2"/>
                <w:shd w:val="clear" w:color="auto" w:fill="FFFFFF"/>
                <w:rtl/>
              </w:rPr>
            </w:pPr>
          </w:p>
        </w:tc>
        <w:tc>
          <w:tcPr>
            <w:tcW w:w="2835" w:type="dxa"/>
          </w:tcPr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أتــــقــــنـــت</w:t>
            </w:r>
          </w:p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لــم تــتــقـــن </w:t>
            </w:r>
          </w:p>
        </w:tc>
        <w:tc>
          <w:tcPr>
            <w:tcW w:w="3420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7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1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17A4" w:rsidTr="00E22CB5">
        <w:tc>
          <w:tcPr>
            <w:tcW w:w="1837" w:type="dxa"/>
          </w:tcPr>
          <w:p w:rsidR="001E17A4" w:rsidRDefault="001E17A4" w:rsidP="003E303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الثلاثاء</w:t>
            </w:r>
          </w:p>
          <w:p w:rsidR="001E17A4" w:rsidRPr="00FA25BA" w:rsidRDefault="00056BA0" w:rsidP="00056BA0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14/2</w:t>
            </w:r>
          </w:p>
        </w:tc>
        <w:tc>
          <w:tcPr>
            <w:tcW w:w="2448" w:type="dxa"/>
          </w:tcPr>
          <w:p w:rsidR="001E17A4" w:rsidRPr="00FA25BA" w:rsidRDefault="00056BA0" w:rsidP="00056BA0">
            <w:pPr>
              <w:jc w:val="center"/>
              <w:rPr>
                <w:b/>
                <w:bCs/>
                <w:color w:val="1F497D" w:themeColor="text2"/>
                <w:rtl/>
              </w:rPr>
            </w:pP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>الـــــبــــــــيـــــــنـــــة</w:t>
            </w:r>
          </w:p>
        </w:tc>
        <w:tc>
          <w:tcPr>
            <w:tcW w:w="2835" w:type="dxa"/>
          </w:tcPr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أتــــقــــنـــت</w:t>
            </w:r>
          </w:p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لــم تــتــقـــن </w:t>
            </w:r>
          </w:p>
        </w:tc>
        <w:tc>
          <w:tcPr>
            <w:tcW w:w="3420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7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1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17A4" w:rsidTr="00E22CB5">
        <w:tc>
          <w:tcPr>
            <w:tcW w:w="1837" w:type="dxa"/>
          </w:tcPr>
          <w:p w:rsidR="001E17A4" w:rsidRDefault="001E17A4" w:rsidP="003E303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الأربعاء</w:t>
            </w:r>
          </w:p>
          <w:p w:rsidR="00056BA0" w:rsidRPr="00FA25BA" w:rsidRDefault="00056BA0" w:rsidP="003E303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15/2</w:t>
            </w:r>
          </w:p>
        </w:tc>
        <w:tc>
          <w:tcPr>
            <w:tcW w:w="2448" w:type="dxa"/>
          </w:tcPr>
          <w:p w:rsidR="001E17A4" w:rsidRPr="00FA25BA" w:rsidRDefault="00056BA0" w:rsidP="003E3033">
            <w:pPr>
              <w:jc w:val="center"/>
              <w:rPr>
                <w:b/>
                <w:bCs/>
                <w:color w:val="1F497D" w:themeColor="text2"/>
                <w:rtl/>
              </w:rPr>
            </w:pP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>الزل</w:t>
            </w:r>
            <w:r>
              <w:rPr>
                <w:rFonts w:hint="cs"/>
                <w:b/>
                <w:bCs/>
                <w:color w:val="1F497D" w:themeColor="text2"/>
                <w:rtl/>
              </w:rPr>
              <w:t>زلة - العاديات</w:t>
            </w:r>
          </w:p>
          <w:p w:rsidR="001E17A4" w:rsidRPr="00FA25BA" w:rsidRDefault="001E17A4" w:rsidP="003E3033">
            <w:pPr>
              <w:jc w:val="center"/>
              <w:rPr>
                <w:b/>
                <w:bCs/>
                <w:color w:val="1F497D" w:themeColor="text2"/>
                <w:rtl/>
              </w:rPr>
            </w:pPr>
          </w:p>
        </w:tc>
        <w:tc>
          <w:tcPr>
            <w:tcW w:w="2835" w:type="dxa"/>
          </w:tcPr>
          <w:p w:rsidR="001E17A4" w:rsidRDefault="001E17A4" w:rsidP="00E22CB5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أتــــقــــنـــت</w:t>
            </w:r>
          </w:p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لــم تــتــقـــن </w:t>
            </w:r>
          </w:p>
        </w:tc>
        <w:tc>
          <w:tcPr>
            <w:tcW w:w="3420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7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1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17A4" w:rsidTr="00E22CB5">
        <w:trPr>
          <w:trHeight w:val="280"/>
        </w:trPr>
        <w:tc>
          <w:tcPr>
            <w:tcW w:w="1837" w:type="dxa"/>
          </w:tcPr>
          <w:p w:rsidR="001E17A4" w:rsidRDefault="001E17A4" w:rsidP="003E303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الخميس</w:t>
            </w:r>
          </w:p>
          <w:p w:rsidR="001E17A4" w:rsidRPr="00FA25BA" w:rsidRDefault="00056BA0" w:rsidP="003E303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16/2</w:t>
            </w:r>
          </w:p>
        </w:tc>
        <w:tc>
          <w:tcPr>
            <w:tcW w:w="2448" w:type="dxa"/>
          </w:tcPr>
          <w:p w:rsidR="001E17A4" w:rsidRPr="00FA25BA" w:rsidRDefault="00056BA0" w:rsidP="003E3033">
            <w:pPr>
              <w:jc w:val="center"/>
              <w:rPr>
                <w:b/>
                <w:bCs/>
                <w:color w:val="1F497D" w:themeColor="text2"/>
                <w:rtl/>
              </w:rPr>
            </w:pP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>القارعة - التكاثر</w:t>
            </w:r>
          </w:p>
        </w:tc>
        <w:tc>
          <w:tcPr>
            <w:tcW w:w="2835" w:type="dxa"/>
          </w:tcPr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أتــــقــــنـــت</w:t>
            </w:r>
          </w:p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لــم تــتــقـــن </w:t>
            </w:r>
          </w:p>
        </w:tc>
        <w:tc>
          <w:tcPr>
            <w:tcW w:w="3420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7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1" w:type="dxa"/>
          </w:tcPr>
          <w:p w:rsidR="001E17A4" w:rsidRDefault="001E17A4" w:rsidP="003E30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17A4" w:rsidTr="00E22CB5">
        <w:tc>
          <w:tcPr>
            <w:tcW w:w="1837" w:type="dxa"/>
          </w:tcPr>
          <w:p w:rsidR="001E17A4" w:rsidRDefault="001E17A4" w:rsidP="0084313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الأحد</w:t>
            </w:r>
          </w:p>
          <w:p w:rsidR="00056BA0" w:rsidRPr="00FA25BA" w:rsidRDefault="00056BA0" w:rsidP="00056BA0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19/2</w:t>
            </w:r>
          </w:p>
        </w:tc>
        <w:tc>
          <w:tcPr>
            <w:tcW w:w="2448" w:type="dxa"/>
          </w:tcPr>
          <w:p w:rsidR="001E17A4" w:rsidRDefault="00056BA0" w:rsidP="00843137">
            <w:pPr>
              <w:jc w:val="center"/>
              <w:rPr>
                <w:b/>
                <w:bCs/>
                <w:color w:val="1F497D" w:themeColor="text2"/>
                <w:rtl/>
              </w:rPr>
            </w:pPr>
            <w:r>
              <w:rPr>
                <w:rFonts w:cs="Arial" w:hint="cs"/>
                <w:b/>
                <w:bCs/>
                <w:color w:val="1F497D" w:themeColor="text2"/>
                <w:rtl/>
              </w:rPr>
              <w:t>العصر- الهمزة</w:t>
            </w:r>
            <w:r>
              <w:rPr>
                <w:rFonts w:hint="cs"/>
                <w:b/>
                <w:bCs/>
                <w:color w:val="1F497D" w:themeColor="text2"/>
                <w:rtl/>
              </w:rPr>
              <w:t xml:space="preserve"> - الفيل</w:t>
            </w:r>
          </w:p>
          <w:p w:rsidR="001E17A4" w:rsidRPr="00FA25BA" w:rsidRDefault="001E17A4" w:rsidP="00843137">
            <w:pPr>
              <w:jc w:val="center"/>
              <w:rPr>
                <w:b/>
                <w:bCs/>
                <w:color w:val="1F497D" w:themeColor="text2"/>
                <w:rtl/>
              </w:rPr>
            </w:pPr>
          </w:p>
        </w:tc>
        <w:tc>
          <w:tcPr>
            <w:tcW w:w="2835" w:type="dxa"/>
          </w:tcPr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أتــــقــــنـــت</w:t>
            </w:r>
          </w:p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لــم تــتــقـــن </w:t>
            </w:r>
          </w:p>
        </w:tc>
        <w:tc>
          <w:tcPr>
            <w:tcW w:w="3420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7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1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17A4" w:rsidTr="00E22CB5">
        <w:tc>
          <w:tcPr>
            <w:tcW w:w="1837" w:type="dxa"/>
          </w:tcPr>
          <w:p w:rsidR="001E17A4" w:rsidRDefault="001E17A4" w:rsidP="0084313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الاثنين</w:t>
            </w:r>
          </w:p>
          <w:p w:rsidR="00056BA0" w:rsidRPr="00FA25BA" w:rsidRDefault="00056BA0" w:rsidP="0084313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20/2</w:t>
            </w:r>
          </w:p>
        </w:tc>
        <w:tc>
          <w:tcPr>
            <w:tcW w:w="2448" w:type="dxa"/>
          </w:tcPr>
          <w:p w:rsidR="001E17A4" w:rsidRDefault="00056BA0" w:rsidP="00843137">
            <w:pPr>
              <w:jc w:val="center"/>
              <w:rPr>
                <w:rFonts w:ascii="Calibri" w:hAnsi="Calibri"/>
                <w:b/>
                <w:bCs/>
                <w:color w:val="1F497D" w:themeColor="text2"/>
                <w:shd w:val="clear" w:color="auto" w:fill="FFFFFF"/>
                <w:rtl/>
              </w:rPr>
            </w:pP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 xml:space="preserve">قريش </w:t>
            </w:r>
            <w:r>
              <w:rPr>
                <w:rFonts w:ascii="Calibri" w:hAnsi="Calibri"/>
                <w:b/>
                <w:bCs/>
                <w:color w:val="1F497D" w:themeColor="text2"/>
                <w:shd w:val="clear" w:color="auto" w:fill="FFFFFF"/>
                <w:rtl/>
              </w:rPr>
              <w:t>–</w:t>
            </w: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 xml:space="preserve"> الماعون - الكوثر</w:t>
            </w:r>
          </w:p>
          <w:p w:rsidR="001E17A4" w:rsidRPr="00E23F85" w:rsidRDefault="001E17A4" w:rsidP="00843137">
            <w:pPr>
              <w:jc w:val="center"/>
              <w:rPr>
                <w:rFonts w:ascii="Calibri" w:hAnsi="Calibri"/>
                <w:b/>
                <w:bCs/>
                <w:color w:val="1F497D" w:themeColor="text2"/>
                <w:shd w:val="clear" w:color="auto" w:fill="FFFFFF"/>
                <w:rtl/>
              </w:rPr>
            </w:pPr>
          </w:p>
        </w:tc>
        <w:tc>
          <w:tcPr>
            <w:tcW w:w="2835" w:type="dxa"/>
          </w:tcPr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أتــــقــــنـــت</w:t>
            </w:r>
          </w:p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لــم تــتــقـــن </w:t>
            </w:r>
          </w:p>
        </w:tc>
        <w:tc>
          <w:tcPr>
            <w:tcW w:w="3420" w:type="dxa"/>
          </w:tcPr>
          <w:p w:rsidR="001E17A4" w:rsidRDefault="004E6AF2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7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1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17A4" w:rsidTr="00E22CB5">
        <w:tc>
          <w:tcPr>
            <w:tcW w:w="1837" w:type="dxa"/>
          </w:tcPr>
          <w:p w:rsidR="001E17A4" w:rsidRDefault="001E17A4" w:rsidP="0084313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الثلاثاء</w:t>
            </w:r>
          </w:p>
          <w:p w:rsidR="00056BA0" w:rsidRPr="00FA25BA" w:rsidRDefault="00056BA0" w:rsidP="0084313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21/2</w:t>
            </w:r>
          </w:p>
        </w:tc>
        <w:tc>
          <w:tcPr>
            <w:tcW w:w="2448" w:type="dxa"/>
          </w:tcPr>
          <w:p w:rsidR="001E17A4" w:rsidRPr="00FA25BA" w:rsidRDefault="00056BA0" w:rsidP="00056BA0">
            <w:pPr>
              <w:jc w:val="center"/>
              <w:rPr>
                <w:b/>
                <w:bCs/>
                <w:color w:val="1F497D" w:themeColor="text2"/>
                <w:rtl/>
              </w:rPr>
            </w:pP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 xml:space="preserve">الكافرون </w:t>
            </w:r>
            <w:r>
              <w:rPr>
                <w:rFonts w:ascii="Calibri" w:hAnsi="Calibri"/>
                <w:b/>
                <w:bCs/>
                <w:color w:val="1F497D" w:themeColor="text2"/>
                <w:shd w:val="clear" w:color="auto" w:fill="FFFFFF"/>
                <w:rtl/>
              </w:rPr>
              <w:t>–</w:t>
            </w: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 xml:space="preserve"> النصر </w:t>
            </w:r>
            <w:r>
              <w:rPr>
                <w:rFonts w:ascii="Calibri" w:hAnsi="Calibri"/>
                <w:b/>
                <w:bCs/>
                <w:color w:val="1F497D" w:themeColor="text2"/>
                <w:shd w:val="clear" w:color="auto" w:fill="FFFFFF"/>
                <w:rtl/>
              </w:rPr>
              <w:t>–</w:t>
            </w: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 xml:space="preserve"> المسد</w:t>
            </w:r>
          </w:p>
          <w:p w:rsidR="001E17A4" w:rsidRPr="00FA25BA" w:rsidRDefault="001E17A4" w:rsidP="00843137">
            <w:pPr>
              <w:jc w:val="center"/>
              <w:rPr>
                <w:b/>
                <w:bCs/>
                <w:color w:val="1F497D" w:themeColor="text2"/>
                <w:rtl/>
              </w:rPr>
            </w:pPr>
          </w:p>
        </w:tc>
        <w:tc>
          <w:tcPr>
            <w:tcW w:w="2835" w:type="dxa"/>
          </w:tcPr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أتــــقــــنـــت</w:t>
            </w:r>
          </w:p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لــم تــتــقـــن </w:t>
            </w:r>
          </w:p>
        </w:tc>
        <w:tc>
          <w:tcPr>
            <w:tcW w:w="3420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7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1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17A4" w:rsidTr="00E22CB5">
        <w:tc>
          <w:tcPr>
            <w:tcW w:w="1837" w:type="dxa"/>
          </w:tcPr>
          <w:p w:rsidR="001E17A4" w:rsidRDefault="001E17A4" w:rsidP="0084313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A25B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الأربعاء</w:t>
            </w:r>
          </w:p>
          <w:p w:rsidR="00056BA0" w:rsidRPr="00FA25BA" w:rsidRDefault="00056BA0" w:rsidP="0084313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22/2</w:t>
            </w:r>
          </w:p>
        </w:tc>
        <w:tc>
          <w:tcPr>
            <w:tcW w:w="2448" w:type="dxa"/>
          </w:tcPr>
          <w:p w:rsidR="001E17A4" w:rsidRPr="00FA25BA" w:rsidRDefault="00056BA0" w:rsidP="00843137">
            <w:pPr>
              <w:jc w:val="center"/>
              <w:rPr>
                <w:b/>
                <w:bCs/>
                <w:color w:val="1F497D" w:themeColor="text2"/>
                <w:rtl/>
              </w:rPr>
            </w:pP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 xml:space="preserve">الإخلاص </w:t>
            </w:r>
            <w:r>
              <w:rPr>
                <w:rFonts w:ascii="Calibri" w:hAnsi="Calibri"/>
                <w:b/>
                <w:bCs/>
                <w:color w:val="1F497D" w:themeColor="text2"/>
                <w:shd w:val="clear" w:color="auto" w:fill="FFFFFF"/>
                <w:rtl/>
              </w:rPr>
              <w:t>–</w:t>
            </w:r>
            <w:r>
              <w:rPr>
                <w:rFonts w:ascii="Calibri" w:hAnsi="Calibri" w:hint="cs"/>
                <w:b/>
                <w:bCs/>
                <w:color w:val="1F497D" w:themeColor="text2"/>
                <w:shd w:val="clear" w:color="auto" w:fill="FFFFFF"/>
                <w:rtl/>
              </w:rPr>
              <w:t xml:space="preserve"> الفلق - الناس</w:t>
            </w:r>
          </w:p>
          <w:p w:rsidR="001E17A4" w:rsidRPr="00FA25BA" w:rsidRDefault="001E17A4" w:rsidP="00843137">
            <w:pPr>
              <w:jc w:val="center"/>
              <w:rPr>
                <w:b/>
                <w:bCs/>
                <w:color w:val="1F497D" w:themeColor="text2"/>
                <w:rtl/>
              </w:rPr>
            </w:pPr>
          </w:p>
        </w:tc>
        <w:tc>
          <w:tcPr>
            <w:tcW w:w="2835" w:type="dxa"/>
          </w:tcPr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>أتــــقــــنـــت</w:t>
            </w:r>
          </w:p>
          <w:p w:rsidR="001E17A4" w:rsidRDefault="001E17A4" w:rsidP="00E64DE9">
            <w:pPr>
              <w:pStyle w:val="a4"/>
              <w:numPr>
                <w:ilvl w:val="0"/>
                <w:numId w:val="6"/>
              </w:num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لــم تــتــقـــن </w:t>
            </w:r>
          </w:p>
        </w:tc>
        <w:tc>
          <w:tcPr>
            <w:tcW w:w="3420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7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1" w:type="dxa"/>
          </w:tcPr>
          <w:p w:rsidR="001E17A4" w:rsidRDefault="001E17A4" w:rsidP="008431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E3033" w:rsidRDefault="003E3033" w:rsidP="0004106D">
      <w:pPr>
        <w:rPr>
          <w:b/>
          <w:bCs/>
          <w:sz w:val="24"/>
          <w:szCs w:val="24"/>
          <w:rtl/>
        </w:rPr>
      </w:pPr>
    </w:p>
    <w:p w:rsidR="00E23F85" w:rsidRDefault="00E23F85" w:rsidP="00563CC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اسم المعلمة /  </w:t>
      </w:r>
      <w:r w:rsidR="00FD602A">
        <w:rPr>
          <w:rFonts w:hint="cs"/>
          <w:b/>
          <w:bCs/>
          <w:sz w:val="24"/>
          <w:szCs w:val="24"/>
          <w:rtl/>
        </w:rPr>
        <w:t xml:space="preserve">                                     ولي امر الطالبة /..........................................                     </w:t>
      </w:r>
      <w:r w:rsidR="00685BF9">
        <w:rPr>
          <w:rFonts w:hint="cs"/>
          <w:b/>
          <w:bCs/>
          <w:sz w:val="24"/>
          <w:szCs w:val="24"/>
          <w:rtl/>
        </w:rPr>
        <w:t xml:space="preserve">   </w:t>
      </w:r>
      <w:r w:rsidR="00563CC7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685BF9">
        <w:rPr>
          <w:rFonts w:hint="cs"/>
          <w:b/>
          <w:bCs/>
          <w:sz w:val="24"/>
          <w:szCs w:val="24"/>
          <w:rtl/>
        </w:rPr>
        <w:t xml:space="preserve">  مديرة المدرسة / </w:t>
      </w:r>
    </w:p>
    <w:p w:rsidR="00FD602A" w:rsidRDefault="00056BA0" w:rsidP="00056BA0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التوقيع /                                                                      التوقيع /                                                                              التوقيع /</w:t>
      </w:r>
    </w:p>
    <w:sectPr w:rsidR="00FD602A" w:rsidSect="003E303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5A" w:rsidRDefault="005D705A" w:rsidP="00477B2D">
      <w:pPr>
        <w:spacing w:after="0" w:line="240" w:lineRule="auto"/>
      </w:pPr>
      <w:r>
        <w:separator/>
      </w:r>
    </w:p>
  </w:endnote>
  <w:endnote w:type="continuationSeparator" w:id="1">
    <w:p w:rsidR="005D705A" w:rsidRDefault="005D705A" w:rsidP="0047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5A" w:rsidRDefault="005D705A" w:rsidP="00477B2D">
      <w:pPr>
        <w:spacing w:after="0" w:line="240" w:lineRule="auto"/>
      </w:pPr>
      <w:r>
        <w:separator/>
      </w:r>
    </w:p>
  </w:footnote>
  <w:footnote w:type="continuationSeparator" w:id="1">
    <w:p w:rsidR="005D705A" w:rsidRDefault="005D705A" w:rsidP="0047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60C"/>
    <w:multiLevelType w:val="hybridMultilevel"/>
    <w:tmpl w:val="93A000A8"/>
    <w:lvl w:ilvl="0" w:tplc="9DE02FE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2746B"/>
    <w:multiLevelType w:val="hybridMultilevel"/>
    <w:tmpl w:val="17B4B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4A81"/>
    <w:multiLevelType w:val="hybridMultilevel"/>
    <w:tmpl w:val="F5FC5F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86756"/>
    <w:multiLevelType w:val="hybridMultilevel"/>
    <w:tmpl w:val="4574C0F2"/>
    <w:lvl w:ilvl="0" w:tplc="9DE02FE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F7A8F"/>
    <w:multiLevelType w:val="hybridMultilevel"/>
    <w:tmpl w:val="377AC0B0"/>
    <w:lvl w:ilvl="0" w:tplc="070CA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44244"/>
    <w:multiLevelType w:val="hybridMultilevel"/>
    <w:tmpl w:val="B71E76DC"/>
    <w:lvl w:ilvl="0" w:tplc="9DE02FE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033"/>
    <w:rsid w:val="0004106D"/>
    <w:rsid w:val="00056BA0"/>
    <w:rsid w:val="001E17A4"/>
    <w:rsid w:val="003E3033"/>
    <w:rsid w:val="004273F7"/>
    <w:rsid w:val="00477B2D"/>
    <w:rsid w:val="004C6253"/>
    <w:rsid w:val="004E6AF2"/>
    <w:rsid w:val="00563CC7"/>
    <w:rsid w:val="00595608"/>
    <w:rsid w:val="005D705A"/>
    <w:rsid w:val="00685BF9"/>
    <w:rsid w:val="008444D7"/>
    <w:rsid w:val="008B76DC"/>
    <w:rsid w:val="009B3204"/>
    <w:rsid w:val="00B15A74"/>
    <w:rsid w:val="00E22CB5"/>
    <w:rsid w:val="00E23F85"/>
    <w:rsid w:val="00EF0365"/>
    <w:rsid w:val="00F332B2"/>
    <w:rsid w:val="00F85B80"/>
    <w:rsid w:val="00FA25BA"/>
    <w:rsid w:val="00FD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سرد الفقرات"/>
    <w:basedOn w:val="a"/>
    <w:rsid w:val="00477B2D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77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477B2D"/>
  </w:style>
  <w:style w:type="paragraph" w:styleId="a6">
    <w:name w:val="footer"/>
    <w:basedOn w:val="a"/>
    <w:link w:val="Char0"/>
    <w:uiPriority w:val="99"/>
    <w:semiHidden/>
    <w:unhideWhenUsed/>
    <w:rsid w:val="00477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47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</cp:lastModifiedBy>
  <cp:revision>9</cp:revision>
  <cp:lastPrinted>2013-12-11T20:08:00Z</cp:lastPrinted>
  <dcterms:created xsi:type="dcterms:W3CDTF">2013-10-26T19:18:00Z</dcterms:created>
  <dcterms:modified xsi:type="dcterms:W3CDTF">2013-12-11T21:10:00Z</dcterms:modified>
</cp:coreProperties>
</file>