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A6" w:rsidRDefault="002C42A6" w:rsidP="00EE17B9">
      <w:pPr>
        <w:jc w:val="center"/>
        <w:rPr>
          <w:rFonts w:cs="DecoType Thuluth"/>
          <w:sz w:val="30"/>
          <w:szCs w:val="30"/>
        </w:rPr>
      </w:pPr>
      <w:r>
        <w:rPr>
          <w:rFonts w:cs="DecoType Thuluth" w:hint="cs"/>
          <w:sz w:val="30"/>
          <w:szCs w:val="30"/>
          <w:rtl/>
        </w:rPr>
        <w:t xml:space="preserve">اختبار فيزياء الفصل ( </w:t>
      </w:r>
      <w:r w:rsidR="00EE17B9">
        <w:rPr>
          <w:rFonts w:cs="DecoType Thuluth" w:hint="cs"/>
          <w:sz w:val="30"/>
          <w:szCs w:val="30"/>
          <w:rtl/>
        </w:rPr>
        <w:t>6</w:t>
      </w:r>
      <w:r>
        <w:rPr>
          <w:rFonts w:cs="DecoType Thuluth" w:hint="cs"/>
          <w:sz w:val="30"/>
          <w:szCs w:val="30"/>
          <w:rtl/>
        </w:rPr>
        <w:t xml:space="preserve">  )</w:t>
      </w:r>
    </w:p>
    <w:p w:rsidR="002C42A6" w:rsidRDefault="002C42A6" w:rsidP="002C42A6">
      <w:pPr>
        <w:rPr>
          <w:sz w:val="30"/>
          <w:szCs w:val="30"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1</w:t>
      </w:r>
      <w:r>
        <w:rPr>
          <w:sz w:val="30"/>
          <w:szCs w:val="30"/>
          <w:rtl/>
        </w:rPr>
        <w:t>- عرف المصطلحات الفيزيائية التالية :</w:t>
      </w:r>
    </w:p>
    <w:p w:rsidR="002C42A6" w:rsidRDefault="002C42A6" w:rsidP="002C42A6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أ- </w:t>
      </w:r>
      <w:r>
        <w:rPr>
          <w:rFonts w:hint="cs"/>
          <w:sz w:val="26"/>
          <w:szCs w:val="26"/>
          <w:rtl/>
        </w:rPr>
        <w:t xml:space="preserve">الحركة الدائرية المنتظمة  </w:t>
      </w:r>
      <w:r>
        <w:rPr>
          <w:sz w:val="26"/>
          <w:szCs w:val="26"/>
          <w:rtl/>
        </w:rPr>
        <w:t xml:space="preserve"> .................................................................................</w:t>
      </w:r>
    </w:p>
    <w:p w:rsidR="002C42A6" w:rsidRDefault="002C42A6" w:rsidP="002C42A6">
      <w:pPr>
        <w:rPr>
          <w:sz w:val="26"/>
          <w:szCs w:val="26"/>
          <w:rtl/>
        </w:rPr>
      </w:pPr>
      <w:r w:rsidRPr="00F436CE">
        <w:rPr>
          <w:sz w:val="26"/>
          <w:szCs w:val="26"/>
          <w:rtl/>
        </w:rPr>
        <w:t xml:space="preserve">ب- </w:t>
      </w:r>
      <w:r>
        <w:rPr>
          <w:rFonts w:hint="cs"/>
          <w:sz w:val="26"/>
          <w:szCs w:val="26"/>
          <w:rtl/>
        </w:rPr>
        <w:t>العلاقة الرياضية للتسارع المركزي</w:t>
      </w:r>
      <w:r>
        <w:rPr>
          <w:sz w:val="26"/>
          <w:szCs w:val="26"/>
          <w:rtl/>
        </w:rPr>
        <w:t xml:space="preserve">   </w:t>
      </w:r>
      <w:r>
        <w:rPr>
          <w:rFonts w:hint="cs"/>
          <w:sz w:val="26"/>
          <w:szCs w:val="26"/>
          <w:rtl/>
        </w:rPr>
        <w:t xml:space="preserve">           </w:t>
      </w:r>
      <w:r w:rsidRPr="00F436CE">
        <w:rPr>
          <w:sz w:val="26"/>
          <w:szCs w:val="26"/>
          <w:rtl/>
        </w:rPr>
        <w:t>....................................</w:t>
      </w:r>
    </w:p>
    <w:p w:rsidR="002C42A6" w:rsidRPr="002C42A6" w:rsidRDefault="002C42A6" w:rsidP="002C42A6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ج- القانون الثاني لنيوتن في الحركة الدائرية         </w:t>
      </w:r>
      <w:r w:rsidRPr="00F436CE">
        <w:rPr>
          <w:sz w:val="26"/>
          <w:szCs w:val="26"/>
          <w:rtl/>
        </w:rPr>
        <w:t>....................................</w:t>
      </w:r>
    </w:p>
    <w:p w:rsidR="002C42A6" w:rsidRDefault="002C42A6" w:rsidP="002C42A6">
      <w:pPr>
        <w:rPr>
          <w:sz w:val="34"/>
          <w:szCs w:val="34"/>
          <w:rtl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13BD" w:rsidRDefault="001513BD" w:rsidP="002C42A6">
      <w:pPr>
        <w:tabs>
          <w:tab w:val="left" w:pos="2081"/>
        </w:tabs>
        <w:rPr>
          <w:sz w:val="30"/>
          <w:szCs w:val="30"/>
          <w:rtl/>
        </w:rPr>
      </w:pPr>
    </w:p>
    <w:p w:rsidR="002C42A6" w:rsidRDefault="002C42A6" w:rsidP="002C42A6">
      <w:pPr>
        <w:tabs>
          <w:tab w:val="left" w:pos="2081"/>
        </w:tabs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rFonts w:hint="cs"/>
          <w:sz w:val="30"/>
          <w:szCs w:val="30"/>
          <w:vertAlign w:val="superscript"/>
          <w:rtl/>
        </w:rPr>
        <w:t>2</w:t>
      </w:r>
      <w:r>
        <w:rPr>
          <w:sz w:val="30"/>
          <w:szCs w:val="30"/>
          <w:rtl/>
        </w:rPr>
        <w:t>- حل المسائل الحسابية التالية :</w:t>
      </w:r>
    </w:p>
    <w:p w:rsidR="002C42A6" w:rsidRDefault="002C42A6" w:rsidP="002C42A6">
      <w:pPr>
        <w:tabs>
          <w:tab w:val="left" w:pos="2081"/>
        </w:tabs>
        <w:rPr>
          <w:rFonts w:eastAsiaTheme="minorEastAsia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1- تقذف كرة في الهواء بزاوية </w:t>
      </w:r>
      <w:r>
        <w:rPr>
          <w:sz w:val="26"/>
          <w:szCs w:val="26"/>
        </w:rPr>
        <w:t>50.0</w:t>
      </w:r>
      <m:oMath>
        <m:r>
          <w:rPr>
            <w:rFonts w:ascii="Cambria Math" w:hAnsi="Cambria Math"/>
            <w:sz w:val="26"/>
            <w:szCs w:val="26"/>
            <w:rtl/>
          </w:rPr>
          <m:t>°</m:t>
        </m:r>
      </m:oMath>
      <w:r>
        <w:rPr>
          <w:rFonts w:eastAsiaTheme="minorEastAsia" w:hint="cs"/>
          <w:sz w:val="26"/>
          <w:szCs w:val="26"/>
          <w:rtl/>
        </w:rPr>
        <w:t xml:space="preserve"> بالنسبة للمحور الرأسي وبسرعة ابتدائية </w:t>
      </w:r>
      <w:r w:rsidR="001513BD">
        <w:rPr>
          <w:rFonts w:eastAsiaTheme="minorEastAsia"/>
          <w:sz w:val="26"/>
          <w:szCs w:val="26"/>
        </w:rPr>
        <w:t>11.0</w:t>
      </w:r>
      <w:r>
        <w:rPr>
          <w:rFonts w:eastAsiaTheme="minorEastAsia"/>
          <w:sz w:val="26"/>
          <w:szCs w:val="26"/>
        </w:rPr>
        <w:t>m/s</w:t>
      </w:r>
      <w:r>
        <w:rPr>
          <w:rFonts w:eastAsiaTheme="minorEastAsia" w:hint="cs"/>
          <w:sz w:val="26"/>
          <w:szCs w:val="26"/>
          <w:rtl/>
        </w:rPr>
        <w:t xml:space="preserve"> احسب أقصى ارتفاع تصل إليه الكرة ؟</w:t>
      </w:r>
    </w:p>
    <w:p w:rsidR="002C42A6" w:rsidRPr="002C42A6" w:rsidRDefault="002C42A6" w:rsidP="002C42A6">
      <w:pPr>
        <w:tabs>
          <w:tab w:val="left" w:pos="2081"/>
        </w:tabs>
        <w:rPr>
          <w:sz w:val="26"/>
          <w:szCs w:val="26"/>
          <w:rtl/>
        </w:rPr>
      </w:pP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44828" w:rsidRDefault="002C42A6" w:rsidP="001513BD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2- يسير متسابق بسرعة مقدارها </w:t>
      </w:r>
      <w:r>
        <w:rPr>
          <w:sz w:val="26"/>
          <w:szCs w:val="26"/>
        </w:rPr>
        <w:t>8.8m/s</w:t>
      </w:r>
      <w:r>
        <w:rPr>
          <w:rFonts w:hint="cs"/>
          <w:sz w:val="26"/>
          <w:szCs w:val="26"/>
          <w:rtl/>
        </w:rPr>
        <w:t xml:space="preserve"> في منعطف نصف قطرة </w:t>
      </w:r>
      <w:r>
        <w:rPr>
          <w:sz w:val="26"/>
          <w:szCs w:val="26"/>
        </w:rPr>
        <w:t>25m</w:t>
      </w:r>
      <w:r>
        <w:rPr>
          <w:rFonts w:hint="cs"/>
          <w:sz w:val="26"/>
          <w:szCs w:val="26"/>
          <w:rtl/>
        </w:rPr>
        <w:t xml:space="preserve"> ما مقدار التسارع المركزي للمتسابق ؟</w:t>
      </w:r>
    </w:p>
    <w:p w:rsidR="002C42A6" w:rsidRDefault="002C42A6" w:rsidP="002C42A6">
      <w:pPr>
        <w:rPr>
          <w:sz w:val="26"/>
          <w:szCs w:val="26"/>
          <w:rtl/>
        </w:rPr>
      </w:pP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42A6" w:rsidRDefault="001513BD" w:rsidP="002C42A6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3-  تطير طائرة في اتجاه الجنوب بسرعة </w:t>
      </w:r>
      <w:r>
        <w:rPr>
          <w:sz w:val="26"/>
          <w:szCs w:val="26"/>
        </w:rPr>
        <w:t>175Km/h</w:t>
      </w:r>
      <w:r>
        <w:rPr>
          <w:rFonts w:hint="cs"/>
          <w:sz w:val="26"/>
          <w:szCs w:val="26"/>
          <w:rtl/>
        </w:rPr>
        <w:t xml:space="preserve"> بالسبة للهواء وهناك رياح تهب في اتجاه الشرق بسرعة </w:t>
      </w:r>
      <w:r>
        <w:rPr>
          <w:sz w:val="26"/>
          <w:szCs w:val="26"/>
        </w:rPr>
        <w:t>85 Km/s</w:t>
      </w:r>
      <w:r>
        <w:rPr>
          <w:rFonts w:hint="cs"/>
          <w:sz w:val="26"/>
          <w:szCs w:val="26"/>
          <w:rtl/>
        </w:rPr>
        <w:t xml:space="preserve"> بالنسبة للأرض ما مقدار سرعة الطائرة واتجاهها بالنسبة للأرض؟</w:t>
      </w:r>
    </w:p>
    <w:p w:rsidR="001513BD" w:rsidRDefault="001513BD" w:rsidP="002C42A6">
      <w:pPr>
        <w:rPr>
          <w:sz w:val="26"/>
          <w:szCs w:val="26"/>
          <w:rtl/>
        </w:rPr>
      </w:pP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  <w:r w:rsidRPr="001513BD">
        <w:rPr>
          <w:rFonts w:eastAsiaTheme="minorEastAsia" w:hint="cs"/>
          <w:sz w:val="26"/>
          <w:szCs w:val="26"/>
          <w:rtl/>
        </w:rPr>
        <w:t xml:space="preserve"> </w:t>
      </w: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</w:p>
    <w:p w:rsidR="001513BD" w:rsidRDefault="001513BD" w:rsidP="001513BD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4- ما أقصى ارتفاع تصل إليه تفاحة كتلتها </w:t>
      </w:r>
      <w:r>
        <w:rPr>
          <w:sz w:val="26"/>
          <w:szCs w:val="26"/>
        </w:rPr>
        <w:t>125g</w:t>
      </w:r>
      <w:r>
        <w:rPr>
          <w:rFonts w:hint="cs"/>
          <w:sz w:val="26"/>
          <w:szCs w:val="26"/>
          <w:rtl/>
        </w:rPr>
        <w:t xml:space="preserve"> تقذف في اتجاه يميل على الأفقي بزاوية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78</m:t>
        </m:r>
        <m:r>
          <w:rPr>
            <w:rFonts w:ascii="Cambria Math" w:hAnsi="Cambria Math"/>
            <w:sz w:val="26"/>
            <w:szCs w:val="26"/>
            <w:rtl/>
          </w:rPr>
          <m:t>°</m:t>
        </m:r>
      </m:oMath>
      <w:r w:rsidR="00EE17B9">
        <w:rPr>
          <w:rFonts w:hint="cs"/>
          <w:sz w:val="26"/>
          <w:szCs w:val="26"/>
          <w:rtl/>
        </w:rPr>
        <w:t xml:space="preserve"> وبسرعة ابتدائية مقدارها </w:t>
      </w:r>
      <w:r w:rsidR="00EE17B9">
        <w:rPr>
          <w:sz w:val="26"/>
          <w:szCs w:val="26"/>
        </w:rPr>
        <w:t>18m/s</w:t>
      </w:r>
      <w:r w:rsidR="00EE17B9">
        <w:rPr>
          <w:rFonts w:hint="cs"/>
          <w:sz w:val="26"/>
          <w:szCs w:val="26"/>
          <w:rtl/>
        </w:rPr>
        <w:t xml:space="preserve"> ؟</w:t>
      </w:r>
    </w:p>
    <w:p w:rsidR="00EE17B9" w:rsidRDefault="00EE17B9" w:rsidP="001513BD">
      <w:pPr>
        <w:rPr>
          <w:sz w:val="26"/>
          <w:szCs w:val="26"/>
          <w:rtl/>
        </w:rPr>
      </w:pP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  <w:r w:rsidRPr="00EE17B9">
        <w:rPr>
          <w:rFonts w:eastAsiaTheme="minorEastAsia" w:hint="cs"/>
          <w:sz w:val="26"/>
          <w:szCs w:val="26"/>
          <w:rtl/>
        </w:rPr>
        <w:t xml:space="preserve"> </w:t>
      </w: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  <w:r w:rsidRPr="00EE17B9">
        <w:rPr>
          <w:rFonts w:eastAsiaTheme="minorEastAsia" w:hint="cs"/>
          <w:sz w:val="26"/>
          <w:szCs w:val="26"/>
          <w:rtl/>
        </w:rPr>
        <w:t xml:space="preserve"> </w:t>
      </w: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  <w:r w:rsidRPr="00EE17B9">
        <w:rPr>
          <w:rFonts w:eastAsiaTheme="minorEastAsia" w:hint="cs"/>
          <w:sz w:val="26"/>
          <w:szCs w:val="26"/>
          <w:rtl/>
        </w:rPr>
        <w:t xml:space="preserve"> </w:t>
      </w:r>
      <w:r>
        <w:rPr>
          <w:rFonts w:eastAsiaTheme="minorEastAsia" w:hint="cs"/>
          <w:sz w:val="26"/>
          <w:szCs w:val="26"/>
          <w:rtl/>
        </w:rPr>
        <w:t>..................................................................................................................</w:t>
      </w:r>
    </w:p>
    <w:p w:rsidR="00EE17B9" w:rsidRPr="00EE17B9" w:rsidRDefault="00EE17B9" w:rsidP="001513BD">
      <w:pPr>
        <w:rPr>
          <w:sz w:val="26"/>
          <w:szCs w:val="26"/>
          <w:rtl/>
        </w:rPr>
      </w:pPr>
    </w:p>
    <w:sectPr w:rsidR="00EE17B9" w:rsidRPr="00EE17B9" w:rsidSect="00742018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292" w:rsidRDefault="004C4292" w:rsidP="00EE17B9">
      <w:pPr>
        <w:spacing w:after="0" w:line="240" w:lineRule="auto"/>
      </w:pPr>
      <w:r>
        <w:separator/>
      </w:r>
    </w:p>
  </w:endnote>
  <w:endnote w:type="continuationSeparator" w:id="0">
    <w:p w:rsidR="004C4292" w:rsidRDefault="004C4292" w:rsidP="00EE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292" w:rsidRDefault="004C4292" w:rsidP="00EE17B9">
      <w:pPr>
        <w:spacing w:after="0" w:line="240" w:lineRule="auto"/>
      </w:pPr>
      <w:r>
        <w:separator/>
      </w:r>
    </w:p>
  </w:footnote>
  <w:footnote w:type="continuationSeparator" w:id="0">
    <w:p w:rsidR="004C4292" w:rsidRDefault="004C4292" w:rsidP="00EE1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C0DB2"/>
    <w:multiLevelType w:val="hybridMultilevel"/>
    <w:tmpl w:val="A1A02620"/>
    <w:lvl w:ilvl="0" w:tplc="FEA21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42A6"/>
    <w:rsid w:val="001513BD"/>
    <w:rsid w:val="002C42A6"/>
    <w:rsid w:val="003E3CF3"/>
    <w:rsid w:val="004C4292"/>
    <w:rsid w:val="00742018"/>
    <w:rsid w:val="00AA7651"/>
    <w:rsid w:val="00AB6A2A"/>
    <w:rsid w:val="00E44828"/>
    <w:rsid w:val="00EE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2A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C4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C42A6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C42A6"/>
    <w:rPr>
      <w:color w:val="808080"/>
    </w:rPr>
  </w:style>
  <w:style w:type="paragraph" w:styleId="a6">
    <w:name w:val="header"/>
    <w:basedOn w:val="a"/>
    <w:link w:val="Char0"/>
    <w:uiPriority w:val="99"/>
    <w:semiHidden/>
    <w:unhideWhenUsed/>
    <w:rsid w:val="00EE17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EE17B9"/>
  </w:style>
  <w:style w:type="paragraph" w:styleId="a7">
    <w:name w:val="footer"/>
    <w:basedOn w:val="a"/>
    <w:link w:val="Char1"/>
    <w:uiPriority w:val="99"/>
    <w:semiHidden/>
    <w:unhideWhenUsed/>
    <w:rsid w:val="00EE17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EE1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2</cp:revision>
  <dcterms:created xsi:type="dcterms:W3CDTF">2011-05-29T19:05:00Z</dcterms:created>
  <dcterms:modified xsi:type="dcterms:W3CDTF">2011-05-29T19:34:00Z</dcterms:modified>
</cp:coreProperties>
</file>