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3379"/>
        <w:gridCol w:w="1706"/>
        <w:gridCol w:w="1402"/>
        <w:gridCol w:w="790"/>
        <w:gridCol w:w="992"/>
      </w:tblGrid>
      <w:tr w:rsidR="002F1F76" w:rsidTr="00A42A5B">
        <w:tc>
          <w:tcPr>
            <w:tcW w:w="3379" w:type="dxa"/>
          </w:tcPr>
          <w:p w:rsidR="002F1F76" w:rsidRDefault="00A42A5B" w:rsidP="00CF420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اختبار الفترة 1 مادة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الفقه</w:t>
            </w:r>
            <w:r w:rsidR="002F1F76">
              <w:rPr>
                <w:rFonts w:cs="AL-Mohanad" w:hint="cs"/>
                <w:sz w:val="32"/>
                <w:szCs w:val="32"/>
                <w:rtl/>
              </w:rPr>
              <w:t>1</w:t>
            </w:r>
            <w:proofErr w:type="spellEnd"/>
          </w:p>
        </w:tc>
        <w:tc>
          <w:tcPr>
            <w:tcW w:w="3898" w:type="dxa"/>
            <w:gridSpan w:val="3"/>
            <w:vAlign w:val="center"/>
          </w:tcPr>
          <w:p w:rsidR="002F1F76" w:rsidRDefault="002F1F76" w:rsidP="00CF420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الشعبة : </w:t>
            </w:r>
            <w:r w:rsidR="00A42A5B">
              <w:rPr>
                <w:rFonts w:cs="AL-Mohanad" w:hint="cs"/>
                <w:sz w:val="32"/>
                <w:szCs w:val="32"/>
                <w:rtl/>
              </w:rPr>
              <w:t>102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1F76" w:rsidRPr="00CF4204" w:rsidRDefault="00C035F3" w:rsidP="00CF420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C035F3">
              <w:rPr>
                <w:rFonts w:cs="AL-Mohanad"/>
                <w:noProof/>
                <w:sz w:val="24"/>
                <w:szCs w:val="24"/>
                <w:rtl/>
              </w:rPr>
              <w:pict>
                <v:rect id="مستطيل 5" o:spid="_x0000_s1026" style="position:absolute;left:0;text-align:left;margin-left:-133.2pt;margin-top:-18.15pt;width:550.5pt;height:362.25pt;z-index:-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" filled="f" strokecolor="black [3213]" strokeweight="2pt"/>
              </w:pict>
            </w:r>
            <w:r w:rsidR="00CF4204">
              <w:rPr>
                <w:rFonts w:cs="AL-Mohanad" w:hint="cs"/>
                <w:sz w:val="32"/>
                <w:szCs w:val="32"/>
                <w:rtl/>
              </w:rPr>
              <w:t>الدرجة</w:t>
            </w:r>
          </w:p>
        </w:tc>
      </w:tr>
      <w:tr w:rsidR="009413EB" w:rsidTr="00D85EEC">
        <w:trPr>
          <w:trHeight w:val="345"/>
        </w:trPr>
        <w:tc>
          <w:tcPr>
            <w:tcW w:w="5085" w:type="dxa"/>
            <w:gridSpan w:val="2"/>
          </w:tcPr>
          <w:p w:rsidR="009413EB" w:rsidRDefault="009413EB" w:rsidP="00CF4204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اسم الطالب :</w:t>
            </w:r>
          </w:p>
        </w:tc>
        <w:tc>
          <w:tcPr>
            <w:tcW w:w="1402" w:type="dxa"/>
            <w:vAlign w:val="center"/>
          </w:tcPr>
          <w:p w:rsidR="009413EB" w:rsidRPr="009413EB" w:rsidRDefault="009413EB" w:rsidP="00CF420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9413EB">
              <w:rPr>
                <w:rFonts w:cs="AL-Mohanad" w:hint="cs"/>
                <w:b/>
                <w:bCs/>
                <w:rtl/>
              </w:rPr>
              <w:t>ال</w:t>
            </w:r>
            <w:r w:rsidR="00A42A5B">
              <w:rPr>
                <w:rFonts w:cs="AL-Mohanad" w:hint="cs"/>
                <w:b/>
                <w:bCs/>
                <w:rtl/>
              </w:rPr>
              <w:t>سجل الأكاديمي</w:t>
            </w:r>
          </w:p>
        </w:tc>
        <w:tc>
          <w:tcPr>
            <w:tcW w:w="790" w:type="dxa"/>
          </w:tcPr>
          <w:p w:rsidR="009413EB" w:rsidRDefault="009413EB" w:rsidP="00CF4204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13EB" w:rsidRDefault="009413EB" w:rsidP="00CF4204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2F1F76" w:rsidRPr="00BE281F" w:rsidRDefault="00C035F3" w:rsidP="002F1F76">
      <w:pPr>
        <w:spacing w:after="0" w:line="240" w:lineRule="auto"/>
        <w:rPr>
          <w:rFonts w:cs="AL-Mohanad"/>
          <w:sz w:val="2"/>
          <w:szCs w:val="2"/>
          <w:rtl/>
        </w:rPr>
      </w:pPr>
      <w:r w:rsidRPr="00C035F3">
        <w:rPr>
          <w:rFonts w:cs="AL-Mohanad"/>
          <w:noProof/>
          <w:sz w:val="10"/>
          <w:szCs w:val="10"/>
          <w:rtl/>
        </w:rPr>
        <w:pict>
          <v:line id="رابط مستقيم 10" o:spid="_x0000_s1033" style="position:absolute;left:0;text-align:left;flip:x;z-index:251666432;visibility:visible;mso-position-horizontal-relative:text;mso-position-vertical-relative:text" from="16.7pt,24.95pt" to="70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" strokecolor="black [3040]"/>
        </w:pict>
      </w:r>
      <w:r w:rsidRPr="00C035F3">
        <w:rPr>
          <w:rFonts w:cs="AL-Mohanad"/>
          <w:noProof/>
          <w:sz w:val="10"/>
          <w:szCs w:val="10"/>
          <w:rtl/>
        </w:rPr>
        <w:pict>
          <v:oval id="شكل بيضاوي 9" o:spid="_x0000_s1032" style="position:absolute;left:0;text-align:left;margin-left:10.7pt;margin-top:-10.3pt;width:66pt;height:66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" filled="f" strokecolor="black [3213]" strokeweight="1pt"/>
        </w:pict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10"/>
          <w:szCs w:val="10"/>
          <w:rtl/>
        </w:rPr>
        <w:tab/>
      </w:r>
      <w:r w:rsidR="00BE281F">
        <w:rPr>
          <w:rFonts w:cs="AL-Mohanad" w:hint="cs"/>
          <w:sz w:val="32"/>
          <w:szCs w:val="32"/>
          <w:rtl/>
        </w:rPr>
        <w:t>10</w:t>
      </w:r>
      <w:bookmarkStart w:id="0" w:name="_GoBack"/>
      <w:bookmarkEnd w:id="0"/>
      <w:r w:rsidR="00CF4204">
        <w:rPr>
          <w:rFonts w:cs="AL-Mohanad"/>
          <w:sz w:val="10"/>
          <w:szCs w:val="10"/>
          <w:rtl/>
        </w:rPr>
        <w:br w:type="textWrapping" w:clear="all"/>
      </w:r>
    </w:p>
    <w:p w:rsidR="00270141" w:rsidRDefault="002F1F76" w:rsidP="002F1F76">
      <w:pPr>
        <w:spacing w:after="0" w:line="240" w:lineRule="auto"/>
        <w:rPr>
          <w:rFonts w:cs="AL-Mohanad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>السؤال الأول /</w:t>
      </w:r>
    </w:p>
    <w:p w:rsidR="005502E2" w:rsidRDefault="005502E2" w:rsidP="005502E2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ما  يحرم بسبب الجمع ( زوجات الابناء 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 أخت الزوجة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 الخالات </w:t>
      </w:r>
      <w:r>
        <w:rPr>
          <w:rtl/>
        </w:rPr>
        <w:t>–</w:t>
      </w:r>
      <w:r>
        <w:rPr>
          <w:rFonts w:hint="cs"/>
          <w:rtl/>
        </w:rPr>
        <w:t xml:space="preserve">  العمات )</w:t>
      </w:r>
    </w:p>
    <w:p w:rsidR="005502E2" w:rsidRDefault="005502E2" w:rsidP="005502E2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أن يتزوج المرأة إلى مدة معينة هو نكاح ( المتعة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الشغار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التحليل )</w:t>
      </w:r>
    </w:p>
    <w:p w:rsidR="002F1F76" w:rsidRPr="005502E2" w:rsidRDefault="005502E2" w:rsidP="005502E2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نشأ علم الفقه في عهد  ( أبو بكر الصديق </w:t>
      </w:r>
      <w:r>
        <w:rPr>
          <w:rtl/>
        </w:rPr>
        <w:t>–</w:t>
      </w:r>
      <w:r>
        <w:rPr>
          <w:rFonts w:hint="cs"/>
          <w:rtl/>
        </w:rPr>
        <w:t xml:space="preserve"> الرسول صلى الله عليه وسلم </w:t>
      </w:r>
      <w:r>
        <w:rPr>
          <w:rtl/>
        </w:rPr>
        <w:t>–</w:t>
      </w:r>
      <w:r>
        <w:rPr>
          <w:rFonts w:hint="cs"/>
          <w:rtl/>
        </w:rPr>
        <w:t xml:space="preserve"> عمر بن الخطاب )</w:t>
      </w:r>
    </w:p>
    <w:p w:rsidR="002F1F76" w:rsidRDefault="002F1F76" w:rsidP="002F1F76">
      <w:pPr>
        <w:spacing w:after="0" w:line="240" w:lineRule="auto"/>
        <w:rPr>
          <w:rFonts w:cs="AL-Mohanad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>السؤال الثاني :</w:t>
      </w:r>
    </w:p>
    <w:p w:rsidR="005502E2" w:rsidRDefault="005502E2" w:rsidP="005502E2">
      <w:pPr>
        <w:rPr>
          <w:rtl/>
        </w:rPr>
      </w:pPr>
      <w:r>
        <w:rPr>
          <w:rFonts w:hint="cs"/>
          <w:rtl/>
        </w:rPr>
        <w:t xml:space="preserve">عدد </w:t>
      </w:r>
      <w:proofErr w:type="spellStart"/>
      <w:r>
        <w:rPr>
          <w:rFonts w:hint="cs"/>
          <w:rtl/>
        </w:rPr>
        <w:t>اثين</w:t>
      </w:r>
      <w:proofErr w:type="spellEnd"/>
      <w:r>
        <w:rPr>
          <w:rFonts w:hint="cs"/>
          <w:rtl/>
        </w:rPr>
        <w:t xml:space="preserve"> من أركان </w:t>
      </w:r>
      <w:proofErr w:type="spellStart"/>
      <w:r>
        <w:rPr>
          <w:rFonts w:hint="cs"/>
          <w:rtl/>
        </w:rPr>
        <w:t>النكاح1</w:t>
      </w:r>
      <w:proofErr w:type="spellEnd"/>
      <w:r>
        <w:rPr>
          <w:rFonts w:hint="cs"/>
          <w:rtl/>
        </w:rPr>
        <w:t>..................................................2...............................................</w:t>
      </w:r>
    </w:p>
    <w:p w:rsidR="005502E2" w:rsidRDefault="005502E2" w:rsidP="005502E2">
      <w:pPr>
        <w:rPr>
          <w:rtl/>
        </w:rPr>
      </w:pPr>
      <w:r>
        <w:rPr>
          <w:rFonts w:hint="cs"/>
          <w:rtl/>
        </w:rPr>
        <w:t>بين حكم ما يلي</w:t>
      </w:r>
    </w:p>
    <w:p w:rsidR="002F1F76" w:rsidRPr="005502E2" w:rsidRDefault="005502E2" w:rsidP="00D85EEC">
      <w:pPr>
        <w:rPr>
          <w:rtl/>
        </w:rPr>
      </w:pPr>
      <w:r>
        <w:rPr>
          <w:rFonts w:hint="cs"/>
          <w:rtl/>
        </w:rPr>
        <w:t xml:space="preserve">حكم النظر إلى </w:t>
      </w:r>
      <w:proofErr w:type="spellStart"/>
      <w:r>
        <w:rPr>
          <w:rFonts w:hint="cs"/>
          <w:rtl/>
        </w:rPr>
        <w:t>المخطوبة</w:t>
      </w:r>
      <w:proofErr w:type="spellEnd"/>
      <w:r w:rsidR="00A42A5B">
        <w:rPr>
          <w:rFonts w:hint="cs"/>
          <w:rtl/>
        </w:rPr>
        <w:t xml:space="preserve"> : ..........................</w:t>
      </w:r>
      <w:r w:rsidR="00D85EEC">
        <w:rPr>
          <w:rFonts w:hint="cs"/>
          <w:rtl/>
        </w:rPr>
        <w:t xml:space="preserve">           </w:t>
      </w:r>
      <w:r w:rsidR="00A42A5B">
        <w:rPr>
          <w:rFonts w:hint="cs"/>
          <w:rtl/>
        </w:rPr>
        <w:t>.</w:t>
      </w:r>
      <w:r>
        <w:rPr>
          <w:rFonts w:hint="cs"/>
          <w:rtl/>
        </w:rPr>
        <w:t xml:space="preserve">حكم النكاح في الأصل </w:t>
      </w:r>
      <w:r w:rsidR="00A42A5B">
        <w:rPr>
          <w:rFonts w:hint="cs"/>
          <w:rtl/>
        </w:rPr>
        <w:t>: .............................</w:t>
      </w:r>
    </w:p>
    <w:p w:rsidR="00697DAB" w:rsidRPr="00697DAB" w:rsidRDefault="00697DAB" w:rsidP="002F1F76">
      <w:pPr>
        <w:spacing w:after="0" w:line="240" w:lineRule="auto"/>
        <w:rPr>
          <w:rFonts w:cs="AL-Mohanad"/>
          <w:sz w:val="6"/>
          <w:szCs w:val="6"/>
          <w:rtl/>
        </w:rPr>
      </w:pPr>
    </w:p>
    <w:p w:rsidR="009413EB" w:rsidRPr="005502E2" w:rsidRDefault="00697DAB" w:rsidP="005502E2">
      <w:pPr>
        <w:spacing w:after="0" w:line="240" w:lineRule="auto"/>
        <w:rPr>
          <w:rFonts w:cs="AL-Mohanad"/>
          <w:sz w:val="32"/>
          <w:szCs w:val="32"/>
          <w:rtl/>
        </w:rPr>
      </w:pPr>
      <w:r w:rsidRPr="00697DAB">
        <w:rPr>
          <w:rFonts w:cs="AL-Mohanad" w:hint="cs"/>
          <w:sz w:val="32"/>
          <w:szCs w:val="32"/>
          <w:highlight w:val="lightGray"/>
          <w:rtl/>
        </w:rPr>
        <w:t>السؤال الثالث :</w:t>
      </w:r>
    </w:p>
    <w:p w:rsidR="005502E2" w:rsidRDefault="00A42A5B" w:rsidP="005502E2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ا\ </w:t>
      </w:r>
      <w:r w:rsidR="005502E2">
        <w:rPr>
          <w:rFonts w:hint="cs"/>
          <w:rtl/>
        </w:rPr>
        <w:t xml:space="preserve">استدل على ما يأتي </w:t>
      </w:r>
    </w:p>
    <w:p w:rsidR="005502E2" w:rsidRDefault="000C1397" w:rsidP="005502E2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أن إقامة</w:t>
      </w:r>
      <w:r w:rsidR="005502E2">
        <w:rPr>
          <w:rFonts w:hint="cs"/>
          <w:rtl/>
        </w:rPr>
        <w:t xml:space="preserve"> وليمة العرس مستحبة </w:t>
      </w:r>
      <w:r w:rsidR="00A42A5B">
        <w:rPr>
          <w:rFonts w:hint="cs"/>
          <w:rtl/>
        </w:rPr>
        <w:t>(.........................................................................)</w:t>
      </w:r>
    </w:p>
    <w:p w:rsidR="000C1397" w:rsidRDefault="005502E2" w:rsidP="00D85EEC">
      <w:pPr>
        <w:pStyle w:val="a6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وجوب الصداق في النكاح</w:t>
      </w:r>
      <w:r w:rsidR="00A42A5B">
        <w:rPr>
          <w:rFonts w:hint="cs"/>
          <w:rtl/>
        </w:rPr>
        <w:t xml:space="preserve"> (...............................................</w:t>
      </w:r>
      <w:r w:rsidR="00D85EEC">
        <w:rPr>
          <w:rFonts w:hint="cs"/>
          <w:rtl/>
        </w:rPr>
        <w:t>................................)</w:t>
      </w:r>
    </w:p>
    <w:p w:rsidR="00D85EEC" w:rsidRPr="00D85EEC" w:rsidRDefault="00D85EEC" w:rsidP="00D85EEC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ب \ مثل بمثال وحد لشرط صحيح في النكاح ......................................................</w:t>
      </w:r>
    </w:p>
    <w:p w:rsidR="000C1397" w:rsidRDefault="000C1397" w:rsidP="002F1F76">
      <w:pPr>
        <w:spacing w:after="0" w:line="240" w:lineRule="auto"/>
        <w:rPr>
          <w:rFonts w:cs="AL-Mohanad"/>
          <w:sz w:val="32"/>
          <w:szCs w:val="32"/>
          <w:rtl/>
        </w:rPr>
      </w:pPr>
    </w:p>
    <w:p w:rsidR="00CF4204" w:rsidRDefault="00CF4204" w:rsidP="00CF4204">
      <w:pPr>
        <w:rPr>
          <w:rFonts w:cs="AL-Mohanad"/>
          <w:sz w:val="32"/>
          <w:szCs w:val="32"/>
          <w:rtl/>
        </w:rPr>
      </w:pPr>
    </w:p>
    <w:tbl>
      <w:tblPr>
        <w:tblStyle w:val="a5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3379"/>
        <w:gridCol w:w="1706"/>
        <w:gridCol w:w="1402"/>
        <w:gridCol w:w="790"/>
        <w:gridCol w:w="992"/>
      </w:tblGrid>
      <w:tr w:rsidR="000C1397" w:rsidTr="00915C07">
        <w:tc>
          <w:tcPr>
            <w:tcW w:w="3379" w:type="dxa"/>
          </w:tcPr>
          <w:p w:rsidR="000C1397" w:rsidRDefault="000C1397" w:rsidP="00915C0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اختبار الفترة 1 مادة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الفقه1</w:t>
            </w:r>
            <w:proofErr w:type="spellEnd"/>
          </w:p>
        </w:tc>
        <w:tc>
          <w:tcPr>
            <w:tcW w:w="3898" w:type="dxa"/>
            <w:gridSpan w:val="3"/>
            <w:vAlign w:val="center"/>
          </w:tcPr>
          <w:p w:rsidR="000C1397" w:rsidRDefault="000C1397" w:rsidP="00915C0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الشعبة : 102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C1397" w:rsidRPr="00CF4204" w:rsidRDefault="00C035F3" w:rsidP="00915C0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C035F3">
              <w:rPr>
                <w:rFonts w:cs="AL-Mohanad"/>
                <w:noProof/>
                <w:sz w:val="24"/>
                <w:szCs w:val="24"/>
                <w:rtl/>
              </w:rPr>
              <w:pict>
                <v:rect id="_x0000_s1036" style="position:absolute;left:0;text-align:left;margin-left:-133.2pt;margin-top:-18.15pt;width:550.5pt;height:362.25pt;z-index:-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" filled="f" strokecolor="black [3213]" strokeweight="2pt"/>
              </w:pict>
            </w:r>
            <w:r w:rsidR="000C1397">
              <w:rPr>
                <w:rFonts w:cs="AL-Mohanad" w:hint="cs"/>
                <w:sz w:val="32"/>
                <w:szCs w:val="32"/>
                <w:rtl/>
              </w:rPr>
              <w:t>الدرجة</w:t>
            </w:r>
          </w:p>
        </w:tc>
      </w:tr>
      <w:tr w:rsidR="000C1397" w:rsidTr="00915C07">
        <w:tc>
          <w:tcPr>
            <w:tcW w:w="5085" w:type="dxa"/>
            <w:gridSpan w:val="2"/>
          </w:tcPr>
          <w:p w:rsidR="000C1397" w:rsidRDefault="000C1397" w:rsidP="00915C07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اسم الطالب :</w:t>
            </w:r>
          </w:p>
        </w:tc>
        <w:tc>
          <w:tcPr>
            <w:tcW w:w="1402" w:type="dxa"/>
            <w:vAlign w:val="center"/>
          </w:tcPr>
          <w:p w:rsidR="000C1397" w:rsidRPr="009413EB" w:rsidRDefault="000C1397" w:rsidP="00915C0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9413EB">
              <w:rPr>
                <w:rFonts w:cs="AL-Mohanad" w:hint="cs"/>
                <w:b/>
                <w:bCs/>
                <w:rtl/>
              </w:rPr>
              <w:t>ال</w:t>
            </w:r>
            <w:r>
              <w:rPr>
                <w:rFonts w:cs="AL-Mohanad" w:hint="cs"/>
                <w:b/>
                <w:bCs/>
                <w:rtl/>
              </w:rPr>
              <w:t>سجل الأكاديمي</w:t>
            </w:r>
          </w:p>
        </w:tc>
        <w:tc>
          <w:tcPr>
            <w:tcW w:w="790" w:type="dxa"/>
          </w:tcPr>
          <w:p w:rsidR="000C1397" w:rsidRDefault="000C1397" w:rsidP="00915C07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C1397" w:rsidRDefault="000C1397" w:rsidP="00915C07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0C1397" w:rsidRPr="00BE281F" w:rsidRDefault="00C035F3" w:rsidP="000C1397">
      <w:pPr>
        <w:spacing w:after="0" w:line="240" w:lineRule="auto"/>
        <w:rPr>
          <w:rFonts w:cs="AL-Mohanad"/>
          <w:sz w:val="2"/>
          <w:szCs w:val="2"/>
          <w:rtl/>
        </w:rPr>
      </w:pPr>
      <w:r w:rsidRPr="00C035F3">
        <w:rPr>
          <w:rFonts w:cs="AL-Mohanad"/>
          <w:noProof/>
          <w:sz w:val="10"/>
          <w:szCs w:val="10"/>
          <w:rtl/>
        </w:rPr>
        <w:pict>
          <v:line id="_x0000_s1038" style="position:absolute;left:0;text-align:left;flip:x;z-index:251670528;visibility:visible;mso-position-horizontal-relative:text;mso-position-vertical-relative:text" from="16.7pt,24.95pt" to="70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" strokecolor="black [3040]"/>
        </w:pict>
      </w:r>
      <w:r w:rsidRPr="00C035F3">
        <w:rPr>
          <w:rFonts w:cs="AL-Mohanad"/>
          <w:noProof/>
          <w:sz w:val="10"/>
          <w:szCs w:val="10"/>
          <w:rtl/>
        </w:rPr>
        <w:pict>
          <v:oval id="_x0000_s1037" style="position:absolute;left:0;text-align:left;margin-left:10.7pt;margin-top:-10.3pt;width:66pt;height:66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" filled="f" strokecolor="black [3213]" strokeweight="1pt"/>
        </w:pict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10"/>
          <w:szCs w:val="10"/>
          <w:rtl/>
        </w:rPr>
        <w:tab/>
      </w:r>
      <w:r w:rsidR="000C1397">
        <w:rPr>
          <w:rFonts w:cs="AL-Mohanad" w:hint="cs"/>
          <w:sz w:val="32"/>
          <w:szCs w:val="32"/>
          <w:rtl/>
        </w:rPr>
        <w:t>10</w:t>
      </w:r>
      <w:r w:rsidR="000C1397">
        <w:rPr>
          <w:rFonts w:cs="AL-Mohanad"/>
          <w:sz w:val="10"/>
          <w:szCs w:val="10"/>
          <w:rtl/>
        </w:rPr>
        <w:br w:type="textWrapping" w:clear="all"/>
      </w:r>
    </w:p>
    <w:p w:rsidR="000C1397" w:rsidRDefault="000C1397" w:rsidP="000C1397">
      <w:pPr>
        <w:spacing w:after="0" w:line="240" w:lineRule="auto"/>
        <w:rPr>
          <w:rFonts w:cs="AL-Mohanad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>السؤال الأول /</w:t>
      </w:r>
    </w:p>
    <w:p w:rsidR="000C1397" w:rsidRDefault="000C1397" w:rsidP="000C1397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ما  يحرم بسبب الجمع ( زوجات الأبناء 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 أخت الزوجة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 الخالات </w:t>
      </w:r>
      <w:r>
        <w:rPr>
          <w:rtl/>
        </w:rPr>
        <w:t>–</w:t>
      </w:r>
      <w:r>
        <w:rPr>
          <w:rFonts w:hint="cs"/>
          <w:rtl/>
        </w:rPr>
        <w:t xml:space="preserve">  العمات )</w:t>
      </w:r>
    </w:p>
    <w:p w:rsidR="000C1397" w:rsidRDefault="000C1397" w:rsidP="000C1397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أن يتزوج المرأة إلى مدة معينة هو نكاح ( المتعة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الشغار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التحليل )</w:t>
      </w:r>
    </w:p>
    <w:p w:rsidR="000C1397" w:rsidRPr="005502E2" w:rsidRDefault="000C1397" w:rsidP="000C1397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نشأ علم الفقه في عهد  ( أبو بكر الصديق </w:t>
      </w:r>
      <w:r>
        <w:rPr>
          <w:rtl/>
        </w:rPr>
        <w:t>–</w:t>
      </w:r>
      <w:r>
        <w:rPr>
          <w:rFonts w:hint="cs"/>
          <w:rtl/>
        </w:rPr>
        <w:t xml:space="preserve"> الرسول صلى الله عليه وسلم </w:t>
      </w:r>
      <w:r>
        <w:rPr>
          <w:rtl/>
        </w:rPr>
        <w:t>–</w:t>
      </w:r>
      <w:r>
        <w:rPr>
          <w:rFonts w:hint="cs"/>
          <w:rtl/>
        </w:rPr>
        <w:t xml:space="preserve"> عمر بن الخطاب )</w:t>
      </w:r>
    </w:p>
    <w:p w:rsidR="000C1397" w:rsidRDefault="000C1397" w:rsidP="000C1397">
      <w:pPr>
        <w:spacing w:after="0" w:line="240" w:lineRule="auto"/>
        <w:rPr>
          <w:rFonts w:cs="AL-Mohanad"/>
          <w:sz w:val="32"/>
          <w:szCs w:val="32"/>
          <w:rtl/>
        </w:rPr>
      </w:pPr>
      <w:r w:rsidRPr="002F1F76">
        <w:rPr>
          <w:rFonts w:cs="AL-Mohanad" w:hint="cs"/>
          <w:sz w:val="32"/>
          <w:szCs w:val="32"/>
          <w:highlight w:val="lightGray"/>
          <w:rtl/>
        </w:rPr>
        <w:t>السؤال الثاني :</w:t>
      </w:r>
    </w:p>
    <w:p w:rsidR="00D85EEC" w:rsidRDefault="000C1397" w:rsidP="00D85EEC">
      <w:pPr>
        <w:rPr>
          <w:rFonts w:hint="cs"/>
          <w:rtl/>
        </w:rPr>
      </w:pPr>
      <w:r>
        <w:rPr>
          <w:rFonts w:hint="cs"/>
          <w:rtl/>
        </w:rPr>
        <w:t xml:space="preserve">عدد اثنين من أركان </w:t>
      </w:r>
      <w:proofErr w:type="spellStart"/>
      <w:r>
        <w:rPr>
          <w:rFonts w:hint="cs"/>
          <w:rtl/>
        </w:rPr>
        <w:t>النكاح1</w:t>
      </w:r>
      <w:proofErr w:type="spellEnd"/>
      <w:r>
        <w:rPr>
          <w:rFonts w:hint="cs"/>
          <w:rtl/>
        </w:rPr>
        <w:t>..................................................2...............................................</w:t>
      </w:r>
    </w:p>
    <w:p w:rsidR="00D85EEC" w:rsidRDefault="000C1397" w:rsidP="00D85EEC">
      <w:pPr>
        <w:rPr>
          <w:rFonts w:hint="cs"/>
          <w:rtl/>
        </w:rPr>
      </w:pPr>
      <w:r>
        <w:rPr>
          <w:rFonts w:hint="cs"/>
          <w:rtl/>
        </w:rPr>
        <w:t>بين حكم ما يلي</w:t>
      </w:r>
      <w:r w:rsidR="00D85EEC">
        <w:rPr>
          <w:rFonts w:hint="cs"/>
          <w:rtl/>
        </w:rPr>
        <w:t xml:space="preserve">  1-</w:t>
      </w:r>
      <w:r>
        <w:rPr>
          <w:rFonts w:hint="cs"/>
          <w:rtl/>
        </w:rPr>
        <w:t xml:space="preserve">حكم النظر إلى </w:t>
      </w:r>
      <w:proofErr w:type="spellStart"/>
      <w:r>
        <w:rPr>
          <w:rFonts w:hint="cs"/>
          <w:rtl/>
        </w:rPr>
        <w:t>المخطوبة</w:t>
      </w:r>
      <w:proofErr w:type="spellEnd"/>
      <w:r>
        <w:rPr>
          <w:rFonts w:hint="cs"/>
          <w:rtl/>
        </w:rPr>
        <w:t xml:space="preserve"> : ...........................</w:t>
      </w:r>
      <w:r w:rsidR="00D85EEC">
        <w:rPr>
          <w:rFonts w:hint="cs"/>
          <w:rtl/>
        </w:rPr>
        <w:t xml:space="preserve">              2- </w:t>
      </w:r>
      <w:r>
        <w:rPr>
          <w:rFonts w:hint="cs"/>
          <w:rtl/>
        </w:rPr>
        <w:t>حكم النكاح في الأصل : ........</w:t>
      </w:r>
      <w:r w:rsidR="00D85EEC">
        <w:rPr>
          <w:rFonts w:hint="cs"/>
          <w:rtl/>
        </w:rPr>
        <w:t>....................</w:t>
      </w:r>
    </w:p>
    <w:p w:rsidR="000C1397" w:rsidRPr="00D85EEC" w:rsidRDefault="000C1397" w:rsidP="00D85EEC">
      <w:pPr>
        <w:rPr>
          <w:rtl/>
        </w:rPr>
      </w:pPr>
      <w:r w:rsidRPr="00697DAB">
        <w:rPr>
          <w:rFonts w:cs="AL-Mohanad" w:hint="cs"/>
          <w:sz w:val="32"/>
          <w:szCs w:val="32"/>
          <w:highlight w:val="lightGray"/>
          <w:rtl/>
        </w:rPr>
        <w:t>السؤال الثالث :</w:t>
      </w:r>
    </w:p>
    <w:p w:rsidR="000C1397" w:rsidRDefault="000C1397" w:rsidP="000C1397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ا\ استدل على ما يأتي </w:t>
      </w:r>
    </w:p>
    <w:p w:rsidR="000C1397" w:rsidRDefault="000C1397" w:rsidP="000C1397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أن إقامة وليمة العرس مستحبة (.........................................................................)</w:t>
      </w:r>
    </w:p>
    <w:p w:rsidR="000C1397" w:rsidRDefault="000C1397" w:rsidP="000C1397">
      <w:pPr>
        <w:pStyle w:val="a6"/>
        <w:numPr>
          <w:ilvl w:val="0"/>
          <w:numId w:val="1"/>
        </w:numPr>
      </w:pPr>
      <w:r>
        <w:rPr>
          <w:rFonts w:hint="cs"/>
          <w:rtl/>
        </w:rPr>
        <w:t>وجوب الصداق في النكاح (..............................................................................)</w:t>
      </w:r>
    </w:p>
    <w:p w:rsidR="000C1397" w:rsidRDefault="000C1397" w:rsidP="000C1397">
      <w:pPr>
        <w:pStyle w:val="a6"/>
        <w:rPr>
          <w:rtl/>
        </w:rPr>
      </w:pPr>
    </w:p>
    <w:p w:rsidR="000C1397" w:rsidRDefault="000C1397" w:rsidP="000C1397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 ب \ مثل بمثال وحد لشرط صحيح في النكاح ......................................................</w:t>
      </w:r>
    </w:p>
    <w:p w:rsidR="00CF4204" w:rsidRPr="000C1397" w:rsidRDefault="00CF4204" w:rsidP="00CF4204">
      <w:pPr>
        <w:spacing w:after="0" w:line="240" w:lineRule="auto"/>
        <w:rPr>
          <w:rFonts w:cs="AL-Mohanad"/>
          <w:sz w:val="32"/>
          <w:szCs w:val="32"/>
          <w:rtl/>
        </w:rPr>
      </w:pPr>
    </w:p>
    <w:p w:rsidR="000C1397" w:rsidRPr="00CF4204" w:rsidRDefault="000C1397" w:rsidP="00CF4204">
      <w:pPr>
        <w:spacing w:after="0" w:line="240" w:lineRule="auto"/>
        <w:rPr>
          <w:rFonts w:cs="AL-Mohanad"/>
          <w:sz w:val="32"/>
          <w:szCs w:val="32"/>
          <w:rtl/>
        </w:rPr>
      </w:pPr>
    </w:p>
    <w:sectPr w:rsidR="000C1397" w:rsidRPr="00CF4204" w:rsidSect="00CF4204">
      <w:pgSz w:w="11906" w:h="16838"/>
      <w:pgMar w:top="851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61" w:rsidRDefault="00656E61" w:rsidP="00A720F0">
      <w:pPr>
        <w:spacing w:after="0" w:line="240" w:lineRule="auto"/>
      </w:pPr>
      <w:r>
        <w:separator/>
      </w:r>
    </w:p>
  </w:endnote>
  <w:endnote w:type="continuationSeparator" w:id="0">
    <w:p w:rsidR="00656E61" w:rsidRDefault="00656E61" w:rsidP="00A7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61" w:rsidRDefault="00656E61" w:rsidP="00A720F0">
      <w:pPr>
        <w:spacing w:after="0" w:line="240" w:lineRule="auto"/>
      </w:pPr>
      <w:r>
        <w:separator/>
      </w:r>
    </w:p>
  </w:footnote>
  <w:footnote w:type="continuationSeparator" w:id="0">
    <w:p w:rsidR="00656E61" w:rsidRDefault="00656E61" w:rsidP="00A7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AC3"/>
    <w:multiLevelType w:val="hybridMultilevel"/>
    <w:tmpl w:val="91C265DC"/>
    <w:lvl w:ilvl="0" w:tplc="E5545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4A3F"/>
    <w:multiLevelType w:val="hybridMultilevel"/>
    <w:tmpl w:val="EC56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0F0"/>
    <w:rsid w:val="00031335"/>
    <w:rsid w:val="000A7F75"/>
    <w:rsid w:val="000C1397"/>
    <w:rsid w:val="000D6101"/>
    <w:rsid w:val="000E02D7"/>
    <w:rsid w:val="00150C0F"/>
    <w:rsid w:val="0016771D"/>
    <w:rsid w:val="001A4BDB"/>
    <w:rsid w:val="001B0A93"/>
    <w:rsid w:val="001D52B5"/>
    <w:rsid w:val="001E1FF6"/>
    <w:rsid w:val="002152BD"/>
    <w:rsid w:val="00240B50"/>
    <w:rsid w:val="00270141"/>
    <w:rsid w:val="002B047E"/>
    <w:rsid w:val="002C1E8D"/>
    <w:rsid w:val="002C7557"/>
    <w:rsid w:val="002F1F76"/>
    <w:rsid w:val="003034B1"/>
    <w:rsid w:val="00465C76"/>
    <w:rsid w:val="004C0C76"/>
    <w:rsid w:val="004E6909"/>
    <w:rsid w:val="00535EF1"/>
    <w:rsid w:val="005502E2"/>
    <w:rsid w:val="00570C7B"/>
    <w:rsid w:val="005F4FDA"/>
    <w:rsid w:val="006558F4"/>
    <w:rsid w:val="00656E61"/>
    <w:rsid w:val="00684890"/>
    <w:rsid w:val="006964E7"/>
    <w:rsid w:val="00697DAB"/>
    <w:rsid w:val="006B3314"/>
    <w:rsid w:val="006C2356"/>
    <w:rsid w:val="007E46D1"/>
    <w:rsid w:val="007F0D43"/>
    <w:rsid w:val="00830043"/>
    <w:rsid w:val="0084335E"/>
    <w:rsid w:val="00851729"/>
    <w:rsid w:val="008F1F7E"/>
    <w:rsid w:val="008F544E"/>
    <w:rsid w:val="00903D67"/>
    <w:rsid w:val="00916F68"/>
    <w:rsid w:val="009413EB"/>
    <w:rsid w:val="00955D27"/>
    <w:rsid w:val="0097512B"/>
    <w:rsid w:val="009A1E5B"/>
    <w:rsid w:val="00A12076"/>
    <w:rsid w:val="00A1235B"/>
    <w:rsid w:val="00A21F7A"/>
    <w:rsid w:val="00A42A5B"/>
    <w:rsid w:val="00A720F0"/>
    <w:rsid w:val="00A818A6"/>
    <w:rsid w:val="00AD53B9"/>
    <w:rsid w:val="00B631CA"/>
    <w:rsid w:val="00BA5E92"/>
    <w:rsid w:val="00BC43C5"/>
    <w:rsid w:val="00BE281F"/>
    <w:rsid w:val="00BE2FF7"/>
    <w:rsid w:val="00BE783A"/>
    <w:rsid w:val="00C035F3"/>
    <w:rsid w:val="00C3583C"/>
    <w:rsid w:val="00C82C05"/>
    <w:rsid w:val="00CA306C"/>
    <w:rsid w:val="00CB18E9"/>
    <w:rsid w:val="00CF4204"/>
    <w:rsid w:val="00D37C80"/>
    <w:rsid w:val="00D42D0C"/>
    <w:rsid w:val="00D618B4"/>
    <w:rsid w:val="00D8102E"/>
    <w:rsid w:val="00D85EEC"/>
    <w:rsid w:val="00DF5981"/>
    <w:rsid w:val="00E76EBA"/>
    <w:rsid w:val="00EA2700"/>
    <w:rsid w:val="00F0220C"/>
    <w:rsid w:val="00F04EF3"/>
    <w:rsid w:val="00F3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720F0"/>
  </w:style>
  <w:style w:type="paragraph" w:styleId="a4">
    <w:name w:val="footer"/>
    <w:basedOn w:val="a"/>
    <w:link w:val="Char0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720F0"/>
  </w:style>
  <w:style w:type="table" w:styleId="a5">
    <w:name w:val="Table Grid"/>
    <w:basedOn w:val="a1"/>
    <w:uiPriority w:val="59"/>
    <w:rsid w:val="00A7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20F0"/>
  </w:style>
  <w:style w:type="paragraph" w:styleId="a4">
    <w:name w:val="footer"/>
    <w:basedOn w:val="a"/>
    <w:link w:val="Char0"/>
    <w:uiPriority w:val="99"/>
    <w:unhideWhenUsed/>
    <w:rsid w:val="00A72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20F0"/>
  </w:style>
  <w:style w:type="table" w:styleId="a5">
    <w:name w:val="Table Grid"/>
    <w:basedOn w:val="a1"/>
    <w:uiPriority w:val="59"/>
    <w:rsid w:val="00A7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5</cp:revision>
  <cp:lastPrinted>2012-09-30T03:53:00Z</cp:lastPrinted>
  <dcterms:created xsi:type="dcterms:W3CDTF">2012-09-20T11:48:00Z</dcterms:created>
  <dcterms:modified xsi:type="dcterms:W3CDTF">2012-09-30T03:54:00Z</dcterms:modified>
</cp:coreProperties>
</file>