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854" w:rsidRDefault="00280854" w:rsidP="00280854">
      <w:pPr>
        <w:jc w:val="center"/>
        <w:rPr>
          <w:rFonts w:ascii="Arial" w:hAnsi="Arial" w:cs="Arial"/>
          <w:b/>
          <w:bCs/>
          <w:color w:val="FF0000"/>
          <w:sz w:val="32"/>
          <w:szCs w:val="32"/>
        </w:rPr>
      </w:pPr>
      <w:proofErr w:type="gramStart"/>
      <w:r>
        <w:rPr>
          <w:rFonts w:ascii="Arial" w:hAnsi="Arial" w:cs="Arial"/>
          <w:b/>
          <w:bCs/>
          <w:color w:val="FF0000"/>
          <w:sz w:val="32"/>
          <w:szCs w:val="32"/>
          <w:rtl/>
        </w:rPr>
        <w:t>متابعة</w:t>
      </w:r>
      <w:proofErr w:type="gramEnd"/>
      <w:r>
        <w:rPr>
          <w:rFonts w:ascii="Arial" w:hAnsi="Arial" w:cs="Arial"/>
          <w:b/>
          <w:bCs/>
          <w:color w:val="FF0000"/>
          <w:sz w:val="32"/>
          <w:szCs w:val="32"/>
          <w:rtl/>
        </w:rPr>
        <w:t xml:space="preserve"> السجلات</w:t>
      </w:r>
    </w:p>
    <w:p w:rsidR="00280854" w:rsidRDefault="00280854" w:rsidP="00280854">
      <w:pPr>
        <w:rPr>
          <w:rFonts w:ascii="Arial" w:hAnsi="Arial" w:cs="Arial"/>
          <w:sz w:val="28"/>
          <w:szCs w:val="28"/>
        </w:rPr>
      </w:pPr>
    </w:p>
    <w:p w:rsidR="00280854" w:rsidRDefault="00280854" w:rsidP="00280854">
      <w:pPr>
        <w:jc w:val="lowKashida"/>
        <w:rPr>
          <w:rFonts w:ascii="Arial" w:hAnsi="Arial" w:cs="Arial"/>
          <w:b/>
          <w:bCs/>
          <w:color w:val="333399"/>
          <w:sz w:val="28"/>
          <w:szCs w:val="28"/>
          <w:rtl/>
        </w:rPr>
      </w:pPr>
      <w:r>
        <w:rPr>
          <w:rFonts w:ascii="Arial" w:hAnsi="Arial" w:cs="Arial"/>
          <w:b/>
          <w:bCs/>
          <w:color w:val="333399"/>
          <w:sz w:val="28"/>
          <w:szCs w:val="28"/>
          <w:rtl/>
        </w:rPr>
        <w:t>أولاً / سير العمل بالسجلات والملفات :</w:t>
      </w:r>
    </w:p>
    <w:tbl>
      <w:tblPr>
        <w:bidiVisual/>
        <w:tblW w:w="9972" w:type="dxa"/>
        <w:tblInd w:w="-338" w:type="dxa"/>
        <w:tblBorders>
          <w:top w:val="thinThickSmallGap" w:sz="24" w:space="0" w:color="1F497D"/>
          <w:left w:val="thinThickSmallGap" w:sz="24" w:space="0" w:color="1F497D"/>
          <w:bottom w:val="thinThickSmallGap" w:sz="24" w:space="0" w:color="1F497D"/>
          <w:right w:val="thinThickSmallGap" w:sz="24" w:space="0" w:color="1F497D"/>
          <w:insideH w:val="single" w:sz="4" w:space="0" w:color="1F497D"/>
          <w:insideV w:val="double" w:sz="4" w:space="0" w:color="993300"/>
        </w:tblBorders>
        <w:tblLayout w:type="fixed"/>
        <w:tblLook w:val="01E0"/>
      </w:tblPr>
      <w:tblGrid>
        <w:gridCol w:w="4096"/>
        <w:gridCol w:w="720"/>
        <w:gridCol w:w="810"/>
        <w:gridCol w:w="810"/>
        <w:gridCol w:w="1170"/>
        <w:gridCol w:w="2366"/>
      </w:tblGrid>
      <w:tr w:rsidR="00280854" w:rsidRPr="004C3C68" w:rsidTr="00280854">
        <w:trPr>
          <w:trHeight w:val="390"/>
        </w:trPr>
        <w:tc>
          <w:tcPr>
            <w:tcW w:w="9972" w:type="dxa"/>
            <w:gridSpan w:val="6"/>
            <w:tcBorders>
              <w:top w:val="thinThickSmallGap" w:sz="24" w:space="0" w:color="1F497D"/>
              <w:bottom w:val="single" w:sz="4" w:space="0" w:color="1F497D"/>
            </w:tcBorders>
            <w:shd w:val="clear" w:color="auto" w:fill="C6D9F1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  <w:r w:rsidRPr="00280854"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  <w:t>سجل قيد المعاملات الصادرة</w:t>
            </w:r>
          </w:p>
        </w:tc>
      </w:tr>
      <w:tr w:rsidR="00280854" w:rsidRPr="004C3C68" w:rsidTr="00280854">
        <w:trPr>
          <w:trHeight w:val="390"/>
        </w:trPr>
        <w:tc>
          <w:tcPr>
            <w:tcW w:w="4096" w:type="dxa"/>
            <w:tcBorders>
              <w:top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C6D9F1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rtl/>
              </w:rPr>
            </w:pPr>
            <w:proofErr w:type="gramStart"/>
            <w:r w:rsidRPr="00280854">
              <w:rPr>
                <w:rFonts w:ascii="Arial" w:hAnsi="Arial" w:cs="Akhbar MT"/>
                <w:b/>
                <w:bCs/>
                <w:rtl/>
              </w:rPr>
              <w:t>عناصر</w:t>
            </w:r>
            <w:proofErr w:type="gramEnd"/>
            <w:r w:rsidRPr="00280854">
              <w:rPr>
                <w:rFonts w:ascii="Arial" w:hAnsi="Arial" w:cs="Akhbar MT"/>
                <w:b/>
                <w:bCs/>
                <w:rtl/>
              </w:rPr>
              <w:t xml:space="preserve"> التقويم</w:t>
            </w:r>
          </w:p>
        </w:tc>
        <w:tc>
          <w:tcPr>
            <w:tcW w:w="7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99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rtl/>
              </w:rPr>
            </w:pPr>
            <w:proofErr w:type="gramStart"/>
            <w:r w:rsidRPr="00280854">
              <w:rPr>
                <w:rFonts w:ascii="Arial" w:hAnsi="Arial" w:cs="Akhbar MT"/>
                <w:b/>
                <w:bCs/>
                <w:rtl/>
              </w:rPr>
              <w:t>منفذ</w:t>
            </w:r>
            <w:proofErr w:type="gramEnd"/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99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rtl/>
              </w:rPr>
            </w:pPr>
            <w:r w:rsidRPr="00280854">
              <w:rPr>
                <w:rFonts w:ascii="Arial" w:hAnsi="Arial" w:cs="Akhbar MT"/>
                <w:b/>
                <w:bCs/>
                <w:rtl/>
              </w:rPr>
              <w:t>غ/</w:t>
            </w:r>
            <w:proofErr w:type="gramStart"/>
            <w:r w:rsidRPr="00280854">
              <w:rPr>
                <w:rFonts w:ascii="Arial" w:hAnsi="Arial" w:cs="Akhbar MT"/>
                <w:b/>
                <w:bCs/>
                <w:rtl/>
              </w:rPr>
              <w:t>منفذ</w:t>
            </w:r>
            <w:proofErr w:type="gramEnd"/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99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rtl/>
              </w:rPr>
            </w:pPr>
            <w:proofErr w:type="gramStart"/>
            <w:r w:rsidRPr="00280854">
              <w:rPr>
                <w:rFonts w:ascii="Arial" w:hAnsi="Arial" w:cs="Akhbar MT"/>
                <w:b/>
                <w:bCs/>
                <w:rtl/>
              </w:rPr>
              <w:t>مكتمل</w:t>
            </w:r>
            <w:proofErr w:type="gramEnd"/>
          </w:p>
        </w:tc>
        <w:tc>
          <w:tcPr>
            <w:tcW w:w="117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99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rtl/>
              </w:rPr>
            </w:pPr>
            <w:r w:rsidRPr="00280854">
              <w:rPr>
                <w:rFonts w:ascii="Arial" w:hAnsi="Arial" w:cs="Akhbar MT"/>
                <w:b/>
                <w:bCs/>
                <w:rtl/>
              </w:rPr>
              <w:t>غ/</w:t>
            </w:r>
            <w:proofErr w:type="gramStart"/>
            <w:r w:rsidRPr="00280854">
              <w:rPr>
                <w:rFonts w:ascii="Arial" w:hAnsi="Arial" w:cs="Akhbar MT"/>
                <w:b/>
                <w:bCs/>
                <w:rtl/>
              </w:rPr>
              <w:t>مكتمل</w:t>
            </w:r>
            <w:proofErr w:type="gramEnd"/>
          </w:p>
        </w:tc>
        <w:tc>
          <w:tcPr>
            <w:tcW w:w="2366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</w:tcBorders>
            <w:shd w:val="clear" w:color="auto" w:fill="C6D9F1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rtl/>
              </w:rPr>
            </w:pPr>
            <w:proofErr w:type="gramStart"/>
            <w:r w:rsidRPr="00280854">
              <w:rPr>
                <w:rFonts w:ascii="Arial" w:hAnsi="Arial" w:cs="Akhbar MT"/>
                <w:b/>
                <w:bCs/>
                <w:rtl/>
              </w:rPr>
              <w:t>الملاحظات</w:t>
            </w:r>
            <w:proofErr w:type="gramEnd"/>
          </w:p>
        </w:tc>
      </w:tr>
      <w:tr w:rsidR="00280854" w:rsidRPr="004C3C68" w:rsidTr="00280854">
        <w:trPr>
          <w:trHeight w:val="390"/>
        </w:trPr>
        <w:tc>
          <w:tcPr>
            <w:tcW w:w="4096" w:type="dxa"/>
            <w:tcBorders>
              <w:top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EEEAED"/>
            <w:vAlign w:val="center"/>
          </w:tcPr>
          <w:p w:rsidR="00280854" w:rsidRPr="00280854" w:rsidRDefault="00280854" w:rsidP="00280854">
            <w:pPr>
              <w:numPr>
                <w:ilvl w:val="1"/>
                <w:numId w:val="1"/>
              </w:numPr>
              <w:tabs>
                <w:tab w:val="clear" w:pos="1440"/>
                <w:tab w:val="num" w:pos="386"/>
              </w:tabs>
              <w:ind w:left="386" w:hanging="180"/>
              <w:rPr>
                <w:rFonts w:ascii="Arial" w:hAnsi="Arial" w:cs="Akhbar MT"/>
                <w:b/>
                <w:bCs/>
                <w:rtl/>
              </w:rPr>
            </w:pPr>
            <w:r w:rsidRPr="00280854">
              <w:rPr>
                <w:rFonts w:ascii="Arial" w:hAnsi="Arial" w:cs="Akhbar MT"/>
                <w:b/>
                <w:bCs/>
                <w:rtl/>
              </w:rPr>
              <w:t xml:space="preserve">تطابق رقم الخطاب </w:t>
            </w:r>
            <w:proofErr w:type="gramStart"/>
            <w:r w:rsidRPr="00280854">
              <w:rPr>
                <w:rFonts w:ascii="Arial" w:hAnsi="Arial" w:cs="Akhbar MT"/>
                <w:b/>
                <w:bCs/>
                <w:rtl/>
              </w:rPr>
              <w:t>الصادر</w:t>
            </w:r>
            <w:proofErr w:type="gramEnd"/>
            <w:r w:rsidRPr="00280854">
              <w:rPr>
                <w:rFonts w:ascii="Arial" w:hAnsi="Arial" w:cs="Akhbar MT"/>
                <w:b/>
                <w:bCs/>
                <w:rtl/>
              </w:rPr>
              <w:t xml:space="preserve"> مع مادون في ا</w:t>
            </w:r>
            <w:r w:rsidRPr="00280854">
              <w:rPr>
                <w:rFonts w:ascii="Arial" w:hAnsi="Arial" w:cs="Akhbar MT" w:hint="cs"/>
                <w:b/>
                <w:bCs/>
                <w:rtl/>
              </w:rPr>
              <w:t>لحاسب</w:t>
            </w:r>
            <w:r w:rsidRPr="00280854">
              <w:rPr>
                <w:rFonts w:ascii="Arial" w:hAnsi="Arial" w:cs="Akhbar MT"/>
                <w:b/>
                <w:bCs/>
                <w:rtl/>
              </w:rPr>
              <w:t>.</w:t>
            </w:r>
          </w:p>
        </w:tc>
        <w:tc>
          <w:tcPr>
            <w:tcW w:w="7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280854" w:rsidRPr="00280854" w:rsidRDefault="00280854" w:rsidP="00124055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280854" w:rsidRPr="00280854" w:rsidRDefault="00280854" w:rsidP="00124055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280854" w:rsidRPr="00280854" w:rsidRDefault="00280854" w:rsidP="00124055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7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280854" w:rsidRPr="00280854" w:rsidRDefault="00280854" w:rsidP="00124055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366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</w:tcBorders>
            <w:vAlign w:val="center"/>
          </w:tcPr>
          <w:p w:rsidR="00280854" w:rsidRPr="00280854" w:rsidRDefault="00280854" w:rsidP="00124055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</w:tr>
      <w:tr w:rsidR="00280854" w:rsidRPr="004C3C68" w:rsidTr="00280854">
        <w:trPr>
          <w:trHeight w:val="112"/>
        </w:trPr>
        <w:tc>
          <w:tcPr>
            <w:tcW w:w="4096" w:type="dxa"/>
            <w:tcBorders>
              <w:top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EEEAED"/>
            <w:vAlign w:val="center"/>
          </w:tcPr>
          <w:p w:rsidR="00280854" w:rsidRPr="00280854" w:rsidRDefault="00280854" w:rsidP="00280854">
            <w:pPr>
              <w:numPr>
                <w:ilvl w:val="1"/>
                <w:numId w:val="1"/>
              </w:numPr>
              <w:tabs>
                <w:tab w:val="clear" w:pos="1440"/>
                <w:tab w:val="num" w:pos="386"/>
              </w:tabs>
              <w:ind w:left="386" w:hanging="180"/>
              <w:rPr>
                <w:rFonts w:ascii="Arial" w:hAnsi="Arial" w:cs="Akhbar MT"/>
                <w:b/>
                <w:bCs/>
                <w:rtl/>
              </w:rPr>
            </w:pPr>
            <w:proofErr w:type="gramStart"/>
            <w:r w:rsidRPr="00280854">
              <w:rPr>
                <w:rFonts w:ascii="Arial" w:hAnsi="Arial" w:cs="Akhbar MT"/>
                <w:b/>
                <w:bCs/>
                <w:rtl/>
              </w:rPr>
              <w:t>صحة</w:t>
            </w:r>
            <w:proofErr w:type="gramEnd"/>
            <w:r w:rsidRPr="00280854">
              <w:rPr>
                <w:rFonts w:ascii="Arial" w:hAnsi="Arial" w:cs="Akhbar MT"/>
                <w:b/>
                <w:bCs/>
                <w:rtl/>
              </w:rPr>
              <w:t xml:space="preserve"> تدوين المعلومات واستكمالها</w:t>
            </w:r>
          </w:p>
        </w:tc>
        <w:tc>
          <w:tcPr>
            <w:tcW w:w="7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7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366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</w:tr>
      <w:tr w:rsidR="00280854" w:rsidRPr="004C3C68" w:rsidTr="00280854">
        <w:trPr>
          <w:trHeight w:val="112"/>
        </w:trPr>
        <w:tc>
          <w:tcPr>
            <w:tcW w:w="4096" w:type="dxa"/>
            <w:tcBorders>
              <w:top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EEEAED"/>
            <w:vAlign w:val="center"/>
          </w:tcPr>
          <w:p w:rsidR="00280854" w:rsidRPr="00280854" w:rsidRDefault="00280854" w:rsidP="00280854">
            <w:pPr>
              <w:numPr>
                <w:ilvl w:val="1"/>
                <w:numId w:val="1"/>
              </w:numPr>
              <w:tabs>
                <w:tab w:val="clear" w:pos="1440"/>
                <w:tab w:val="num" w:pos="386"/>
              </w:tabs>
              <w:ind w:left="386" w:hanging="180"/>
              <w:rPr>
                <w:rFonts w:ascii="Arial" w:hAnsi="Arial" w:cs="Akhbar MT"/>
                <w:b/>
                <w:bCs/>
                <w:rtl/>
              </w:rPr>
            </w:pPr>
            <w:proofErr w:type="gramStart"/>
            <w:r w:rsidRPr="00280854">
              <w:rPr>
                <w:rFonts w:ascii="Arial" w:hAnsi="Arial" w:cs="Akhbar MT"/>
                <w:b/>
                <w:bCs/>
                <w:rtl/>
              </w:rPr>
              <w:t>وضوح</w:t>
            </w:r>
            <w:proofErr w:type="gramEnd"/>
            <w:r w:rsidRPr="00280854">
              <w:rPr>
                <w:rFonts w:ascii="Arial" w:hAnsi="Arial" w:cs="Akhbar MT"/>
                <w:b/>
                <w:bCs/>
                <w:rtl/>
              </w:rPr>
              <w:t xml:space="preserve"> الصياغة</w:t>
            </w:r>
          </w:p>
        </w:tc>
        <w:tc>
          <w:tcPr>
            <w:tcW w:w="7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7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366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</w:tr>
      <w:tr w:rsidR="00280854" w:rsidRPr="004C3C68" w:rsidTr="00280854">
        <w:trPr>
          <w:trHeight w:val="112"/>
        </w:trPr>
        <w:tc>
          <w:tcPr>
            <w:tcW w:w="4096" w:type="dxa"/>
            <w:tcBorders>
              <w:top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EEEAED"/>
            <w:vAlign w:val="center"/>
          </w:tcPr>
          <w:p w:rsidR="00280854" w:rsidRPr="00280854" w:rsidRDefault="00280854" w:rsidP="00280854">
            <w:pPr>
              <w:numPr>
                <w:ilvl w:val="1"/>
                <w:numId w:val="1"/>
              </w:numPr>
              <w:tabs>
                <w:tab w:val="clear" w:pos="1440"/>
                <w:tab w:val="num" w:pos="386"/>
              </w:tabs>
              <w:ind w:left="386" w:hanging="180"/>
              <w:rPr>
                <w:rFonts w:ascii="Arial" w:hAnsi="Arial" w:cs="Akhbar MT"/>
                <w:b/>
                <w:bCs/>
                <w:rtl/>
              </w:rPr>
            </w:pPr>
            <w:proofErr w:type="gramStart"/>
            <w:r w:rsidRPr="00280854">
              <w:rPr>
                <w:rFonts w:ascii="Arial" w:hAnsi="Arial" w:cs="Akhbar MT"/>
                <w:b/>
                <w:bCs/>
                <w:rtl/>
              </w:rPr>
              <w:t>التسديد</w:t>
            </w:r>
            <w:proofErr w:type="gramEnd"/>
          </w:p>
        </w:tc>
        <w:tc>
          <w:tcPr>
            <w:tcW w:w="7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7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366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</w:tr>
      <w:tr w:rsidR="00280854" w:rsidRPr="004C3C68" w:rsidTr="00280854">
        <w:trPr>
          <w:trHeight w:val="237"/>
        </w:trPr>
        <w:tc>
          <w:tcPr>
            <w:tcW w:w="9972" w:type="dxa"/>
            <w:gridSpan w:val="6"/>
            <w:tcBorders>
              <w:top w:val="single" w:sz="4" w:space="0" w:color="1F497D"/>
              <w:bottom w:val="single" w:sz="4" w:space="0" w:color="1F497D"/>
            </w:tcBorders>
            <w:shd w:val="clear" w:color="auto" w:fill="C6D9F1" w:themeFill="text2" w:themeFillTint="33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rtl/>
              </w:rPr>
            </w:pPr>
            <w:r w:rsidRPr="00280854">
              <w:rPr>
                <w:rFonts w:ascii="Arial" w:hAnsi="Arial" w:cs="Akhbar MT"/>
                <w:b/>
                <w:bCs/>
                <w:rtl/>
              </w:rPr>
              <w:t>ملفات الصادر</w:t>
            </w:r>
          </w:p>
        </w:tc>
      </w:tr>
      <w:tr w:rsidR="00280854" w:rsidRPr="004C3C68" w:rsidTr="00280854">
        <w:trPr>
          <w:trHeight w:val="106"/>
        </w:trPr>
        <w:tc>
          <w:tcPr>
            <w:tcW w:w="4096" w:type="dxa"/>
            <w:tcBorders>
              <w:top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EEEAED"/>
            <w:vAlign w:val="center"/>
          </w:tcPr>
          <w:p w:rsidR="00280854" w:rsidRPr="00280854" w:rsidRDefault="00280854" w:rsidP="00280854">
            <w:pPr>
              <w:numPr>
                <w:ilvl w:val="1"/>
                <w:numId w:val="1"/>
              </w:numPr>
              <w:tabs>
                <w:tab w:val="clear" w:pos="1440"/>
              </w:tabs>
              <w:ind w:left="386" w:hanging="180"/>
              <w:rPr>
                <w:rFonts w:ascii="Arial" w:hAnsi="Arial" w:cs="Akhbar MT"/>
                <w:b/>
                <w:bCs/>
                <w:rtl/>
              </w:rPr>
            </w:pPr>
            <w:r w:rsidRPr="00280854">
              <w:rPr>
                <w:rFonts w:ascii="Arial" w:hAnsi="Arial" w:cs="Akhbar MT"/>
                <w:b/>
                <w:bCs/>
                <w:rtl/>
              </w:rPr>
              <w:t>تكاملها وحسن تصنيفها</w:t>
            </w:r>
          </w:p>
        </w:tc>
        <w:tc>
          <w:tcPr>
            <w:tcW w:w="7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7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366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</w:tr>
      <w:tr w:rsidR="00280854" w:rsidRPr="004C3C68" w:rsidTr="00280854">
        <w:trPr>
          <w:trHeight w:val="385"/>
        </w:trPr>
        <w:tc>
          <w:tcPr>
            <w:tcW w:w="4096" w:type="dxa"/>
            <w:tcBorders>
              <w:top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EEEAED"/>
            <w:vAlign w:val="center"/>
          </w:tcPr>
          <w:p w:rsidR="00280854" w:rsidRPr="00280854" w:rsidRDefault="00280854" w:rsidP="00280854">
            <w:pPr>
              <w:numPr>
                <w:ilvl w:val="1"/>
                <w:numId w:val="1"/>
              </w:numPr>
              <w:tabs>
                <w:tab w:val="clear" w:pos="1440"/>
              </w:tabs>
              <w:ind w:left="386" w:hanging="180"/>
              <w:rPr>
                <w:rFonts w:ascii="Arial" w:hAnsi="Arial" w:cs="Akhbar MT"/>
                <w:b/>
                <w:bCs/>
                <w:rtl/>
              </w:rPr>
            </w:pPr>
            <w:r w:rsidRPr="00280854">
              <w:rPr>
                <w:rFonts w:ascii="Arial" w:hAnsi="Arial" w:cs="Akhbar MT"/>
                <w:b/>
                <w:bCs/>
                <w:rtl/>
              </w:rPr>
              <w:t>ترقيم الخطابات حسب الفهرسة</w:t>
            </w:r>
          </w:p>
        </w:tc>
        <w:tc>
          <w:tcPr>
            <w:tcW w:w="7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7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366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</w:tr>
      <w:tr w:rsidR="00280854" w:rsidRPr="004C3C68" w:rsidTr="00280854">
        <w:trPr>
          <w:trHeight w:val="391"/>
        </w:trPr>
        <w:tc>
          <w:tcPr>
            <w:tcW w:w="9972" w:type="dxa"/>
            <w:gridSpan w:val="6"/>
            <w:tcBorders>
              <w:top w:val="single" w:sz="4" w:space="0" w:color="1F497D"/>
              <w:bottom w:val="single" w:sz="4" w:space="0" w:color="1F497D"/>
            </w:tcBorders>
            <w:shd w:val="clear" w:color="auto" w:fill="C6D9F1" w:themeFill="text2" w:themeFillTint="33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rtl/>
              </w:rPr>
            </w:pPr>
            <w:r w:rsidRPr="00280854">
              <w:rPr>
                <w:rFonts w:ascii="Arial" w:hAnsi="Arial" w:cs="Akhbar MT"/>
                <w:b/>
                <w:bCs/>
                <w:rtl/>
              </w:rPr>
              <w:t>سجل قيد المعاملات الواردة</w:t>
            </w:r>
          </w:p>
        </w:tc>
      </w:tr>
      <w:tr w:rsidR="00280854" w:rsidRPr="004C3C68" w:rsidTr="00280854">
        <w:trPr>
          <w:trHeight w:hRule="exact" w:val="432"/>
        </w:trPr>
        <w:tc>
          <w:tcPr>
            <w:tcW w:w="4096" w:type="dxa"/>
            <w:tcBorders>
              <w:top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EEEAED"/>
            <w:vAlign w:val="center"/>
          </w:tcPr>
          <w:p w:rsidR="00280854" w:rsidRPr="00280854" w:rsidRDefault="00280854" w:rsidP="00280854">
            <w:pPr>
              <w:numPr>
                <w:ilvl w:val="1"/>
                <w:numId w:val="1"/>
              </w:numPr>
              <w:tabs>
                <w:tab w:val="clear" w:pos="1440"/>
                <w:tab w:val="num" w:pos="386"/>
              </w:tabs>
              <w:ind w:left="288" w:hanging="144"/>
              <w:rPr>
                <w:rFonts w:ascii="Arial" w:hAnsi="Arial" w:cs="Akhbar MT"/>
                <w:b/>
                <w:bCs/>
                <w:rtl/>
              </w:rPr>
            </w:pPr>
            <w:r w:rsidRPr="00280854">
              <w:rPr>
                <w:rFonts w:ascii="Arial" w:hAnsi="Arial" w:cs="Akhbar MT"/>
                <w:b/>
                <w:bCs/>
                <w:rtl/>
              </w:rPr>
              <w:t>صحة تدوين بيانات المعاملات</w:t>
            </w:r>
            <w:r w:rsidRPr="00280854">
              <w:rPr>
                <w:rFonts w:ascii="Arial" w:hAnsi="Arial" w:cs="Akhbar MT" w:hint="cs"/>
                <w:b/>
                <w:bCs/>
                <w:rtl/>
              </w:rPr>
              <w:t xml:space="preserve"> في الحاسب</w:t>
            </w:r>
          </w:p>
        </w:tc>
        <w:tc>
          <w:tcPr>
            <w:tcW w:w="7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7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366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</w:tr>
      <w:tr w:rsidR="00280854" w:rsidRPr="004C3C68" w:rsidTr="00280854">
        <w:trPr>
          <w:trHeight w:hRule="exact" w:val="432"/>
        </w:trPr>
        <w:tc>
          <w:tcPr>
            <w:tcW w:w="4096" w:type="dxa"/>
            <w:tcBorders>
              <w:top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EEEAED"/>
            <w:vAlign w:val="center"/>
          </w:tcPr>
          <w:p w:rsidR="00280854" w:rsidRPr="00280854" w:rsidRDefault="00280854" w:rsidP="00280854">
            <w:pPr>
              <w:numPr>
                <w:ilvl w:val="1"/>
                <w:numId w:val="1"/>
              </w:numPr>
              <w:tabs>
                <w:tab w:val="clear" w:pos="1440"/>
                <w:tab w:val="num" w:pos="386"/>
              </w:tabs>
              <w:ind w:left="386" w:hanging="180"/>
              <w:rPr>
                <w:rFonts w:ascii="Arial" w:hAnsi="Arial" w:cs="Akhbar MT"/>
                <w:b/>
                <w:bCs/>
                <w:rtl/>
              </w:rPr>
            </w:pPr>
            <w:proofErr w:type="gramStart"/>
            <w:r w:rsidRPr="00280854">
              <w:rPr>
                <w:rFonts w:ascii="Arial" w:hAnsi="Arial" w:cs="Akhbar MT"/>
                <w:b/>
                <w:bCs/>
                <w:rtl/>
              </w:rPr>
              <w:t>صحة</w:t>
            </w:r>
            <w:proofErr w:type="gramEnd"/>
            <w:r w:rsidRPr="00280854">
              <w:rPr>
                <w:rFonts w:ascii="Arial" w:hAnsi="Arial" w:cs="Akhbar MT"/>
                <w:b/>
                <w:bCs/>
                <w:rtl/>
              </w:rPr>
              <w:t xml:space="preserve"> التسديد </w:t>
            </w:r>
          </w:p>
        </w:tc>
        <w:tc>
          <w:tcPr>
            <w:tcW w:w="7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7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366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 w:hint="cs"/>
                <w:b/>
                <w:bCs/>
                <w:sz w:val="28"/>
                <w:szCs w:val="28"/>
                <w:rtl/>
              </w:rPr>
            </w:pPr>
          </w:p>
        </w:tc>
      </w:tr>
      <w:tr w:rsidR="00280854" w:rsidRPr="004C3C68" w:rsidTr="00280854">
        <w:trPr>
          <w:trHeight w:hRule="exact" w:val="432"/>
        </w:trPr>
        <w:tc>
          <w:tcPr>
            <w:tcW w:w="4096" w:type="dxa"/>
            <w:tcBorders>
              <w:top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EEEAED"/>
            <w:vAlign w:val="center"/>
          </w:tcPr>
          <w:p w:rsidR="00280854" w:rsidRPr="00280854" w:rsidRDefault="00280854" w:rsidP="00280854">
            <w:pPr>
              <w:numPr>
                <w:ilvl w:val="1"/>
                <w:numId w:val="1"/>
              </w:numPr>
              <w:tabs>
                <w:tab w:val="clear" w:pos="1440"/>
                <w:tab w:val="num" w:pos="386"/>
              </w:tabs>
              <w:ind w:left="386" w:hanging="180"/>
              <w:rPr>
                <w:rFonts w:ascii="Arial" w:hAnsi="Arial" w:cs="Akhbar MT"/>
                <w:b/>
                <w:bCs/>
                <w:rtl/>
              </w:rPr>
            </w:pPr>
            <w:proofErr w:type="gramStart"/>
            <w:r w:rsidRPr="00280854">
              <w:rPr>
                <w:rFonts w:ascii="Arial" w:hAnsi="Arial" w:cs="Akhbar MT"/>
                <w:b/>
                <w:bCs/>
                <w:rtl/>
              </w:rPr>
              <w:t>وضوح</w:t>
            </w:r>
            <w:proofErr w:type="gramEnd"/>
            <w:r w:rsidRPr="00280854">
              <w:rPr>
                <w:rFonts w:ascii="Arial" w:hAnsi="Arial" w:cs="Akhbar MT"/>
                <w:b/>
                <w:bCs/>
                <w:rtl/>
              </w:rPr>
              <w:t xml:space="preserve"> الصياغة</w:t>
            </w:r>
          </w:p>
        </w:tc>
        <w:tc>
          <w:tcPr>
            <w:tcW w:w="7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7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366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</w:tr>
      <w:tr w:rsidR="00280854" w:rsidRPr="004C3C68" w:rsidTr="00280854">
        <w:trPr>
          <w:trHeight w:hRule="exact" w:val="432"/>
        </w:trPr>
        <w:tc>
          <w:tcPr>
            <w:tcW w:w="4096" w:type="dxa"/>
            <w:tcBorders>
              <w:top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EEEAED"/>
            <w:vAlign w:val="center"/>
          </w:tcPr>
          <w:p w:rsidR="00280854" w:rsidRPr="00280854" w:rsidRDefault="00280854" w:rsidP="00280854">
            <w:pPr>
              <w:numPr>
                <w:ilvl w:val="1"/>
                <w:numId w:val="1"/>
              </w:numPr>
              <w:tabs>
                <w:tab w:val="clear" w:pos="1440"/>
                <w:tab w:val="num" w:pos="386"/>
              </w:tabs>
              <w:ind w:left="386" w:hanging="180"/>
              <w:rPr>
                <w:rFonts w:ascii="Arial" w:hAnsi="Arial" w:cs="Akhbar MT"/>
                <w:b/>
                <w:bCs/>
                <w:rtl/>
              </w:rPr>
            </w:pPr>
            <w:proofErr w:type="spellStart"/>
            <w:r w:rsidRPr="00280854">
              <w:rPr>
                <w:rFonts w:ascii="Arial" w:hAnsi="Arial" w:cs="Akhbar MT"/>
                <w:b/>
                <w:bCs/>
                <w:rtl/>
              </w:rPr>
              <w:t>تفعيل</w:t>
            </w:r>
            <w:proofErr w:type="spellEnd"/>
            <w:r w:rsidRPr="00280854">
              <w:rPr>
                <w:rFonts w:ascii="Arial" w:hAnsi="Arial" w:cs="Akhbar MT"/>
                <w:b/>
                <w:bCs/>
                <w:rtl/>
              </w:rPr>
              <w:t xml:space="preserve"> برنامج معارف</w:t>
            </w:r>
          </w:p>
        </w:tc>
        <w:tc>
          <w:tcPr>
            <w:tcW w:w="7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7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366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</w:tr>
      <w:tr w:rsidR="00280854" w:rsidRPr="004C3C68" w:rsidTr="00280854">
        <w:trPr>
          <w:trHeight w:hRule="exact" w:val="432"/>
        </w:trPr>
        <w:tc>
          <w:tcPr>
            <w:tcW w:w="9972" w:type="dxa"/>
            <w:gridSpan w:val="6"/>
            <w:tcBorders>
              <w:top w:val="single" w:sz="4" w:space="0" w:color="1F497D"/>
              <w:bottom w:val="single" w:sz="4" w:space="0" w:color="1F497D"/>
            </w:tcBorders>
            <w:shd w:val="clear" w:color="auto" w:fill="EEEAED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 w:hint="cs"/>
                <w:b/>
                <w:bCs/>
                <w:rtl/>
              </w:rPr>
            </w:pPr>
            <w:proofErr w:type="gramStart"/>
            <w:r w:rsidRPr="00280854">
              <w:rPr>
                <w:rFonts w:ascii="Arial" w:hAnsi="Arial" w:cs="Akhbar MT" w:hint="cs"/>
                <w:b/>
                <w:bCs/>
                <w:rtl/>
              </w:rPr>
              <w:t>ملفات</w:t>
            </w:r>
            <w:proofErr w:type="gramEnd"/>
            <w:r w:rsidRPr="00280854">
              <w:rPr>
                <w:rFonts w:ascii="Arial" w:hAnsi="Arial" w:cs="Akhbar MT" w:hint="cs"/>
                <w:b/>
                <w:bCs/>
                <w:rtl/>
              </w:rPr>
              <w:t xml:space="preserve"> الوارد</w:t>
            </w:r>
          </w:p>
        </w:tc>
      </w:tr>
      <w:tr w:rsidR="00280854" w:rsidRPr="004C3C68" w:rsidTr="00280854">
        <w:trPr>
          <w:trHeight w:val="375"/>
        </w:trPr>
        <w:tc>
          <w:tcPr>
            <w:tcW w:w="4096" w:type="dxa"/>
            <w:tcBorders>
              <w:top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C6D9F1" w:themeFill="text2" w:themeFillTint="33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rtl/>
              </w:rPr>
            </w:pPr>
            <w:proofErr w:type="gramStart"/>
            <w:r w:rsidRPr="00280854">
              <w:rPr>
                <w:rFonts w:ascii="Arial" w:hAnsi="Arial" w:cs="Akhbar MT"/>
                <w:b/>
                <w:bCs/>
                <w:rtl/>
              </w:rPr>
              <w:t>عناصر</w:t>
            </w:r>
            <w:proofErr w:type="gramEnd"/>
            <w:r w:rsidRPr="00280854">
              <w:rPr>
                <w:rFonts w:ascii="Arial" w:hAnsi="Arial" w:cs="Akhbar MT"/>
                <w:b/>
                <w:bCs/>
                <w:rtl/>
              </w:rPr>
              <w:t xml:space="preserve"> التقويم</w:t>
            </w:r>
          </w:p>
        </w:tc>
        <w:tc>
          <w:tcPr>
            <w:tcW w:w="7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99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  <w:proofErr w:type="gramStart"/>
            <w:r w:rsidRPr="00280854"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  <w:t>منفذ</w:t>
            </w:r>
            <w:proofErr w:type="gramEnd"/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99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  <w:r w:rsidRPr="00280854"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  <w:t>غ/</w:t>
            </w:r>
            <w:proofErr w:type="gramStart"/>
            <w:r w:rsidRPr="00280854"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  <w:t>منفذ</w:t>
            </w:r>
            <w:proofErr w:type="gramEnd"/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99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  <w:proofErr w:type="gramStart"/>
            <w:r w:rsidRPr="00280854"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  <w:t>مكتمل</w:t>
            </w:r>
            <w:proofErr w:type="gramEnd"/>
          </w:p>
        </w:tc>
        <w:tc>
          <w:tcPr>
            <w:tcW w:w="117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99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  <w:r w:rsidRPr="00280854"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  <w:t>غ/</w:t>
            </w:r>
            <w:proofErr w:type="gramStart"/>
            <w:r w:rsidRPr="00280854"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  <w:t>مكتمل</w:t>
            </w:r>
            <w:proofErr w:type="gramEnd"/>
          </w:p>
        </w:tc>
        <w:tc>
          <w:tcPr>
            <w:tcW w:w="2366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</w:tcBorders>
            <w:shd w:val="clear" w:color="auto" w:fill="C6D9F1" w:themeFill="text2" w:themeFillTint="33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  <w:proofErr w:type="gramStart"/>
            <w:r w:rsidRPr="00280854"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  <w:t>الملاحظات</w:t>
            </w:r>
            <w:proofErr w:type="gramEnd"/>
          </w:p>
        </w:tc>
      </w:tr>
      <w:tr w:rsidR="00280854" w:rsidRPr="004C3C68" w:rsidTr="00280854">
        <w:trPr>
          <w:trHeight w:val="64"/>
        </w:trPr>
        <w:tc>
          <w:tcPr>
            <w:tcW w:w="4096" w:type="dxa"/>
            <w:tcBorders>
              <w:top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EEEAED"/>
            <w:vAlign w:val="center"/>
          </w:tcPr>
          <w:p w:rsidR="00280854" w:rsidRPr="00280854" w:rsidRDefault="00280854" w:rsidP="00280854">
            <w:pPr>
              <w:numPr>
                <w:ilvl w:val="1"/>
                <w:numId w:val="1"/>
              </w:numPr>
              <w:tabs>
                <w:tab w:val="clear" w:pos="1440"/>
                <w:tab w:val="num" w:pos="386"/>
              </w:tabs>
              <w:ind w:left="386" w:hanging="180"/>
              <w:rPr>
                <w:rFonts w:ascii="Arial" w:hAnsi="Arial" w:cs="Akhbar MT"/>
                <w:b/>
                <w:bCs/>
                <w:rtl/>
              </w:rPr>
            </w:pPr>
            <w:r w:rsidRPr="00280854">
              <w:rPr>
                <w:rFonts w:ascii="Arial" w:hAnsi="Arial" w:cs="Akhbar MT"/>
                <w:b/>
                <w:bCs/>
                <w:rtl/>
              </w:rPr>
              <w:t>تكاملها وحسن تصنيفها</w:t>
            </w:r>
          </w:p>
        </w:tc>
        <w:tc>
          <w:tcPr>
            <w:tcW w:w="7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7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366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</w:tr>
      <w:tr w:rsidR="00280854" w:rsidRPr="004C3C68" w:rsidTr="00280854">
        <w:trPr>
          <w:trHeight w:val="64"/>
        </w:trPr>
        <w:tc>
          <w:tcPr>
            <w:tcW w:w="4096" w:type="dxa"/>
            <w:tcBorders>
              <w:top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EEEAED"/>
            <w:vAlign w:val="center"/>
          </w:tcPr>
          <w:p w:rsidR="00280854" w:rsidRPr="00280854" w:rsidRDefault="00280854" w:rsidP="00280854">
            <w:pPr>
              <w:numPr>
                <w:ilvl w:val="1"/>
                <w:numId w:val="1"/>
              </w:numPr>
              <w:tabs>
                <w:tab w:val="clear" w:pos="1440"/>
                <w:tab w:val="num" w:pos="386"/>
              </w:tabs>
              <w:ind w:left="386" w:hanging="180"/>
              <w:rPr>
                <w:rFonts w:ascii="Arial" w:hAnsi="Arial" w:cs="Akhbar MT"/>
                <w:b/>
                <w:bCs/>
                <w:rtl/>
              </w:rPr>
            </w:pPr>
            <w:r w:rsidRPr="00280854">
              <w:rPr>
                <w:rFonts w:ascii="Arial" w:hAnsi="Arial" w:cs="Akhbar MT"/>
                <w:b/>
                <w:bCs/>
                <w:rtl/>
              </w:rPr>
              <w:t>ترقيم الخطابات حسب الفهرسة</w:t>
            </w:r>
          </w:p>
        </w:tc>
        <w:tc>
          <w:tcPr>
            <w:tcW w:w="7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7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366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</w:tr>
      <w:tr w:rsidR="00280854" w:rsidRPr="004C3C68" w:rsidTr="00280854">
        <w:trPr>
          <w:trHeight w:val="64"/>
        </w:trPr>
        <w:tc>
          <w:tcPr>
            <w:tcW w:w="4096" w:type="dxa"/>
            <w:tcBorders>
              <w:top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EEEAED"/>
            <w:vAlign w:val="center"/>
          </w:tcPr>
          <w:p w:rsidR="00280854" w:rsidRPr="00280854" w:rsidRDefault="00280854" w:rsidP="00280854">
            <w:pPr>
              <w:numPr>
                <w:ilvl w:val="1"/>
                <w:numId w:val="1"/>
              </w:numPr>
              <w:tabs>
                <w:tab w:val="clear" w:pos="1440"/>
                <w:tab w:val="num" w:pos="386"/>
              </w:tabs>
              <w:ind w:left="386" w:hanging="180"/>
              <w:rPr>
                <w:rFonts w:ascii="Arial" w:hAnsi="Arial" w:cs="Akhbar MT"/>
                <w:b/>
                <w:bCs/>
                <w:rtl/>
              </w:rPr>
            </w:pPr>
            <w:r w:rsidRPr="00280854">
              <w:rPr>
                <w:rFonts w:ascii="Arial" w:hAnsi="Arial" w:cs="Akhbar MT"/>
                <w:b/>
                <w:bCs/>
                <w:rtl/>
              </w:rPr>
              <w:t>توقيع المديرة على التعاميم والشرح عليها</w:t>
            </w:r>
          </w:p>
        </w:tc>
        <w:tc>
          <w:tcPr>
            <w:tcW w:w="7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7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366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</w:tr>
      <w:tr w:rsidR="00280854" w:rsidRPr="004C3C68" w:rsidTr="00280854">
        <w:trPr>
          <w:trHeight w:val="64"/>
        </w:trPr>
        <w:tc>
          <w:tcPr>
            <w:tcW w:w="4096" w:type="dxa"/>
            <w:tcBorders>
              <w:top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EEEAED"/>
            <w:vAlign w:val="center"/>
          </w:tcPr>
          <w:p w:rsidR="00280854" w:rsidRPr="00280854" w:rsidRDefault="00280854" w:rsidP="00280854">
            <w:pPr>
              <w:numPr>
                <w:ilvl w:val="1"/>
                <w:numId w:val="1"/>
              </w:numPr>
              <w:tabs>
                <w:tab w:val="clear" w:pos="1440"/>
                <w:tab w:val="num" w:pos="386"/>
              </w:tabs>
              <w:ind w:left="386" w:hanging="180"/>
              <w:rPr>
                <w:rFonts w:ascii="Arial" w:hAnsi="Arial" w:cs="Akhbar MT"/>
                <w:b/>
                <w:bCs/>
                <w:rtl/>
              </w:rPr>
            </w:pPr>
            <w:r w:rsidRPr="00280854">
              <w:rPr>
                <w:rFonts w:ascii="Arial" w:hAnsi="Arial" w:cs="Akhbar MT"/>
                <w:b/>
                <w:bCs/>
                <w:rtl/>
              </w:rPr>
              <w:t>توقيعات المعنيات على التعاميم وتدوين تاريخ الإطلاع</w:t>
            </w:r>
          </w:p>
        </w:tc>
        <w:tc>
          <w:tcPr>
            <w:tcW w:w="7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7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366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</w:tr>
      <w:tr w:rsidR="00280854" w:rsidRPr="004C3C68" w:rsidTr="00280854">
        <w:trPr>
          <w:trHeight w:val="64"/>
        </w:trPr>
        <w:tc>
          <w:tcPr>
            <w:tcW w:w="4096" w:type="dxa"/>
            <w:tcBorders>
              <w:top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EEEAED"/>
            <w:vAlign w:val="center"/>
          </w:tcPr>
          <w:p w:rsidR="00280854" w:rsidRPr="00280854" w:rsidRDefault="00280854" w:rsidP="00280854">
            <w:pPr>
              <w:numPr>
                <w:ilvl w:val="1"/>
                <w:numId w:val="1"/>
              </w:numPr>
              <w:tabs>
                <w:tab w:val="clear" w:pos="1440"/>
                <w:tab w:val="num" w:pos="386"/>
              </w:tabs>
              <w:ind w:left="386" w:hanging="180"/>
              <w:rPr>
                <w:rFonts w:ascii="Arial" w:hAnsi="Arial" w:cs="Akhbar MT"/>
                <w:b/>
                <w:bCs/>
                <w:rtl/>
              </w:rPr>
            </w:pPr>
            <w:r w:rsidRPr="00280854">
              <w:rPr>
                <w:rFonts w:ascii="Arial" w:hAnsi="Arial" w:cs="Akhbar MT"/>
                <w:b/>
                <w:bCs/>
                <w:rtl/>
              </w:rPr>
              <w:t>تزويد منسوبات المدرسة بصور من التعاميم كل فيما يخصه</w:t>
            </w:r>
          </w:p>
        </w:tc>
        <w:tc>
          <w:tcPr>
            <w:tcW w:w="7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7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366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</w:tr>
      <w:tr w:rsidR="00280854" w:rsidRPr="004C3C68" w:rsidTr="00280854">
        <w:trPr>
          <w:trHeight w:val="64"/>
        </w:trPr>
        <w:tc>
          <w:tcPr>
            <w:tcW w:w="9972" w:type="dxa"/>
            <w:gridSpan w:val="6"/>
            <w:tcBorders>
              <w:top w:val="single" w:sz="4" w:space="0" w:color="1F497D"/>
              <w:bottom w:val="single" w:sz="4" w:space="0" w:color="1F497D"/>
            </w:tcBorders>
            <w:shd w:val="clear" w:color="auto" w:fill="C6D9F1" w:themeFill="text2" w:themeFillTint="33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rtl/>
              </w:rPr>
            </w:pPr>
            <w:r w:rsidRPr="00280854">
              <w:rPr>
                <w:rFonts w:ascii="Arial" w:hAnsi="Arial" w:cs="Akhbar MT"/>
                <w:b/>
                <w:bCs/>
                <w:rtl/>
              </w:rPr>
              <w:t>سجل تسليم المعاملات</w:t>
            </w:r>
          </w:p>
        </w:tc>
      </w:tr>
      <w:tr w:rsidR="00280854" w:rsidRPr="004C3C68" w:rsidTr="00280854">
        <w:trPr>
          <w:trHeight w:val="64"/>
        </w:trPr>
        <w:tc>
          <w:tcPr>
            <w:tcW w:w="4096" w:type="dxa"/>
            <w:tcBorders>
              <w:top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EEEAED"/>
            <w:vAlign w:val="center"/>
          </w:tcPr>
          <w:p w:rsidR="00280854" w:rsidRPr="00280854" w:rsidRDefault="00280854" w:rsidP="00280854">
            <w:pPr>
              <w:numPr>
                <w:ilvl w:val="1"/>
                <w:numId w:val="1"/>
              </w:numPr>
              <w:tabs>
                <w:tab w:val="clear" w:pos="1440"/>
                <w:tab w:val="num" w:pos="386"/>
              </w:tabs>
              <w:ind w:left="386" w:hanging="180"/>
              <w:rPr>
                <w:rFonts w:ascii="Arial" w:hAnsi="Arial" w:cs="Akhbar MT"/>
                <w:b/>
                <w:bCs/>
                <w:rtl/>
              </w:rPr>
            </w:pPr>
            <w:r w:rsidRPr="00280854">
              <w:rPr>
                <w:rFonts w:ascii="Arial" w:hAnsi="Arial" w:cs="Akhbar MT"/>
                <w:b/>
                <w:bCs/>
                <w:rtl/>
              </w:rPr>
              <w:t>اكتمال بياناته ومطابقته لسجل الصادر</w:t>
            </w:r>
          </w:p>
        </w:tc>
        <w:tc>
          <w:tcPr>
            <w:tcW w:w="7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7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366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</w:tr>
      <w:tr w:rsidR="00280854" w:rsidRPr="004C3C68" w:rsidTr="00280854">
        <w:trPr>
          <w:trHeight w:val="64"/>
        </w:trPr>
        <w:tc>
          <w:tcPr>
            <w:tcW w:w="4096" w:type="dxa"/>
            <w:tcBorders>
              <w:top w:val="single" w:sz="4" w:space="0" w:color="1F497D"/>
              <w:bottom w:val="thinThickSmallGap" w:sz="24" w:space="0" w:color="1F497D"/>
              <w:right w:val="single" w:sz="4" w:space="0" w:color="1F497D"/>
            </w:tcBorders>
            <w:shd w:val="clear" w:color="auto" w:fill="EEEAED"/>
            <w:vAlign w:val="center"/>
          </w:tcPr>
          <w:p w:rsidR="00280854" w:rsidRPr="00280854" w:rsidRDefault="00280854" w:rsidP="00280854">
            <w:pPr>
              <w:numPr>
                <w:ilvl w:val="1"/>
                <w:numId w:val="1"/>
              </w:numPr>
              <w:tabs>
                <w:tab w:val="clear" w:pos="1440"/>
                <w:tab w:val="num" w:pos="386"/>
              </w:tabs>
              <w:ind w:left="386" w:hanging="180"/>
              <w:rPr>
                <w:rFonts w:ascii="Arial" w:hAnsi="Arial" w:cs="Akhbar MT"/>
                <w:b/>
                <w:bCs/>
                <w:rtl/>
              </w:rPr>
            </w:pPr>
            <w:r w:rsidRPr="00280854">
              <w:rPr>
                <w:rFonts w:ascii="Arial" w:hAnsi="Arial" w:cs="Akhbar MT"/>
                <w:b/>
                <w:bCs/>
                <w:rtl/>
              </w:rPr>
              <w:t>متابعة توقيع المعنيين بالاستلام</w:t>
            </w:r>
          </w:p>
        </w:tc>
        <w:tc>
          <w:tcPr>
            <w:tcW w:w="720" w:type="dxa"/>
            <w:tcBorders>
              <w:top w:val="single" w:sz="4" w:space="0" w:color="1F497D"/>
              <w:left w:val="single" w:sz="4" w:space="0" w:color="1F497D"/>
              <w:bottom w:val="thinThickSmallGap" w:sz="2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thinThickSmallGap" w:sz="2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thinThickSmallGap" w:sz="2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70" w:type="dxa"/>
            <w:tcBorders>
              <w:top w:val="single" w:sz="4" w:space="0" w:color="1F497D"/>
              <w:left w:val="single" w:sz="4" w:space="0" w:color="1F497D"/>
              <w:bottom w:val="thinThickSmallGap" w:sz="2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366" w:type="dxa"/>
            <w:tcBorders>
              <w:top w:val="single" w:sz="4" w:space="0" w:color="1F497D"/>
              <w:left w:val="single" w:sz="4" w:space="0" w:color="1F497D"/>
              <w:bottom w:val="thinThickSmallGap" w:sz="24" w:space="0" w:color="1F497D"/>
            </w:tcBorders>
            <w:shd w:val="clear" w:color="auto" w:fill="auto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</w:tr>
    </w:tbl>
    <w:p w:rsidR="00986A0D" w:rsidRDefault="00986A0D" w:rsidP="00280854">
      <w:pPr>
        <w:jc w:val="center"/>
        <w:rPr>
          <w:rFonts w:hint="cs"/>
          <w:rtl/>
        </w:rPr>
      </w:pPr>
    </w:p>
    <w:p w:rsidR="00280854" w:rsidRDefault="00280854" w:rsidP="00280854">
      <w:pPr>
        <w:jc w:val="center"/>
        <w:rPr>
          <w:rFonts w:hint="cs"/>
          <w:rtl/>
        </w:rPr>
      </w:pPr>
    </w:p>
    <w:p w:rsidR="00280854" w:rsidRDefault="00280854" w:rsidP="00280854">
      <w:pPr>
        <w:jc w:val="center"/>
        <w:rPr>
          <w:rFonts w:hint="cs"/>
          <w:rtl/>
        </w:rPr>
      </w:pPr>
    </w:p>
    <w:p w:rsidR="00280854" w:rsidRDefault="00280854" w:rsidP="00280854">
      <w:pPr>
        <w:jc w:val="center"/>
        <w:rPr>
          <w:rFonts w:hint="cs"/>
          <w:rtl/>
        </w:rPr>
      </w:pPr>
    </w:p>
    <w:p w:rsidR="00280854" w:rsidRPr="00280854" w:rsidRDefault="00280854" w:rsidP="00280854">
      <w:pPr>
        <w:rPr>
          <w:rFonts w:ascii="Arial" w:hAnsi="Arial" w:cs="Akhbar MT"/>
          <w:b/>
          <w:bCs/>
          <w:color w:val="333399"/>
          <w:sz w:val="36"/>
          <w:szCs w:val="36"/>
          <w:rtl/>
        </w:rPr>
      </w:pPr>
      <w:r w:rsidRPr="00280854">
        <w:rPr>
          <w:rFonts w:ascii="Arial" w:hAnsi="Arial" w:cs="Akhbar MT"/>
          <w:b/>
          <w:bCs/>
          <w:color w:val="333399"/>
          <w:sz w:val="36"/>
          <w:szCs w:val="36"/>
          <w:rtl/>
        </w:rPr>
        <w:t>ثانياً / التنظيم العام للسجلات والملفات :</w:t>
      </w:r>
    </w:p>
    <w:p w:rsidR="00280854" w:rsidRPr="00B54E5C" w:rsidRDefault="00280854" w:rsidP="00280854">
      <w:pPr>
        <w:rPr>
          <w:rFonts w:ascii="Arial" w:hAnsi="Arial" w:cs="Arial"/>
          <w:sz w:val="32"/>
          <w:szCs w:val="32"/>
          <w:rtl/>
        </w:rPr>
      </w:pPr>
    </w:p>
    <w:tbl>
      <w:tblPr>
        <w:bidiVisual/>
        <w:tblW w:w="9015" w:type="dxa"/>
        <w:jc w:val="center"/>
        <w:tblInd w:w="-492" w:type="dxa"/>
        <w:tblBorders>
          <w:top w:val="thinThickSmallGap" w:sz="24" w:space="0" w:color="1F497D"/>
          <w:left w:val="thinThickSmallGap" w:sz="24" w:space="0" w:color="1F497D"/>
          <w:bottom w:val="thinThickSmallGap" w:sz="24" w:space="0" w:color="1F497D"/>
          <w:right w:val="thinThickSmallGap" w:sz="24" w:space="0" w:color="1F497D"/>
          <w:insideH w:val="single" w:sz="4" w:space="0" w:color="1F497D"/>
          <w:insideV w:val="single" w:sz="4" w:space="0" w:color="1F497D"/>
        </w:tblBorders>
        <w:shd w:val="clear" w:color="auto" w:fill="E6E6E6"/>
        <w:tblLayout w:type="fixed"/>
        <w:tblLook w:val="01E0"/>
      </w:tblPr>
      <w:tblGrid>
        <w:gridCol w:w="548"/>
        <w:gridCol w:w="4039"/>
        <w:gridCol w:w="720"/>
        <w:gridCol w:w="781"/>
        <w:gridCol w:w="720"/>
        <w:gridCol w:w="839"/>
        <w:gridCol w:w="1368"/>
      </w:tblGrid>
      <w:tr w:rsidR="00280854" w:rsidRPr="00B54E5C" w:rsidTr="00280854">
        <w:trPr>
          <w:trHeight w:val="180"/>
          <w:jc w:val="center"/>
        </w:trPr>
        <w:tc>
          <w:tcPr>
            <w:tcW w:w="548" w:type="dxa"/>
            <w:vMerge w:val="restart"/>
            <w:tcBorders>
              <w:top w:val="thinThickSmallGap" w:sz="24" w:space="0" w:color="1F497D"/>
              <w:bottom w:val="single" w:sz="4" w:space="0" w:color="1F497D"/>
            </w:tcBorders>
            <w:shd w:val="clear" w:color="auto" w:fill="C6D9F1"/>
            <w:vAlign w:val="center"/>
          </w:tcPr>
          <w:p w:rsidR="00280854" w:rsidRPr="00280854" w:rsidRDefault="00280854" w:rsidP="00280854">
            <w:pPr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</w:rPr>
            </w:pPr>
            <w:r w:rsidRPr="00280854"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</w:rPr>
              <w:t>م</w:t>
            </w:r>
          </w:p>
        </w:tc>
        <w:tc>
          <w:tcPr>
            <w:tcW w:w="4039" w:type="dxa"/>
            <w:vMerge w:val="restart"/>
            <w:tcBorders>
              <w:top w:val="thinThickSmallGap" w:sz="24" w:space="0" w:color="1F497D"/>
              <w:bottom w:val="single" w:sz="4" w:space="0" w:color="1F497D"/>
            </w:tcBorders>
            <w:shd w:val="clear" w:color="auto" w:fill="C6D9F1"/>
            <w:vAlign w:val="center"/>
          </w:tcPr>
          <w:p w:rsidR="00280854" w:rsidRPr="00B54E5C" w:rsidRDefault="00280854" w:rsidP="00124055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proofErr w:type="gramStart"/>
            <w:r w:rsidRPr="00B54E5C">
              <w:rPr>
                <w:rFonts w:ascii="Arial" w:hAnsi="Arial" w:cs="Arial"/>
                <w:sz w:val="28"/>
                <w:szCs w:val="28"/>
                <w:rtl/>
              </w:rPr>
              <w:t>عناصر</w:t>
            </w:r>
            <w:proofErr w:type="gramEnd"/>
            <w:r w:rsidRPr="00B54E5C">
              <w:rPr>
                <w:rFonts w:ascii="Arial" w:hAnsi="Arial" w:cs="Arial"/>
                <w:sz w:val="28"/>
                <w:szCs w:val="28"/>
                <w:rtl/>
              </w:rPr>
              <w:t xml:space="preserve"> التقويم</w:t>
            </w:r>
          </w:p>
        </w:tc>
        <w:tc>
          <w:tcPr>
            <w:tcW w:w="3060" w:type="dxa"/>
            <w:gridSpan w:val="4"/>
            <w:tcBorders>
              <w:top w:val="thinThickSmallGap" w:sz="24" w:space="0" w:color="1F497D"/>
              <w:bottom w:val="single" w:sz="4" w:space="0" w:color="1F497D"/>
            </w:tcBorders>
            <w:shd w:val="clear" w:color="auto" w:fill="C6D9F1"/>
            <w:vAlign w:val="center"/>
          </w:tcPr>
          <w:p w:rsidR="00280854" w:rsidRPr="00B54E5C" w:rsidRDefault="00280854" w:rsidP="00124055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proofErr w:type="gramStart"/>
            <w:r w:rsidRPr="00B54E5C">
              <w:rPr>
                <w:rFonts w:ascii="Arial" w:hAnsi="Arial" w:cs="Arial"/>
                <w:sz w:val="28"/>
                <w:szCs w:val="28"/>
                <w:rtl/>
              </w:rPr>
              <w:t>مستوى</w:t>
            </w:r>
            <w:proofErr w:type="gramEnd"/>
            <w:r w:rsidRPr="00B54E5C">
              <w:rPr>
                <w:rFonts w:ascii="Arial" w:hAnsi="Arial" w:cs="Arial"/>
                <w:sz w:val="28"/>
                <w:szCs w:val="28"/>
                <w:rtl/>
              </w:rPr>
              <w:t xml:space="preserve"> الأداء</w:t>
            </w:r>
          </w:p>
        </w:tc>
        <w:tc>
          <w:tcPr>
            <w:tcW w:w="1368" w:type="dxa"/>
            <w:vMerge w:val="restart"/>
            <w:tcBorders>
              <w:top w:val="thinThickSmallGap" w:sz="24" w:space="0" w:color="1F497D"/>
              <w:bottom w:val="single" w:sz="4" w:space="0" w:color="1F497D"/>
            </w:tcBorders>
            <w:shd w:val="clear" w:color="auto" w:fill="C6D9F1"/>
            <w:vAlign w:val="center"/>
          </w:tcPr>
          <w:p w:rsidR="00280854" w:rsidRPr="00B54E5C" w:rsidRDefault="00280854" w:rsidP="00124055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proofErr w:type="gramStart"/>
            <w:r w:rsidRPr="00B54E5C">
              <w:rPr>
                <w:rFonts w:ascii="Arial" w:hAnsi="Arial" w:cs="Arial"/>
                <w:sz w:val="28"/>
                <w:szCs w:val="28"/>
                <w:rtl/>
              </w:rPr>
              <w:t>ملاحظات</w:t>
            </w:r>
            <w:proofErr w:type="gramEnd"/>
          </w:p>
        </w:tc>
      </w:tr>
      <w:tr w:rsidR="00280854" w:rsidRPr="00B54E5C" w:rsidTr="00280854">
        <w:trPr>
          <w:trHeight w:val="180"/>
          <w:jc w:val="center"/>
        </w:trPr>
        <w:tc>
          <w:tcPr>
            <w:tcW w:w="548" w:type="dxa"/>
            <w:vMerge/>
            <w:tcBorders>
              <w:top w:val="single" w:sz="4" w:space="0" w:color="1F497D"/>
              <w:bottom w:val="single" w:sz="4" w:space="0" w:color="1F497D"/>
            </w:tcBorders>
            <w:shd w:val="clear" w:color="auto" w:fill="FFCCCC"/>
            <w:vAlign w:val="center"/>
          </w:tcPr>
          <w:p w:rsidR="00280854" w:rsidRPr="00280854" w:rsidRDefault="00280854" w:rsidP="00280854">
            <w:pPr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</w:rPr>
            </w:pPr>
          </w:p>
        </w:tc>
        <w:tc>
          <w:tcPr>
            <w:tcW w:w="4039" w:type="dxa"/>
            <w:vMerge/>
            <w:tcBorders>
              <w:top w:val="single" w:sz="4" w:space="0" w:color="1F497D"/>
              <w:bottom w:val="single" w:sz="4" w:space="0" w:color="1F497D"/>
            </w:tcBorders>
            <w:shd w:val="clear" w:color="auto" w:fill="C6D9F1"/>
            <w:vAlign w:val="center"/>
          </w:tcPr>
          <w:p w:rsidR="00280854" w:rsidRPr="00B54E5C" w:rsidRDefault="00280854" w:rsidP="00124055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</w:tc>
        <w:tc>
          <w:tcPr>
            <w:tcW w:w="72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99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rtl/>
              </w:rPr>
            </w:pPr>
            <w:proofErr w:type="gramStart"/>
            <w:r w:rsidRPr="00280854">
              <w:rPr>
                <w:rFonts w:ascii="Arial" w:hAnsi="Arial" w:cs="Arial"/>
                <w:b/>
                <w:bCs/>
                <w:sz w:val="18"/>
                <w:szCs w:val="18"/>
                <w:rtl/>
              </w:rPr>
              <w:t>ممتاز</w:t>
            </w:r>
            <w:proofErr w:type="gramEnd"/>
          </w:p>
        </w:tc>
        <w:tc>
          <w:tcPr>
            <w:tcW w:w="781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99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rtl/>
              </w:rPr>
            </w:pPr>
            <w:proofErr w:type="gramStart"/>
            <w:r w:rsidRPr="00280854">
              <w:rPr>
                <w:rFonts w:ascii="Arial" w:hAnsi="Arial" w:cs="Arial"/>
                <w:b/>
                <w:bCs/>
                <w:sz w:val="18"/>
                <w:szCs w:val="18"/>
                <w:rtl/>
              </w:rPr>
              <w:t>جيد</w:t>
            </w:r>
            <w:proofErr w:type="gramEnd"/>
            <w:r w:rsidRPr="00280854">
              <w:rPr>
                <w:rFonts w:ascii="Arial" w:hAnsi="Arial" w:cs="Arial"/>
                <w:b/>
                <w:bCs/>
                <w:sz w:val="18"/>
                <w:szCs w:val="18"/>
                <w:rtl/>
              </w:rPr>
              <w:t xml:space="preserve"> جداً</w:t>
            </w:r>
          </w:p>
        </w:tc>
        <w:tc>
          <w:tcPr>
            <w:tcW w:w="72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99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rtl/>
              </w:rPr>
            </w:pPr>
            <w:proofErr w:type="gramStart"/>
            <w:r w:rsidRPr="00280854">
              <w:rPr>
                <w:rFonts w:ascii="Arial" w:hAnsi="Arial" w:cs="Arial"/>
                <w:b/>
                <w:bCs/>
                <w:sz w:val="18"/>
                <w:szCs w:val="18"/>
                <w:rtl/>
              </w:rPr>
              <w:t>جيد</w:t>
            </w:r>
            <w:proofErr w:type="gramEnd"/>
          </w:p>
        </w:tc>
        <w:tc>
          <w:tcPr>
            <w:tcW w:w="839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99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80854" w:rsidRPr="00280854" w:rsidRDefault="00280854" w:rsidP="001240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0854">
              <w:rPr>
                <w:rFonts w:ascii="Arial" w:hAnsi="Arial" w:cs="Arial"/>
                <w:b/>
                <w:bCs/>
                <w:sz w:val="18"/>
                <w:szCs w:val="18"/>
                <w:rtl/>
              </w:rPr>
              <w:t>إلى حد ما</w:t>
            </w:r>
          </w:p>
          <w:p w:rsidR="00280854" w:rsidRPr="00280854" w:rsidRDefault="00280854" w:rsidP="0012405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68" w:type="dxa"/>
            <w:vMerge/>
            <w:tcBorders>
              <w:top w:val="single" w:sz="4" w:space="0" w:color="1F497D"/>
            </w:tcBorders>
            <w:shd w:val="clear" w:color="auto" w:fill="CCFFCC"/>
            <w:vAlign w:val="center"/>
          </w:tcPr>
          <w:p w:rsidR="00280854" w:rsidRPr="00B54E5C" w:rsidRDefault="00280854" w:rsidP="00124055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  <w:tr w:rsidR="00280854" w:rsidRPr="00B54E5C" w:rsidTr="00280854">
        <w:trPr>
          <w:jc w:val="center"/>
        </w:trPr>
        <w:tc>
          <w:tcPr>
            <w:tcW w:w="548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CC"/>
            <w:vAlign w:val="center"/>
          </w:tcPr>
          <w:p w:rsidR="00280854" w:rsidRPr="00280854" w:rsidRDefault="00280854" w:rsidP="00280854">
            <w:pPr>
              <w:rPr>
                <w:rFonts w:ascii="Arial" w:hAnsi="Arial" w:cs="Arial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6"/>
                <w:szCs w:val="26"/>
              </w:rPr>
              <w:t>1</w:t>
            </w:r>
          </w:p>
        </w:tc>
        <w:tc>
          <w:tcPr>
            <w:tcW w:w="4039" w:type="dxa"/>
            <w:tcBorders>
              <w:top w:val="single" w:sz="4" w:space="0" w:color="1F497D"/>
            </w:tcBorders>
            <w:shd w:val="clear" w:color="auto" w:fill="EEEAED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32"/>
                <w:szCs w:val="32"/>
                <w:rtl/>
              </w:rPr>
            </w:pPr>
            <w:r w:rsidRPr="00280854">
              <w:rPr>
                <w:rFonts w:ascii="Arial" w:hAnsi="Arial" w:cs="Akhbar MT"/>
                <w:b/>
                <w:bCs/>
                <w:sz w:val="32"/>
                <w:szCs w:val="32"/>
                <w:rtl/>
              </w:rPr>
              <w:t>حسن الإعداد والتنظيم</w:t>
            </w:r>
          </w:p>
        </w:tc>
        <w:tc>
          <w:tcPr>
            <w:tcW w:w="720" w:type="dxa"/>
            <w:tcBorders>
              <w:top w:val="single" w:sz="4" w:space="0" w:color="1F497D"/>
            </w:tcBorders>
            <w:shd w:val="clear" w:color="auto" w:fill="FFFFFF"/>
            <w:vAlign w:val="center"/>
          </w:tcPr>
          <w:p w:rsidR="00280854" w:rsidRDefault="00280854" w:rsidP="0012405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280854" w:rsidRPr="00B54E5C" w:rsidRDefault="00280854" w:rsidP="00124055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</w:tc>
        <w:tc>
          <w:tcPr>
            <w:tcW w:w="781" w:type="dxa"/>
            <w:tcBorders>
              <w:top w:val="single" w:sz="4" w:space="0" w:color="1F497D"/>
            </w:tcBorders>
            <w:shd w:val="clear" w:color="auto" w:fill="FFFFFF"/>
            <w:vAlign w:val="center"/>
          </w:tcPr>
          <w:p w:rsidR="00280854" w:rsidRPr="00B54E5C" w:rsidRDefault="00280854" w:rsidP="00124055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</w:tc>
        <w:tc>
          <w:tcPr>
            <w:tcW w:w="720" w:type="dxa"/>
            <w:tcBorders>
              <w:top w:val="single" w:sz="4" w:space="0" w:color="1F497D"/>
            </w:tcBorders>
            <w:shd w:val="clear" w:color="auto" w:fill="FFFFFF"/>
            <w:vAlign w:val="center"/>
          </w:tcPr>
          <w:p w:rsidR="00280854" w:rsidRPr="00B54E5C" w:rsidRDefault="00280854" w:rsidP="00124055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</w:tc>
        <w:tc>
          <w:tcPr>
            <w:tcW w:w="839" w:type="dxa"/>
            <w:tcBorders>
              <w:top w:val="single" w:sz="4" w:space="0" w:color="1F497D"/>
            </w:tcBorders>
            <w:shd w:val="clear" w:color="auto" w:fill="FFFFFF"/>
            <w:vAlign w:val="center"/>
          </w:tcPr>
          <w:p w:rsidR="00280854" w:rsidRPr="00B54E5C" w:rsidRDefault="00280854" w:rsidP="00124055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</w:tc>
        <w:tc>
          <w:tcPr>
            <w:tcW w:w="1368" w:type="dxa"/>
            <w:shd w:val="clear" w:color="auto" w:fill="FFFFFF"/>
            <w:vAlign w:val="center"/>
          </w:tcPr>
          <w:p w:rsidR="00280854" w:rsidRPr="00B54E5C" w:rsidRDefault="00280854" w:rsidP="00124055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  <w:tr w:rsidR="00280854" w:rsidRPr="00B54E5C" w:rsidTr="00280854">
        <w:trPr>
          <w:jc w:val="center"/>
        </w:trPr>
        <w:tc>
          <w:tcPr>
            <w:tcW w:w="548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CC"/>
            <w:vAlign w:val="center"/>
          </w:tcPr>
          <w:p w:rsidR="00280854" w:rsidRPr="00280854" w:rsidRDefault="00280854" w:rsidP="00280854">
            <w:pPr>
              <w:rPr>
                <w:rFonts w:ascii="Arial" w:hAnsi="Arial" w:cs="Arial"/>
                <w:b/>
                <w:bCs/>
                <w:color w:val="FF0000"/>
                <w:sz w:val="26"/>
                <w:szCs w:val="26"/>
                <w:rtl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6"/>
                <w:szCs w:val="26"/>
              </w:rPr>
              <w:t>2</w:t>
            </w:r>
          </w:p>
        </w:tc>
        <w:tc>
          <w:tcPr>
            <w:tcW w:w="4039" w:type="dxa"/>
            <w:shd w:val="clear" w:color="auto" w:fill="EEEAED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32"/>
                <w:szCs w:val="32"/>
                <w:rtl/>
              </w:rPr>
            </w:pPr>
            <w:proofErr w:type="gramStart"/>
            <w:r w:rsidRPr="00280854">
              <w:rPr>
                <w:rFonts w:ascii="Arial" w:hAnsi="Arial" w:cs="Akhbar MT"/>
                <w:b/>
                <w:bCs/>
                <w:sz w:val="32"/>
                <w:szCs w:val="32"/>
                <w:rtl/>
              </w:rPr>
              <w:t>الترقيم</w:t>
            </w:r>
            <w:proofErr w:type="gramEnd"/>
            <w:r w:rsidRPr="00280854">
              <w:rPr>
                <w:rFonts w:ascii="Arial" w:hAnsi="Arial" w:cs="Akhbar MT"/>
                <w:b/>
                <w:bCs/>
                <w:sz w:val="32"/>
                <w:szCs w:val="32"/>
                <w:rtl/>
              </w:rPr>
              <w:t xml:space="preserve"> والفهرسة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280854" w:rsidRDefault="00280854" w:rsidP="0012405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280854" w:rsidRPr="00B54E5C" w:rsidRDefault="00280854" w:rsidP="00124055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</w:tc>
        <w:tc>
          <w:tcPr>
            <w:tcW w:w="781" w:type="dxa"/>
            <w:shd w:val="clear" w:color="auto" w:fill="FFFFFF"/>
            <w:vAlign w:val="center"/>
          </w:tcPr>
          <w:p w:rsidR="00280854" w:rsidRPr="00B54E5C" w:rsidRDefault="00280854" w:rsidP="00124055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</w:tc>
        <w:tc>
          <w:tcPr>
            <w:tcW w:w="720" w:type="dxa"/>
            <w:shd w:val="clear" w:color="auto" w:fill="FFFFFF"/>
            <w:vAlign w:val="center"/>
          </w:tcPr>
          <w:p w:rsidR="00280854" w:rsidRPr="00B54E5C" w:rsidRDefault="00280854" w:rsidP="00124055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</w:tc>
        <w:tc>
          <w:tcPr>
            <w:tcW w:w="839" w:type="dxa"/>
            <w:shd w:val="clear" w:color="auto" w:fill="FFFFFF"/>
            <w:vAlign w:val="center"/>
          </w:tcPr>
          <w:p w:rsidR="00280854" w:rsidRPr="00B54E5C" w:rsidRDefault="00280854" w:rsidP="00124055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</w:tc>
        <w:tc>
          <w:tcPr>
            <w:tcW w:w="1368" w:type="dxa"/>
            <w:shd w:val="clear" w:color="auto" w:fill="FFFFFF"/>
            <w:vAlign w:val="center"/>
          </w:tcPr>
          <w:p w:rsidR="00280854" w:rsidRPr="00B54E5C" w:rsidRDefault="00280854" w:rsidP="00124055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  <w:tr w:rsidR="00280854" w:rsidRPr="00B54E5C" w:rsidTr="00280854">
        <w:trPr>
          <w:jc w:val="center"/>
        </w:trPr>
        <w:tc>
          <w:tcPr>
            <w:tcW w:w="548" w:type="dxa"/>
            <w:tcBorders>
              <w:top w:val="single" w:sz="4" w:space="0" w:color="1F497D"/>
              <w:bottom w:val="thinThickSmallGap" w:sz="24" w:space="0" w:color="1F497D"/>
            </w:tcBorders>
            <w:shd w:val="clear" w:color="auto" w:fill="FFFFCC"/>
            <w:vAlign w:val="center"/>
          </w:tcPr>
          <w:p w:rsidR="00280854" w:rsidRPr="00280854" w:rsidRDefault="00280854" w:rsidP="00280854">
            <w:pPr>
              <w:rPr>
                <w:rFonts w:ascii="Arial" w:hAnsi="Arial" w:cs="Arial"/>
                <w:b/>
                <w:bCs/>
                <w:color w:val="FF0000"/>
                <w:sz w:val="26"/>
                <w:szCs w:val="26"/>
                <w:rtl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6"/>
                <w:szCs w:val="26"/>
              </w:rPr>
              <w:t>3</w:t>
            </w:r>
          </w:p>
        </w:tc>
        <w:tc>
          <w:tcPr>
            <w:tcW w:w="4039" w:type="dxa"/>
            <w:shd w:val="clear" w:color="auto" w:fill="EEEAED"/>
            <w:vAlign w:val="center"/>
          </w:tcPr>
          <w:p w:rsidR="00280854" w:rsidRPr="00280854" w:rsidRDefault="00280854" w:rsidP="00124055">
            <w:pPr>
              <w:jc w:val="center"/>
              <w:rPr>
                <w:rFonts w:ascii="Arial" w:hAnsi="Arial" w:cs="Akhbar MT"/>
                <w:b/>
                <w:bCs/>
                <w:sz w:val="32"/>
                <w:szCs w:val="32"/>
                <w:rtl/>
              </w:rPr>
            </w:pPr>
            <w:proofErr w:type="gramStart"/>
            <w:r w:rsidRPr="00280854">
              <w:rPr>
                <w:rFonts w:ascii="Arial" w:hAnsi="Arial" w:cs="Akhbar MT"/>
                <w:b/>
                <w:bCs/>
                <w:sz w:val="32"/>
                <w:szCs w:val="32"/>
                <w:rtl/>
              </w:rPr>
              <w:t>عنونة</w:t>
            </w:r>
            <w:proofErr w:type="gramEnd"/>
            <w:r w:rsidRPr="00280854">
              <w:rPr>
                <w:rFonts w:ascii="Arial" w:hAnsi="Arial" w:cs="Akhbar MT"/>
                <w:b/>
                <w:bCs/>
                <w:sz w:val="32"/>
                <w:szCs w:val="32"/>
                <w:rtl/>
              </w:rPr>
              <w:t xml:space="preserve"> وتسمية السجلات والملفات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280854" w:rsidRDefault="00280854" w:rsidP="0012405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280854" w:rsidRPr="00B54E5C" w:rsidRDefault="00280854" w:rsidP="00124055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</w:tc>
        <w:tc>
          <w:tcPr>
            <w:tcW w:w="781" w:type="dxa"/>
            <w:shd w:val="clear" w:color="auto" w:fill="FFFFFF"/>
            <w:vAlign w:val="center"/>
          </w:tcPr>
          <w:p w:rsidR="00280854" w:rsidRPr="00B54E5C" w:rsidRDefault="00280854" w:rsidP="00124055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</w:tc>
        <w:tc>
          <w:tcPr>
            <w:tcW w:w="720" w:type="dxa"/>
            <w:shd w:val="clear" w:color="auto" w:fill="FFFFFF"/>
            <w:vAlign w:val="center"/>
          </w:tcPr>
          <w:p w:rsidR="00280854" w:rsidRPr="00B54E5C" w:rsidRDefault="00280854" w:rsidP="00124055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</w:tc>
        <w:tc>
          <w:tcPr>
            <w:tcW w:w="839" w:type="dxa"/>
            <w:shd w:val="clear" w:color="auto" w:fill="FFFFFF"/>
            <w:vAlign w:val="center"/>
          </w:tcPr>
          <w:p w:rsidR="00280854" w:rsidRDefault="00280854" w:rsidP="0012405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280854" w:rsidRPr="00B54E5C" w:rsidRDefault="00280854" w:rsidP="00124055">
            <w:pPr>
              <w:rPr>
                <w:rFonts w:ascii="Arial" w:hAnsi="Arial" w:cs="Arial"/>
                <w:sz w:val="28"/>
                <w:szCs w:val="28"/>
                <w:rtl/>
              </w:rPr>
            </w:pPr>
          </w:p>
        </w:tc>
        <w:tc>
          <w:tcPr>
            <w:tcW w:w="1368" w:type="dxa"/>
            <w:shd w:val="clear" w:color="auto" w:fill="FFFFFF"/>
            <w:vAlign w:val="center"/>
          </w:tcPr>
          <w:p w:rsidR="00280854" w:rsidRPr="00B54E5C" w:rsidRDefault="00280854" w:rsidP="00124055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</w:tbl>
    <w:p w:rsidR="00280854" w:rsidRPr="00B54E5C" w:rsidRDefault="00280854" w:rsidP="00280854">
      <w:pPr>
        <w:rPr>
          <w:rFonts w:ascii="Arial" w:hAnsi="Arial" w:cs="Arial"/>
          <w:sz w:val="40"/>
          <w:szCs w:val="40"/>
          <w:rtl/>
        </w:rPr>
      </w:pPr>
    </w:p>
    <w:tbl>
      <w:tblPr>
        <w:tblpPr w:leftFromText="180" w:rightFromText="180" w:vertAnchor="text" w:horzAnchor="margin" w:tblpXSpec="center" w:tblpY="1176"/>
        <w:bidiVisual/>
        <w:tblW w:w="10080" w:type="dxa"/>
        <w:tblBorders>
          <w:top w:val="thinThickSmallGap" w:sz="24" w:space="0" w:color="1F497D"/>
          <w:left w:val="thickThinSmallGap" w:sz="24" w:space="0" w:color="1F497D"/>
          <w:bottom w:val="thickThinSmallGap" w:sz="24" w:space="0" w:color="1F497D"/>
          <w:right w:val="thinThickSmallGap" w:sz="24" w:space="0" w:color="1F497D"/>
          <w:insideH w:val="single" w:sz="6" w:space="0" w:color="1F497D"/>
          <w:insideV w:val="single" w:sz="6" w:space="0" w:color="1F497D"/>
        </w:tblBorders>
        <w:tblLook w:val="01E0"/>
      </w:tblPr>
      <w:tblGrid>
        <w:gridCol w:w="10080"/>
      </w:tblGrid>
      <w:tr w:rsidR="00280854" w:rsidRPr="00B54E5C" w:rsidTr="00280854">
        <w:trPr>
          <w:trHeight w:val="750"/>
        </w:trPr>
        <w:tc>
          <w:tcPr>
            <w:tcW w:w="10080" w:type="dxa"/>
            <w:shd w:val="clear" w:color="auto" w:fill="EEEAED"/>
          </w:tcPr>
          <w:p w:rsidR="00280854" w:rsidRPr="00280854" w:rsidRDefault="00280854" w:rsidP="00124055">
            <w:pPr>
              <w:rPr>
                <w:rFonts w:ascii="Arial" w:hAnsi="Arial" w:cs="Akhbar MT"/>
                <w:b/>
                <w:bCs/>
                <w:color w:val="1F497D"/>
                <w:sz w:val="36"/>
                <w:szCs w:val="36"/>
                <w:rtl/>
              </w:rPr>
            </w:pPr>
            <w:proofErr w:type="gramStart"/>
            <w:r w:rsidRPr="00280854">
              <w:rPr>
                <w:rFonts w:ascii="Arial" w:hAnsi="Arial" w:cs="Akhbar MT"/>
                <w:b/>
                <w:bCs/>
                <w:color w:val="1F497D"/>
                <w:sz w:val="36"/>
                <w:szCs w:val="36"/>
                <w:rtl/>
              </w:rPr>
              <w:t>مرئيات</w:t>
            </w:r>
            <w:proofErr w:type="gramEnd"/>
            <w:r>
              <w:rPr>
                <w:rFonts w:ascii="Arial" w:hAnsi="Arial" w:cs="Akhbar MT" w:hint="cs"/>
                <w:b/>
                <w:bCs/>
                <w:color w:val="1F497D"/>
                <w:sz w:val="36"/>
                <w:szCs w:val="36"/>
                <w:rtl/>
              </w:rPr>
              <w:t xml:space="preserve"> </w:t>
            </w:r>
            <w:r w:rsidRPr="00280854">
              <w:rPr>
                <w:rFonts w:ascii="Arial" w:hAnsi="Arial" w:cs="Akhbar MT"/>
                <w:b/>
                <w:bCs/>
                <w:color w:val="1F497D"/>
                <w:sz w:val="36"/>
                <w:szCs w:val="36"/>
                <w:rtl/>
              </w:rPr>
              <w:t>/</w:t>
            </w:r>
          </w:p>
          <w:p w:rsidR="00280854" w:rsidRPr="004C3C68" w:rsidRDefault="00280854" w:rsidP="00124055">
            <w:pPr>
              <w:jc w:val="center"/>
              <w:rPr>
                <w:rFonts w:ascii="Arial" w:hAnsi="Arial" w:cs="Arial"/>
                <w:color w:val="1F497D"/>
                <w:rtl/>
              </w:rPr>
            </w:pPr>
            <w:r w:rsidRPr="004C3C68">
              <w:rPr>
                <w:rFonts w:ascii="Arial" w:hAnsi="Arial" w:cs="Arial"/>
                <w:color w:val="1F497D"/>
                <w:rtl/>
              </w:rPr>
              <w:t>.................................................................................................................................</w:t>
            </w:r>
          </w:p>
          <w:p w:rsidR="00280854" w:rsidRPr="004C3C68" w:rsidRDefault="00280854" w:rsidP="00124055">
            <w:pPr>
              <w:jc w:val="center"/>
              <w:rPr>
                <w:rFonts w:ascii="Arial" w:hAnsi="Arial" w:cs="Arial"/>
                <w:color w:val="1F497D"/>
                <w:rtl/>
              </w:rPr>
            </w:pPr>
            <w:r w:rsidRPr="004C3C68">
              <w:rPr>
                <w:rFonts w:ascii="Arial" w:hAnsi="Arial" w:cs="Arial"/>
                <w:color w:val="1F497D"/>
                <w:rtl/>
              </w:rPr>
              <w:t>..................................................................................................................................</w:t>
            </w:r>
          </w:p>
          <w:p w:rsidR="00280854" w:rsidRDefault="00280854" w:rsidP="00124055">
            <w:pPr>
              <w:jc w:val="center"/>
              <w:rPr>
                <w:rFonts w:ascii="Arial" w:hAnsi="Arial" w:cs="Arial" w:hint="cs"/>
                <w:color w:val="1F497D"/>
                <w:rtl/>
              </w:rPr>
            </w:pPr>
            <w:r w:rsidRPr="004C3C68">
              <w:rPr>
                <w:rFonts w:ascii="Arial" w:hAnsi="Arial" w:cs="Arial"/>
                <w:color w:val="1F497D"/>
                <w:rtl/>
              </w:rPr>
              <w:t>..................................................................................................................................</w:t>
            </w:r>
          </w:p>
          <w:p w:rsidR="00280854" w:rsidRPr="004C3C68" w:rsidRDefault="00280854" w:rsidP="00280854">
            <w:pPr>
              <w:jc w:val="center"/>
              <w:rPr>
                <w:rFonts w:ascii="Arial" w:hAnsi="Arial" w:cs="Arial"/>
                <w:color w:val="1F497D"/>
                <w:rtl/>
              </w:rPr>
            </w:pPr>
            <w:r w:rsidRPr="004C3C68">
              <w:rPr>
                <w:rFonts w:ascii="Arial" w:hAnsi="Arial" w:cs="Arial"/>
                <w:color w:val="1F497D"/>
                <w:rtl/>
              </w:rPr>
              <w:t>.................................................................................................................................</w:t>
            </w:r>
          </w:p>
          <w:p w:rsidR="00280854" w:rsidRPr="004C3C68" w:rsidRDefault="00280854" w:rsidP="00280854">
            <w:pPr>
              <w:jc w:val="center"/>
              <w:rPr>
                <w:rFonts w:ascii="Arial" w:hAnsi="Arial" w:cs="Arial"/>
                <w:color w:val="1F497D"/>
                <w:rtl/>
              </w:rPr>
            </w:pPr>
            <w:r w:rsidRPr="004C3C68">
              <w:rPr>
                <w:rFonts w:ascii="Arial" w:hAnsi="Arial" w:cs="Arial"/>
                <w:color w:val="1F497D"/>
                <w:rtl/>
              </w:rPr>
              <w:t>..................................................................................................................................</w:t>
            </w:r>
          </w:p>
          <w:p w:rsidR="00280854" w:rsidRPr="004C3C68" w:rsidRDefault="00280854" w:rsidP="00280854">
            <w:pPr>
              <w:jc w:val="center"/>
              <w:rPr>
                <w:rFonts w:ascii="Arial" w:hAnsi="Arial" w:cs="Arial"/>
                <w:color w:val="1F497D"/>
                <w:rtl/>
              </w:rPr>
            </w:pPr>
            <w:r w:rsidRPr="004C3C68">
              <w:rPr>
                <w:rFonts w:ascii="Arial" w:hAnsi="Arial" w:cs="Arial"/>
                <w:color w:val="1F497D"/>
                <w:rtl/>
              </w:rPr>
              <w:t>..................................................................................................................................</w:t>
            </w:r>
          </w:p>
          <w:p w:rsidR="00280854" w:rsidRPr="004C3C68" w:rsidRDefault="00280854" w:rsidP="00124055">
            <w:pPr>
              <w:jc w:val="center"/>
              <w:rPr>
                <w:rFonts w:ascii="Arial" w:hAnsi="Arial" w:cs="Arial"/>
                <w:color w:val="1F497D"/>
                <w:rtl/>
              </w:rPr>
            </w:pPr>
          </w:p>
          <w:p w:rsidR="00280854" w:rsidRPr="00B54E5C" w:rsidRDefault="00280854" w:rsidP="00124055">
            <w:pPr>
              <w:rPr>
                <w:rFonts w:ascii="Arial" w:hAnsi="Arial" w:cs="Arial"/>
                <w:rtl/>
              </w:rPr>
            </w:pPr>
          </w:p>
        </w:tc>
      </w:tr>
    </w:tbl>
    <w:p w:rsidR="00280854" w:rsidRDefault="00280854" w:rsidP="00280854">
      <w:pPr>
        <w:jc w:val="center"/>
      </w:pPr>
    </w:p>
    <w:sectPr w:rsidR="00280854" w:rsidSect="002808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95364"/>
    <w:multiLevelType w:val="hybridMultilevel"/>
    <w:tmpl w:val="E6248A6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89439DC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FF0000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2923FB8"/>
    <w:multiLevelType w:val="hybridMultilevel"/>
    <w:tmpl w:val="AE86B95A"/>
    <w:lvl w:ilvl="0" w:tplc="BFF0FB02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80854"/>
    <w:rsid w:val="00110181"/>
    <w:rsid w:val="001B106F"/>
    <w:rsid w:val="00280854"/>
    <w:rsid w:val="00764D0F"/>
    <w:rsid w:val="007E36C3"/>
    <w:rsid w:val="00883C91"/>
    <w:rsid w:val="00986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85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2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tala</dc:creator>
  <cp:keywords/>
  <dc:description/>
  <cp:lastModifiedBy>tala</cp:lastModifiedBy>
  <cp:revision>3</cp:revision>
  <cp:lastPrinted>2010-12-07T13:30:00Z</cp:lastPrinted>
  <dcterms:created xsi:type="dcterms:W3CDTF">2010-12-07T13:18:00Z</dcterms:created>
  <dcterms:modified xsi:type="dcterms:W3CDTF">2010-12-07T13:31:00Z</dcterms:modified>
</cp:coreProperties>
</file>