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B09" w:rsidRDefault="00067B09" w:rsidP="00AE5355">
      <w:pPr>
        <w:jc w:val="center"/>
        <w:rPr>
          <w:rFonts w:hint="cs"/>
          <w:b/>
          <w:bCs/>
          <w:sz w:val="32"/>
          <w:szCs w:val="32"/>
          <w:rtl/>
        </w:rPr>
      </w:pPr>
    </w:p>
    <w:p w:rsidR="007A6BA3" w:rsidRPr="00AE5355" w:rsidRDefault="007917A9" w:rsidP="00EE2E1E">
      <w:pPr>
        <w:jc w:val="center"/>
        <w:rPr>
          <w:rFonts w:ascii="Agency FB" w:hAnsi="Agency FB" w:cs="AF_Aseer"/>
          <w:sz w:val="22"/>
          <w:szCs w:val="28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  <w:r w:rsidR="00EE2E1E">
        <w:rPr>
          <w:rFonts w:hint="cs"/>
          <w:b/>
          <w:bCs/>
          <w:sz w:val="32"/>
          <w:szCs w:val="32"/>
          <w:rtl/>
        </w:rPr>
        <w:t xml:space="preserve">                           </w:t>
      </w:r>
      <w:r w:rsidRPr="00012FE1">
        <w:rPr>
          <w:rFonts w:cs="Sultan light" w:hint="cs"/>
          <w:b/>
          <w:bCs/>
          <w:sz w:val="28"/>
          <w:szCs w:val="28"/>
          <w:rtl/>
        </w:rPr>
        <w:t xml:space="preserve">مهارات مادة </w:t>
      </w:r>
      <w:r w:rsidR="00AE5355" w:rsidRPr="00012FE1">
        <w:rPr>
          <w:rFonts w:cs="Sultan light" w:hint="cs"/>
          <w:b/>
          <w:bCs/>
          <w:sz w:val="28"/>
          <w:szCs w:val="28"/>
          <w:shd w:val="clear" w:color="auto" w:fill="E5B8B7" w:themeFill="accent2" w:themeFillTint="66"/>
          <w:rtl/>
        </w:rPr>
        <w:t xml:space="preserve"> </w:t>
      </w:r>
      <w:r w:rsidR="00D120B5" w:rsidRPr="00012FE1">
        <w:rPr>
          <w:rFonts w:cs="Sultan light" w:hint="cs"/>
          <w:b/>
          <w:bCs/>
          <w:sz w:val="28"/>
          <w:szCs w:val="28"/>
          <w:shd w:val="clear" w:color="auto" w:fill="E5B8B7" w:themeFill="accent2" w:themeFillTint="66"/>
          <w:rtl/>
        </w:rPr>
        <w:t>الفقه والسلوك</w:t>
      </w:r>
      <w:r w:rsidR="00AE5355" w:rsidRPr="00012FE1">
        <w:rPr>
          <w:rFonts w:cs="Sultan light" w:hint="cs"/>
          <w:b/>
          <w:bCs/>
          <w:sz w:val="28"/>
          <w:szCs w:val="28"/>
          <w:shd w:val="clear" w:color="auto" w:fill="E5B8B7" w:themeFill="accent2" w:themeFillTint="66"/>
          <w:rtl/>
        </w:rPr>
        <w:t xml:space="preserve"> </w:t>
      </w:r>
      <w:r w:rsidR="00AE5355" w:rsidRPr="00012FE1">
        <w:rPr>
          <w:rFonts w:cs="Sultan light" w:hint="cs"/>
          <w:b/>
          <w:bCs/>
          <w:sz w:val="28"/>
          <w:szCs w:val="28"/>
          <w:rtl/>
        </w:rPr>
        <w:t>ا</w:t>
      </w:r>
      <w:r w:rsidRPr="00012FE1">
        <w:rPr>
          <w:rFonts w:cs="Sultan light" w:hint="cs"/>
          <w:b/>
          <w:bCs/>
          <w:sz w:val="28"/>
          <w:szCs w:val="28"/>
          <w:rtl/>
        </w:rPr>
        <w:t>لصف الأول للعام الدراسي</w:t>
      </w:r>
      <w:r w:rsidR="00EE2E1E" w:rsidRPr="00012FE1">
        <w:rPr>
          <w:rFonts w:cs="Sultan light" w:hint="cs"/>
          <w:b/>
          <w:bCs/>
          <w:sz w:val="28"/>
          <w:szCs w:val="28"/>
          <w:rtl/>
        </w:rPr>
        <w:t xml:space="preserve"> </w:t>
      </w:r>
      <w:r w:rsidRPr="00012FE1">
        <w:rPr>
          <w:rFonts w:cs="Sultan light" w:hint="cs"/>
          <w:b/>
          <w:bCs/>
          <w:sz w:val="28"/>
          <w:szCs w:val="28"/>
          <w:rtl/>
        </w:rPr>
        <w:t xml:space="preserve"> 14</w:t>
      </w:r>
      <w:r w:rsidR="00F269D6" w:rsidRPr="00012FE1">
        <w:rPr>
          <w:rFonts w:cs="Sultan light" w:hint="cs"/>
          <w:b/>
          <w:bCs/>
          <w:sz w:val="28"/>
          <w:szCs w:val="28"/>
          <w:rtl/>
        </w:rPr>
        <w:t>3</w:t>
      </w:r>
      <w:r w:rsidR="00EE2E1E" w:rsidRPr="00012FE1">
        <w:rPr>
          <w:rFonts w:cs="Sultan light" w:hint="cs"/>
          <w:b/>
          <w:bCs/>
          <w:sz w:val="28"/>
          <w:szCs w:val="28"/>
          <w:rtl/>
        </w:rPr>
        <w:t xml:space="preserve"> هـ </w:t>
      </w:r>
      <w:r w:rsidRPr="00012FE1">
        <w:rPr>
          <w:rFonts w:cs="Sultan light" w:hint="cs"/>
          <w:b/>
          <w:bCs/>
          <w:sz w:val="28"/>
          <w:szCs w:val="28"/>
          <w:rtl/>
        </w:rPr>
        <w:t>/</w:t>
      </w:r>
      <w:r w:rsidR="00EE2E1E" w:rsidRPr="00012FE1">
        <w:rPr>
          <w:rFonts w:cs="Sultan light" w:hint="cs"/>
          <w:b/>
          <w:bCs/>
          <w:sz w:val="28"/>
          <w:szCs w:val="28"/>
          <w:rtl/>
        </w:rPr>
        <w:t xml:space="preserve">  </w:t>
      </w:r>
      <w:r w:rsidRPr="00012FE1">
        <w:rPr>
          <w:rFonts w:cs="Sultan light" w:hint="cs"/>
          <w:b/>
          <w:bCs/>
          <w:sz w:val="28"/>
          <w:szCs w:val="28"/>
          <w:rtl/>
        </w:rPr>
        <w:t>14</w:t>
      </w:r>
      <w:r w:rsidR="00F269D6" w:rsidRPr="00012FE1">
        <w:rPr>
          <w:rFonts w:cs="Sultan light" w:hint="cs"/>
          <w:b/>
          <w:bCs/>
          <w:sz w:val="28"/>
          <w:szCs w:val="28"/>
          <w:rtl/>
        </w:rPr>
        <w:t>3</w:t>
      </w:r>
      <w:r w:rsidRPr="00012FE1">
        <w:rPr>
          <w:rFonts w:cs="Sultan light" w:hint="cs"/>
          <w:b/>
          <w:bCs/>
          <w:sz w:val="28"/>
          <w:szCs w:val="28"/>
          <w:rtl/>
        </w:rPr>
        <w:t>هـ</w:t>
      </w:r>
      <w:r w:rsidR="00EE2E1E" w:rsidRPr="00012FE1">
        <w:rPr>
          <w:rFonts w:ascii="Agency FB" w:hAnsi="Agency FB" w:cs="AL-Mohanad" w:hint="cs"/>
          <w:sz w:val="18"/>
          <w:szCs w:val="22"/>
          <w:rtl/>
        </w:rPr>
        <w:t xml:space="preserve">                </w:t>
      </w:r>
      <w:r w:rsidR="00AE5355" w:rsidRPr="00012FE1">
        <w:rPr>
          <w:rFonts w:ascii="Agency FB" w:hAnsi="Agency FB" w:cs="AL-Mohanad" w:hint="cs"/>
          <w:sz w:val="18"/>
          <w:szCs w:val="22"/>
          <w:rtl/>
        </w:rPr>
        <w:t xml:space="preserve"> </w:t>
      </w:r>
      <w:r w:rsidR="00AE5355" w:rsidRPr="00EE2E1E">
        <w:rPr>
          <w:rFonts w:ascii="Agency FB" w:hAnsi="Agency FB" w:cs="AF_Aseer" w:hint="cs"/>
          <w:color w:val="FFC000"/>
          <w:sz w:val="18"/>
          <w:szCs w:val="22"/>
          <w:rtl/>
        </w:rPr>
        <w:t>الفصل الدراسي الأول</w:t>
      </w:r>
    </w:p>
    <w:tbl>
      <w:tblPr>
        <w:bidiVisual/>
        <w:tblW w:w="14885" w:type="dxa"/>
        <w:jc w:val="center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"/>
        <w:gridCol w:w="2083"/>
        <w:gridCol w:w="567"/>
        <w:gridCol w:w="609"/>
        <w:gridCol w:w="667"/>
        <w:gridCol w:w="567"/>
        <w:gridCol w:w="709"/>
        <w:gridCol w:w="608"/>
        <w:gridCol w:w="851"/>
        <w:gridCol w:w="425"/>
        <w:gridCol w:w="567"/>
        <w:gridCol w:w="569"/>
        <w:gridCol w:w="567"/>
        <w:gridCol w:w="567"/>
        <w:gridCol w:w="709"/>
        <w:gridCol w:w="708"/>
        <w:gridCol w:w="709"/>
        <w:gridCol w:w="851"/>
        <w:gridCol w:w="708"/>
        <w:gridCol w:w="710"/>
        <w:gridCol w:w="810"/>
      </w:tblGrid>
      <w:tr w:rsidR="00410910" w:rsidRPr="00271BCB" w:rsidTr="00410910">
        <w:trPr>
          <w:trHeight w:val="310"/>
          <w:jc w:val="center"/>
        </w:trPr>
        <w:tc>
          <w:tcPr>
            <w:tcW w:w="325" w:type="dxa"/>
            <w:vMerge w:val="restart"/>
            <w:vAlign w:val="center"/>
          </w:tcPr>
          <w:p w:rsidR="00410910" w:rsidRPr="003765E4" w:rsidRDefault="00410910" w:rsidP="00EE2E1E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1A390E">
              <w:rPr>
                <w:rFonts w:hint="cs"/>
                <w:b/>
                <w:bCs/>
                <w:sz w:val="24"/>
                <w:rtl/>
              </w:rPr>
              <w:t>م</w:t>
            </w:r>
          </w:p>
        </w:tc>
        <w:tc>
          <w:tcPr>
            <w:tcW w:w="2651" w:type="dxa"/>
            <w:gridSpan w:val="2"/>
            <w:vMerge w:val="restart"/>
            <w:vAlign w:val="center"/>
          </w:tcPr>
          <w:p w:rsidR="00410910" w:rsidRPr="00B20E1A" w:rsidRDefault="00410910" w:rsidP="00EE2E1E">
            <w:pPr>
              <w:jc w:val="center"/>
              <w:rPr>
                <w:rFonts w:ascii="ae_AlBattar" w:hAnsi="ae_AlBattar" w:cs="ae_AlBattar"/>
                <w:sz w:val="32"/>
                <w:szCs w:val="32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اســم</w:t>
            </w:r>
          </w:p>
          <w:p w:rsidR="00410910" w:rsidRPr="003765E4" w:rsidRDefault="00410910" w:rsidP="00EE2E1E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الطالـبة</w:t>
            </w:r>
          </w:p>
        </w:tc>
        <w:tc>
          <w:tcPr>
            <w:tcW w:w="5572" w:type="dxa"/>
            <w:gridSpan w:val="9"/>
            <w:vAlign w:val="center"/>
          </w:tcPr>
          <w:p w:rsidR="00410910" w:rsidRPr="003765E4" w:rsidRDefault="00410910" w:rsidP="00EE2E1E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فـــــــ1ـــ</w:t>
            </w:r>
          </w:p>
        </w:tc>
        <w:tc>
          <w:tcPr>
            <w:tcW w:w="5527" w:type="dxa"/>
            <w:gridSpan w:val="8"/>
            <w:vAlign w:val="center"/>
          </w:tcPr>
          <w:p w:rsidR="00410910" w:rsidRPr="003765E4" w:rsidRDefault="00410910" w:rsidP="00EE2E1E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فــــــــ2ـــ</w:t>
            </w:r>
          </w:p>
        </w:tc>
        <w:tc>
          <w:tcPr>
            <w:tcW w:w="810" w:type="dxa"/>
            <w:vMerge w:val="restart"/>
            <w:textDirection w:val="btLr"/>
            <w:vAlign w:val="center"/>
          </w:tcPr>
          <w:p w:rsidR="00410910" w:rsidRPr="003765E4" w:rsidRDefault="00410910" w:rsidP="00EE2E1E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765E4"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مستوى الأداء</w:t>
            </w:r>
          </w:p>
        </w:tc>
      </w:tr>
      <w:tr w:rsidR="00410910" w:rsidRPr="00271BCB" w:rsidTr="00410910">
        <w:trPr>
          <w:trHeight w:val="310"/>
          <w:jc w:val="center"/>
        </w:trPr>
        <w:tc>
          <w:tcPr>
            <w:tcW w:w="325" w:type="dxa"/>
            <w:vMerge/>
            <w:vAlign w:val="center"/>
          </w:tcPr>
          <w:p w:rsidR="00410910" w:rsidRPr="00271BCB" w:rsidRDefault="00410910" w:rsidP="00EE2E1E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651" w:type="dxa"/>
            <w:gridSpan w:val="2"/>
            <w:vMerge/>
            <w:vAlign w:val="center"/>
          </w:tcPr>
          <w:p w:rsidR="00410910" w:rsidRPr="00271BCB" w:rsidRDefault="00410910" w:rsidP="00EE2E1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9" w:type="dxa"/>
            <w:shd w:val="clear" w:color="auto" w:fill="E5DFEC" w:themeFill="accent4" w:themeFillTint="33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667" w:type="dxa"/>
            <w:shd w:val="clear" w:color="auto" w:fill="E5DFEC" w:themeFill="accent4" w:themeFillTint="33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851" w:type="dxa"/>
            <w:shd w:val="clear" w:color="auto" w:fill="E5DFEC" w:themeFill="accent4" w:themeFillTint="33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709" w:type="dxa"/>
            <w:shd w:val="clear" w:color="auto" w:fill="E5DFEC" w:themeFill="accent4" w:themeFillTint="33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708" w:type="dxa"/>
            <w:shd w:val="clear" w:color="auto" w:fill="E5DFEC" w:themeFill="accent4" w:themeFillTint="33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710" w:type="dxa"/>
            <w:shd w:val="clear" w:color="auto" w:fill="E5DFEC" w:themeFill="accent4" w:themeFillTint="33"/>
            <w:vAlign w:val="center"/>
          </w:tcPr>
          <w:p w:rsidR="00410910" w:rsidRPr="00DE7A1C" w:rsidRDefault="00410910" w:rsidP="00EE2E1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cs"/>
                <w:b/>
                <w:bCs/>
                <w:sz w:val="22"/>
                <w:szCs w:val="22"/>
                <w:rtl/>
              </w:rPr>
              <w:t>17</w:t>
            </w:r>
          </w:p>
        </w:tc>
        <w:tc>
          <w:tcPr>
            <w:tcW w:w="810" w:type="dxa"/>
            <w:vMerge/>
            <w:shd w:val="clear" w:color="auto" w:fill="FDE9D9"/>
            <w:textDirection w:val="btLr"/>
            <w:vAlign w:val="center"/>
          </w:tcPr>
          <w:p w:rsidR="00410910" w:rsidRPr="003765E4" w:rsidRDefault="00410910" w:rsidP="00EE2E1E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10910" w:rsidRPr="00271BCB" w:rsidTr="0084743E">
        <w:trPr>
          <w:cantSplit/>
          <w:trHeight w:val="2121"/>
          <w:jc w:val="center"/>
        </w:trPr>
        <w:tc>
          <w:tcPr>
            <w:tcW w:w="325" w:type="dxa"/>
            <w:vMerge/>
            <w:vAlign w:val="center"/>
          </w:tcPr>
          <w:p w:rsidR="00410910" w:rsidRPr="00271BCB" w:rsidRDefault="004109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651" w:type="dxa"/>
            <w:gridSpan w:val="2"/>
            <w:vMerge/>
            <w:textDirection w:val="btLr"/>
            <w:vAlign w:val="center"/>
          </w:tcPr>
          <w:p w:rsidR="00410910" w:rsidRPr="00271BCB" w:rsidRDefault="00410910" w:rsidP="00EE2E1E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09" w:type="dxa"/>
            <w:shd w:val="clear" w:color="auto" w:fill="E5DFEC" w:themeFill="accent4" w:themeFillTint="33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حسن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التأدب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مع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القرآن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الكريم</w:t>
            </w:r>
          </w:p>
        </w:tc>
        <w:tc>
          <w:tcPr>
            <w:tcW w:w="667" w:type="dxa"/>
            <w:shd w:val="clear" w:color="auto" w:fill="E5DFEC" w:themeFill="accent4" w:themeFillTint="33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تطبيق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الآداب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المشروعة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مع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القرآن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الكريم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احترام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القرآن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الكريم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وتعظيمه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012FE1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معرفة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بعض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صفات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نبينا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012FE1">
              <w:rPr>
                <w:rFonts w:hint="eastAsia"/>
                <w:b/>
                <w:bCs/>
                <w:sz w:val="18"/>
                <w:szCs w:val="18"/>
                <w:rtl/>
              </w:rPr>
              <w:t>صلى</w:t>
            </w:r>
            <w:r w:rsidRPr="00012FE1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12FE1">
              <w:rPr>
                <w:rFonts w:hint="eastAsia"/>
                <w:b/>
                <w:bCs/>
                <w:sz w:val="18"/>
                <w:szCs w:val="18"/>
                <w:rtl/>
              </w:rPr>
              <w:t>الله</w:t>
            </w:r>
            <w:r w:rsidRPr="00012FE1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12FE1">
              <w:rPr>
                <w:rFonts w:hint="eastAsia"/>
                <w:b/>
                <w:bCs/>
                <w:sz w:val="18"/>
                <w:szCs w:val="18"/>
                <w:rtl/>
              </w:rPr>
              <w:t>عليه</w:t>
            </w:r>
            <w:r w:rsidRPr="00012FE1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12FE1">
              <w:rPr>
                <w:rFonts w:hint="eastAsia"/>
                <w:b/>
                <w:bCs/>
                <w:sz w:val="18"/>
                <w:szCs w:val="18"/>
                <w:rtl/>
              </w:rPr>
              <w:t>وسلم</w:t>
            </w:r>
          </w:p>
        </w:tc>
        <w:tc>
          <w:tcPr>
            <w:tcW w:w="608" w:type="dxa"/>
            <w:shd w:val="clear" w:color="auto" w:fill="auto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محبة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نبينا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012FE1">
              <w:rPr>
                <w:rFonts w:hint="eastAsia"/>
                <w:b/>
                <w:bCs/>
                <w:sz w:val="18"/>
                <w:szCs w:val="18"/>
                <w:rtl/>
              </w:rPr>
              <w:t>صلى</w:t>
            </w:r>
            <w:r w:rsidRPr="00012FE1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12FE1">
              <w:rPr>
                <w:rFonts w:hint="eastAsia"/>
                <w:b/>
                <w:bCs/>
                <w:sz w:val="18"/>
                <w:szCs w:val="18"/>
                <w:rtl/>
              </w:rPr>
              <w:t>الله</w:t>
            </w:r>
            <w:r w:rsidRPr="00012FE1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12FE1">
              <w:rPr>
                <w:rFonts w:hint="eastAsia"/>
                <w:b/>
                <w:bCs/>
                <w:sz w:val="18"/>
                <w:szCs w:val="18"/>
                <w:rtl/>
              </w:rPr>
              <w:t>عليه</w:t>
            </w:r>
            <w:r w:rsidRPr="00012FE1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12FE1">
              <w:rPr>
                <w:rFonts w:hint="eastAsia"/>
                <w:b/>
                <w:bCs/>
                <w:sz w:val="18"/>
                <w:szCs w:val="18"/>
                <w:rtl/>
              </w:rPr>
              <w:t>وسلم</w:t>
            </w:r>
          </w:p>
        </w:tc>
        <w:tc>
          <w:tcPr>
            <w:tcW w:w="851" w:type="dxa"/>
            <w:shd w:val="clear" w:color="auto" w:fill="E5DFEC" w:themeFill="accent4" w:themeFillTint="33"/>
            <w:textDirection w:val="btLr"/>
            <w:vAlign w:val="center"/>
          </w:tcPr>
          <w:p w:rsidR="00012FE1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الحرص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على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الاقتداء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بنبينا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012FE1">
              <w:rPr>
                <w:rFonts w:hint="eastAsia"/>
                <w:b/>
                <w:bCs/>
                <w:sz w:val="18"/>
                <w:szCs w:val="18"/>
                <w:rtl/>
              </w:rPr>
              <w:t>صلى</w:t>
            </w:r>
            <w:r w:rsidRPr="00012FE1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12FE1">
              <w:rPr>
                <w:rFonts w:hint="eastAsia"/>
                <w:b/>
                <w:bCs/>
                <w:sz w:val="18"/>
                <w:szCs w:val="18"/>
                <w:rtl/>
              </w:rPr>
              <w:t>الله</w:t>
            </w:r>
            <w:r w:rsidRPr="00012FE1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12FE1">
              <w:rPr>
                <w:rFonts w:hint="eastAsia"/>
                <w:b/>
                <w:bCs/>
                <w:sz w:val="18"/>
                <w:szCs w:val="18"/>
                <w:rtl/>
              </w:rPr>
              <w:t>عليه</w:t>
            </w:r>
            <w:r w:rsidRPr="00012FE1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012FE1">
              <w:rPr>
                <w:rFonts w:hint="eastAsia"/>
                <w:b/>
                <w:bCs/>
                <w:sz w:val="18"/>
                <w:szCs w:val="18"/>
                <w:rtl/>
              </w:rPr>
              <w:t>وسلم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معرفة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آداب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السلام</w:t>
            </w:r>
          </w:p>
        </w:tc>
        <w:tc>
          <w:tcPr>
            <w:tcW w:w="567" w:type="dxa"/>
            <w:shd w:val="clear" w:color="auto" w:fill="E5DFEC" w:themeFill="accent4" w:themeFillTint="33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تطبيق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آداب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السلام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محبة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تحية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الإسلام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معرفة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حقوق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الوالدين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تطبيق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الآداب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مع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الوالدين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محبة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الوالدين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واحترامهما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معرفة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حقوق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المعلم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تطبيق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الآداب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مع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المعلم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معرفة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آداب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قضاء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الحاجة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التزام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آداب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قضاء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الحاجة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12FE1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الحرص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على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التنزه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410910" w:rsidRPr="00DE7A1C" w:rsidRDefault="00410910" w:rsidP="00EE2E1E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من</w:t>
            </w:r>
            <w:r w:rsidRPr="00DE7A1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E7A1C">
              <w:rPr>
                <w:rFonts w:hint="eastAsia"/>
                <w:b/>
                <w:bCs/>
                <w:sz w:val="22"/>
                <w:szCs w:val="22"/>
                <w:rtl/>
              </w:rPr>
              <w:t>النجاسات</w:t>
            </w: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shd w:val="clear" w:color="auto" w:fill="FDE9D9"/>
            <w:textDirection w:val="btLr"/>
            <w:vAlign w:val="center"/>
          </w:tcPr>
          <w:p w:rsidR="00410910" w:rsidRPr="003765E4" w:rsidRDefault="00410910" w:rsidP="00EE2E1E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0"/>
          <w:jc w:val="center"/>
        </w:trPr>
        <w:tc>
          <w:tcPr>
            <w:tcW w:w="325" w:type="dxa"/>
            <w:vMerge w:val="restart"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  <w:r w:rsidRPr="00410910">
              <w:rPr>
                <w:rFonts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2084" w:type="dxa"/>
            <w:vMerge w:val="restart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6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084" w:type="dxa"/>
            <w:vMerge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6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084" w:type="dxa"/>
            <w:vMerge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6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B6DDE8" w:themeFill="accent5" w:themeFillTint="66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0"/>
          <w:jc w:val="center"/>
        </w:trPr>
        <w:tc>
          <w:tcPr>
            <w:tcW w:w="325" w:type="dxa"/>
            <w:vMerge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084" w:type="dxa"/>
            <w:vMerge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6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B6DDE8" w:themeFill="accent5" w:themeFillTint="66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 w:val="restart"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  <w:r w:rsidRPr="00410910">
              <w:rPr>
                <w:rFonts w:hint="cs"/>
                <w:b/>
                <w:bCs/>
                <w:szCs w:val="20"/>
                <w:rtl/>
              </w:rPr>
              <w:t>2</w:t>
            </w:r>
          </w:p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FDE9D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0"/>
          <w:jc w:val="center"/>
        </w:trPr>
        <w:tc>
          <w:tcPr>
            <w:tcW w:w="325" w:type="dxa"/>
            <w:vMerge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084" w:type="dxa"/>
            <w:vMerge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FDE9D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084" w:type="dxa"/>
            <w:vMerge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FDE9D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084" w:type="dxa"/>
            <w:vMerge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FDE9D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0"/>
          <w:jc w:val="center"/>
        </w:trPr>
        <w:tc>
          <w:tcPr>
            <w:tcW w:w="325" w:type="dxa"/>
            <w:vMerge w:val="restart"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  <w:r w:rsidRPr="00410910">
              <w:rPr>
                <w:rFonts w:hint="cs"/>
                <w:b/>
                <w:bCs/>
                <w:szCs w:val="20"/>
                <w:rtl/>
              </w:rPr>
              <w:t>3</w:t>
            </w:r>
          </w:p>
        </w:tc>
        <w:tc>
          <w:tcPr>
            <w:tcW w:w="2084" w:type="dxa"/>
            <w:vMerge w:val="restart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6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B6DDE8" w:themeFill="accent5" w:themeFillTint="66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084" w:type="dxa"/>
            <w:vMerge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6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B6DDE8" w:themeFill="accent5" w:themeFillTint="66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0"/>
          <w:jc w:val="center"/>
        </w:trPr>
        <w:tc>
          <w:tcPr>
            <w:tcW w:w="325" w:type="dxa"/>
            <w:vMerge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084" w:type="dxa"/>
            <w:vMerge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6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B6DDE8" w:themeFill="accent5" w:themeFillTint="66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084" w:type="dxa"/>
            <w:vMerge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6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B6DDE8" w:themeFill="accent5" w:themeFillTint="66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 w:val="restart"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  <w:r w:rsidRPr="00410910">
              <w:rPr>
                <w:rFonts w:hint="cs"/>
                <w:b/>
                <w:bCs/>
                <w:szCs w:val="20"/>
                <w:rtl/>
              </w:rPr>
              <w:t>4</w:t>
            </w:r>
          </w:p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FDE9D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084" w:type="dxa"/>
            <w:vMerge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FDE9D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084" w:type="dxa"/>
            <w:vMerge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FDE9D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084" w:type="dxa"/>
            <w:vMerge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410910" w:rsidRDefault="00172810" w:rsidP="00EE2E1E">
            <w:pPr>
              <w:jc w:val="center"/>
              <w:rPr>
                <w:rFonts w:cs="Arabic Transparent"/>
                <w:b/>
                <w:bCs/>
                <w:color w:val="000000"/>
                <w:szCs w:val="20"/>
                <w:rtl/>
              </w:rPr>
            </w:pPr>
            <w:r w:rsidRPr="00410910">
              <w:rPr>
                <w:rFonts w:cs="Arabic Transparent" w:hint="cs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shd w:val="clear" w:color="auto" w:fill="FDE9D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 w:val="restart"/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  <w:r w:rsidRPr="00410910">
              <w:rPr>
                <w:rFonts w:hint="cs"/>
                <w:b/>
                <w:bCs/>
                <w:szCs w:val="20"/>
                <w:rtl/>
              </w:rPr>
              <w:t>5</w:t>
            </w:r>
          </w:p>
        </w:tc>
        <w:tc>
          <w:tcPr>
            <w:tcW w:w="2084" w:type="dxa"/>
            <w:vMerge w:val="restart"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  <w:r w:rsidRPr="00410910">
              <w:rPr>
                <w:rFonts w:hint="cs"/>
                <w:b/>
                <w:bCs/>
                <w:szCs w:val="20"/>
                <w:rtl/>
              </w:rPr>
              <w:t>ف1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DE7A1C" w:rsidRDefault="00172810" w:rsidP="00EE2E1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DE7A1C" w:rsidRDefault="00172810" w:rsidP="00EE2E1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shd w:val="clear" w:color="auto" w:fill="B6DDE8" w:themeFill="accent5" w:themeFillTint="66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84" w:type="dxa"/>
            <w:vMerge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  <w:r w:rsidRPr="00410910">
              <w:rPr>
                <w:rFonts w:hint="cs"/>
                <w:b/>
                <w:bCs/>
                <w:szCs w:val="20"/>
                <w:rtl/>
              </w:rPr>
              <w:t>ف2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DE7A1C" w:rsidRDefault="00172810" w:rsidP="00EE2E1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DE7A1C" w:rsidRDefault="00172810" w:rsidP="00EE2E1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shd w:val="clear" w:color="auto" w:fill="B6DDE8" w:themeFill="accent5" w:themeFillTint="66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84" w:type="dxa"/>
            <w:vMerge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  <w:r w:rsidRPr="00410910">
              <w:rPr>
                <w:rFonts w:hint="cs"/>
                <w:b/>
                <w:bCs/>
                <w:szCs w:val="20"/>
                <w:rtl/>
              </w:rPr>
              <w:t>ف3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DE7A1C" w:rsidRDefault="00172810" w:rsidP="00EE2E1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DE7A1C" w:rsidRDefault="00172810" w:rsidP="00EE2E1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shd w:val="clear" w:color="auto" w:fill="B6DDE8" w:themeFill="accent5" w:themeFillTint="66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2810" w:rsidRPr="00271BCB" w:rsidTr="00410910">
        <w:trPr>
          <w:trHeight w:val="311"/>
          <w:jc w:val="center"/>
        </w:trPr>
        <w:tc>
          <w:tcPr>
            <w:tcW w:w="325" w:type="dxa"/>
            <w:vMerge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84" w:type="dxa"/>
            <w:vMerge/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410910" w:rsidRDefault="00172810" w:rsidP="00EE2E1E">
            <w:pPr>
              <w:jc w:val="center"/>
              <w:rPr>
                <w:b/>
                <w:bCs/>
                <w:szCs w:val="20"/>
                <w:rtl/>
              </w:rPr>
            </w:pPr>
            <w:r w:rsidRPr="00410910">
              <w:rPr>
                <w:rFonts w:hint="cs"/>
                <w:b/>
                <w:bCs/>
                <w:szCs w:val="20"/>
                <w:rtl/>
              </w:rPr>
              <w:t>ف4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DE7A1C" w:rsidRDefault="00172810" w:rsidP="00EE2E1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DE7A1C" w:rsidRDefault="00172810" w:rsidP="00EE2E1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shd w:val="clear" w:color="auto" w:fill="B6DDE8" w:themeFill="accent5" w:themeFillTint="66"/>
            <w:vAlign w:val="center"/>
          </w:tcPr>
          <w:p w:rsidR="00172810" w:rsidRPr="00271BCB" w:rsidRDefault="00172810" w:rsidP="00EE2E1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067B09" w:rsidRDefault="00AE5355" w:rsidP="008F340C">
      <w:pPr>
        <w:tabs>
          <w:tab w:val="left" w:pos="15023"/>
        </w:tabs>
        <w:jc w:val="center"/>
        <w:rPr>
          <w:rFonts w:ascii="Agency FB" w:hAnsi="Agency FB" w:cs="AL-Mohanad"/>
          <w:b/>
          <w:bCs/>
          <w:sz w:val="22"/>
          <w:szCs w:val="28"/>
        </w:rPr>
      </w:pPr>
      <w:r w:rsidRPr="00067B09">
        <w:rPr>
          <w:rFonts w:hint="cs"/>
          <w:b/>
          <w:bCs/>
          <w:sz w:val="22"/>
          <w:szCs w:val="28"/>
          <w:rtl/>
        </w:rPr>
        <w:t xml:space="preserve">المعلمة : </w:t>
      </w:r>
      <w:r w:rsidR="008F340C">
        <w:rPr>
          <w:rFonts w:hint="cs"/>
          <w:b/>
          <w:bCs/>
          <w:sz w:val="22"/>
          <w:szCs w:val="28"/>
          <w:rtl/>
        </w:rPr>
        <w:t>...................</w:t>
      </w:r>
      <w:r w:rsidRPr="00067B09">
        <w:rPr>
          <w:rFonts w:hint="cs"/>
          <w:b/>
          <w:bCs/>
          <w:sz w:val="22"/>
          <w:szCs w:val="28"/>
          <w:rtl/>
        </w:rPr>
        <w:t xml:space="preserve">                                   المراجعة :   ....................                                               المديرة : ...........................</w:t>
      </w:r>
    </w:p>
    <w:sectPr w:rsidR="007917A9" w:rsidRPr="00067B09" w:rsidSect="00067B09">
      <w:pgSz w:w="16500" w:h="11907" w:orient="landscape" w:code="9"/>
      <w:pgMar w:top="425" w:right="255" w:bottom="284" w:left="142" w:header="720" w:footer="720" w:gutter="0"/>
      <w:pgBorders w:offsetFrom="page">
        <w:top w:val="flowersModern1" w:sz="10" w:space="24" w:color="C2D69B" w:themeColor="accent3" w:themeTint="99"/>
        <w:left w:val="flowersModern1" w:sz="10" w:space="24" w:color="C2D69B" w:themeColor="accent3" w:themeTint="99"/>
        <w:bottom w:val="flowersModern1" w:sz="10" w:space="24" w:color="C2D69B" w:themeColor="accent3" w:themeTint="99"/>
        <w:right w:val="flowersModern1" w:sz="10" w:space="24" w:color="C2D69B" w:themeColor="accent3" w:themeTint="99"/>
      </w:pgBorders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F_Ase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ligh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17A9"/>
    <w:rsid w:val="000015D0"/>
    <w:rsid w:val="00012FE1"/>
    <w:rsid w:val="0004166F"/>
    <w:rsid w:val="00067B09"/>
    <w:rsid w:val="0007435C"/>
    <w:rsid w:val="00133707"/>
    <w:rsid w:val="00172810"/>
    <w:rsid w:val="001A390E"/>
    <w:rsid w:val="001D6D80"/>
    <w:rsid w:val="00225C95"/>
    <w:rsid w:val="00271BCB"/>
    <w:rsid w:val="002771F7"/>
    <w:rsid w:val="00314EA5"/>
    <w:rsid w:val="00333C9D"/>
    <w:rsid w:val="00342257"/>
    <w:rsid w:val="003765E4"/>
    <w:rsid w:val="003C563F"/>
    <w:rsid w:val="004007E6"/>
    <w:rsid w:val="00410910"/>
    <w:rsid w:val="004C36C9"/>
    <w:rsid w:val="004E2817"/>
    <w:rsid w:val="005738D4"/>
    <w:rsid w:val="00607B61"/>
    <w:rsid w:val="00622867"/>
    <w:rsid w:val="00636F4D"/>
    <w:rsid w:val="00642EF5"/>
    <w:rsid w:val="0065286E"/>
    <w:rsid w:val="006923C0"/>
    <w:rsid w:val="006D4D7D"/>
    <w:rsid w:val="00787C18"/>
    <w:rsid w:val="007917A9"/>
    <w:rsid w:val="007A6BA3"/>
    <w:rsid w:val="00802F71"/>
    <w:rsid w:val="00805072"/>
    <w:rsid w:val="00823977"/>
    <w:rsid w:val="00836C30"/>
    <w:rsid w:val="0084743E"/>
    <w:rsid w:val="008B0460"/>
    <w:rsid w:val="008B7EDD"/>
    <w:rsid w:val="008C03DA"/>
    <w:rsid w:val="008F340C"/>
    <w:rsid w:val="0092654B"/>
    <w:rsid w:val="0097125F"/>
    <w:rsid w:val="0097362F"/>
    <w:rsid w:val="00A369A9"/>
    <w:rsid w:val="00A87BB9"/>
    <w:rsid w:val="00AA3F6E"/>
    <w:rsid w:val="00AE5355"/>
    <w:rsid w:val="00B05B7A"/>
    <w:rsid w:val="00B20E1A"/>
    <w:rsid w:val="00B5031B"/>
    <w:rsid w:val="00B7730E"/>
    <w:rsid w:val="00C20D3B"/>
    <w:rsid w:val="00C65C46"/>
    <w:rsid w:val="00C779B3"/>
    <w:rsid w:val="00C77A1B"/>
    <w:rsid w:val="00CA06AC"/>
    <w:rsid w:val="00CA4D12"/>
    <w:rsid w:val="00CC2D16"/>
    <w:rsid w:val="00CD72FC"/>
    <w:rsid w:val="00CE3319"/>
    <w:rsid w:val="00CF4112"/>
    <w:rsid w:val="00D120B5"/>
    <w:rsid w:val="00D269CD"/>
    <w:rsid w:val="00D33042"/>
    <w:rsid w:val="00D53C81"/>
    <w:rsid w:val="00D649C8"/>
    <w:rsid w:val="00DA7941"/>
    <w:rsid w:val="00DE5BE6"/>
    <w:rsid w:val="00DE7A1C"/>
    <w:rsid w:val="00E079F6"/>
    <w:rsid w:val="00E827D7"/>
    <w:rsid w:val="00EE2E1E"/>
    <w:rsid w:val="00F13934"/>
    <w:rsid w:val="00F20368"/>
    <w:rsid w:val="00F269D6"/>
    <w:rsid w:val="00F317D9"/>
    <w:rsid w:val="00F6136E"/>
    <w:rsid w:val="00F9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AE5355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AE5355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       المملكة العربية السعودية</vt:lpstr>
    </vt:vector>
  </TitlesOfParts>
  <Company>azaz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المملكة العربية السعودية</dc:title>
  <dc:subject/>
  <dc:creator>az</dc:creator>
  <cp:keywords/>
  <dc:description/>
  <cp:lastModifiedBy>pcwc</cp:lastModifiedBy>
  <cp:revision>10</cp:revision>
  <cp:lastPrinted>2008-11-01T06:03:00Z</cp:lastPrinted>
  <dcterms:created xsi:type="dcterms:W3CDTF">2011-01-23T18:46:00Z</dcterms:created>
  <dcterms:modified xsi:type="dcterms:W3CDTF">2011-10-06T10:57:00Z</dcterms:modified>
</cp:coreProperties>
</file>