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F6" w:rsidRDefault="008C5EF6" w:rsidP="008C5EF6">
      <w:pPr>
        <w:rPr>
          <w:rtl/>
        </w:rPr>
      </w:pPr>
      <w:r>
        <w:rPr>
          <w:rFonts w:cs="Arial" w:hint="cs"/>
          <w:rtl/>
        </w:rPr>
        <w:t>الاتصـالات</w:t>
      </w:r>
      <w:r>
        <w:rPr>
          <w:rFonts w:cs="Arial"/>
          <w:rtl/>
        </w:rPr>
        <w:t xml:space="preserve"> </w:t>
      </w:r>
      <w:r>
        <w:rPr>
          <w:rFonts w:cs="Arial" w:hint="cs"/>
          <w:rtl/>
        </w:rPr>
        <w:t>تبادل</w:t>
      </w:r>
      <w:r>
        <w:rPr>
          <w:rFonts w:cs="Arial"/>
          <w:rtl/>
        </w:rPr>
        <w:t xml:space="preserve"> </w:t>
      </w:r>
      <w:r>
        <w:rPr>
          <w:rFonts w:cs="Arial" w:hint="cs"/>
          <w:rtl/>
        </w:rPr>
        <w:t>المعلومات،</w:t>
      </w:r>
      <w:r>
        <w:rPr>
          <w:rFonts w:cs="Arial"/>
          <w:rtl/>
        </w:rPr>
        <w:t xml:space="preserve"> </w:t>
      </w:r>
      <w:r>
        <w:rPr>
          <w:rFonts w:cs="Arial" w:hint="cs"/>
          <w:rtl/>
        </w:rPr>
        <w:t>أو</w:t>
      </w:r>
      <w:r>
        <w:rPr>
          <w:rFonts w:cs="Arial"/>
          <w:rtl/>
        </w:rPr>
        <w:t xml:space="preserve"> </w:t>
      </w:r>
      <w:r>
        <w:rPr>
          <w:rFonts w:cs="Arial" w:hint="cs"/>
          <w:rtl/>
        </w:rPr>
        <w:t>توفير</w:t>
      </w:r>
      <w:r>
        <w:rPr>
          <w:rFonts w:cs="Arial"/>
          <w:rtl/>
        </w:rPr>
        <w:t xml:space="preserve"> </w:t>
      </w:r>
      <w:r>
        <w:rPr>
          <w:rFonts w:cs="Arial" w:hint="cs"/>
          <w:rtl/>
        </w:rPr>
        <w:t>التسلية</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الكلام</w:t>
      </w:r>
      <w:r>
        <w:rPr>
          <w:rFonts w:cs="Arial"/>
          <w:rtl/>
        </w:rPr>
        <w:t xml:space="preserve"> </w:t>
      </w:r>
      <w:r>
        <w:rPr>
          <w:rFonts w:cs="Arial" w:hint="cs"/>
          <w:rtl/>
        </w:rPr>
        <w:t>أو</w:t>
      </w:r>
      <w:r>
        <w:rPr>
          <w:rFonts w:cs="Arial"/>
          <w:rtl/>
        </w:rPr>
        <w:t xml:space="preserve"> </w:t>
      </w:r>
      <w:r>
        <w:rPr>
          <w:rFonts w:cs="Arial" w:hint="cs"/>
          <w:rtl/>
        </w:rPr>
        <w:t>الكتابة</w:t>
      </w:r>
      <w:r>
        <w:rPr>
          <w:rFonts w:cs="Arial"/>
          <w:rtl/>
        </w:rPr>
        <w:t xml:space="preserve"> </w:t>
      </w:r>
      <w:r>
        <w:rPr>
          <w:rFonts w:cs="Arial" w:hint="cs"/>
          <w:rtl/>
        </w:rPr>
        <w:t>أو</w:t>
      </w:r>
      <w:r>
        <w:rPr>
          <w:rFonts w:cs="Arial"/>
          <w:rtl/>
        </w:rPr>
        <w:t xml:space="preserve"> </w:t>
      </w:r>
      <w:r>
        <w:rPr>
          <w:rFonts w:cs="Arial" w:hint="cs"/>
          <w:rtl/>
        </w:rPr>
        <w:t>أية</w:t>
      </w:r>
      <w:r>
        <w:rPr>
          <w:rFonts w:cs="Arial"/>
          <w:rtl/>
        </w:rPr>
        <w:t xml:space="preserve"> </w:t>
      </w:r>
      <w:r>
        <w:rPr>
          <w:rFonts w:cs="Arial" w:hint="cs"/>
          <w:rtl/>
        </w:rPr>
        <w:t>وسائل</w:t>
      </w:r>
      <w:r>
        <w:rPr>
          <w:rFonts w:cs="Arial"/>
          <w:rtl/>
        </w:rPr>
        <w:t xml:space="preserve"> </w:t>
      </w:r>
      <w:r>
        <w:rPr>
          <w:rFonts w:cs="Arial" w:hint="cs"/>
          <w:rtl/>
        </w:rPr>
        <w:t>أخرى</w:t>
      </w:r>
      <w:r>
        <w:rPr>
          <w:rFonts w:cs="Arial"/>
          <w:rtl/>
        </w:rPr>
        <w:t xml:space="preserve">[1]. </w:t>
      </w:r>
      <w:r>
        <w:rPr>
          <w:rFonts w:cs="Arial" w:hint="cs"/>
          <w:rtl/>
        </w:rPr>
        <w:t>وربّما</w:t>
      </w:r>
      <w:r>
        <w:rPr>
          <w:rFonts w:cs="Arial"/>
          <w:rtl/>
        </w:rPr>
        <w:t xml:space="preserve"> </w:t>
      </w:r>
      <w:r>
        <w:rPr>
          <w:rFonts w:cs="Arial" w:hint="cs"/>
          <w:rtl/>
        </w:rPr>
        <w:t>كانت</w:t>
      </w:r>
      <w:r>
        <w:rPr>
          <w:rFonts w:cs="Arial"/>
          <w:rtl/>
        </w:rPr>
        <w:t xml:space="preserve"> </w:t>
      </w:r>
      <w:r>
        <w:rPr>
          <w:rFonts w:cs="Arial" w:hint="cs"/>
          <w:rtl/>
        </w:rPr>
        <w:t>أهم</w:t>
      </w:r>
      <w:r>
        <w:rPr>
          <w:rFonts w:cs="Arial"/>
          <w:rtl/>
        </w:rPr>
        <w:t xml:space="preserve"> </w:t>
      </w:r>
      <w:r>
        <w:rPr>
          <w:rFonts w:cs="Arial" w:hint="cs"/>
          <w:rtl/>
        </w:rPr>
        <w:t>أنواع</w:t>
      </w:r>
      <w:r>
        <w:rPr>
          <w:rFonts w:cs="Arial"/>
          <w:rtl/>
        </w:rPr>
        <w:t xml:space="preserve"> </w:t>
      </w:r>
      <w:r>
        <w:rPr>
          <w:rFonts w:cs="Arial" w:hint="cs"/>
          <w:rtl/>
        </w:rPr>
        <w:t>الاتصالات</w:t>
      </w:r>
      <w:r>
        <w:rPr>
          <w:rFonts w:cs="Arial"/>
          <w:rtl/>
        </w:rPr>
        <w:t xml:space="preserve"> </w:t>
      </w:r>
      <w:r>
        <w:rPr>
          <w:rFonts w:cs="Arial" w:hint="cs"/>
          <w:rtl/>
        </w:rPr>
        <w:t>هي</w:t>
      </w:r>
      <w:r>
        <w:rPr>
          <w:rFonts w:cs="Arial"/>
          <w:rtl/>
        </w:rPr>
        <w:t xml:space="preserve"> </w:t>
      </w:r>
      <w:r>
        <w:rPr>
          <w:rFonts w:cs="Arial" w:hint="cs"/>
          <w:rtl/>
        </w:rPr>
        <w:t>الاتصالات</w:t>
      </w:r>
      <w:r>
        <w:rPr>
          <w:rFonts w:cs="Arial"/>
          <w:rtl/>
        </w:rPr>
        <w:t xml:space="preserve"> </w:t>
      </w:r>
      <w:r>
        <w:rPr>
          <w:rFonts w:cs="Arial" w:hint="cs"/>
          <w:rtl/>
        </w:rPr>
        <w:t>الشخصية</w:t>
      </w:r>
      <w:r>
        <w:rPr>
          <w:rFonts w:cs="Arial"/>
          <w:rtl/>
        </w:rPr>
        <w:t xml:space="preserve"> </w:t>
      </w:r>
      <w:r>
        <w:rPr>
          <w:rFonts w:cs="Arial" w:hint="cs"/>
          <w:rtl/>
        </w:rPr>
        <w:t>التي</w:t>
      </w:r>
      <w:r>
        <w:rPr>
          <w:rFonts w:cs="Arial"/>
          <w:rtl/>
        </w:rPr>
        <w:t xml:space="preserve"> </w:t>
      </w:r>
      <w:r>
        <w:rPr>
          <w:rFonts w:cs="Arial" w:hint="cs"/>
          <w:rtl/>
        </w:rPr>
        <w:t>تحدث</w:t>
      </w:r>
      <w:r>
        <w:rPr>
          <w:rFonts w:cs="Arial"/>
          <w:rtl/>
        </w:rPr>
        <w:t xml:space="preserve"> </w:t>
      </w:r>
      <w:r>
        <w:rPr>
          <w:rFonts w:cs="Arial" w:hint="cs"/>
          <w:rtl/>
        </w:rPr>
        <w:t>عندما</w:t>
      </w:r>
      <w:r>
        <w:rPr>
          <w:rFonts w:cs="Arial"/>
          <w:rtl/>
        </w:rPr>
        <w:t xml:space="preserve"> </w:t>
      </w:r>
      <w:r>
        <w:rPr>
          <w:rFonts w:cs="Arial" w:hint="cs"/>
          <w:rtl/>
        </w:rPr>
        <w:t>يُعبِّر</w:t>
      </w:r>
      <w:r>
        <w:rPr>
          <w:rFonts w:cs="Arial"/>
          <w:rtl/>
        </w:rPr>
        <w:t xml:space="preserve"> </w:t>
      </w:r>
      <w:r>
        <w:rPr>
          <w:rFonts w:cs="Arial" w:hint="cs"/>
          <w:rtl/>
        </w:rPr>
        <w:t>الناس</w:t>
      </w:r>
      <w:r>
        <w:rPr>
          <w:rFonts w:cs="Arial"/>
          <w:rtl/>
        </w:rPr>
        <w:t xml:space="preserve"> </w:t>
      </w:r>
      <w:r>
        <w:rPr>
          <w:rFonts w:cs="Arial" w:hint="cs"/>
          <w:rtl/>
        </w:rPr>
        <w:t>عن</w:t>
      </w:r>
      <w:r>
        <w:rPr>
          <w:rFonts w:cs="Arial"/>
          <w:rtl/>
        </w:rPr>
        <w:t xml:space="preserve"> </w:t>
      </w:r>
      <w:r>
        <w:rPr>
          <w:rFonts w:cs="Arial" w:hint="cs"/>
          <w:rtl/>
        </w:rPr>
        <w:t>أفكارهم</w:t>
      </w:r>
      <w:r>
        <w:rPr>
          <w:rFonts w:cs="Arial"/>
          <w:rtl/>
        </w:rPr>
        <w:t xml:space="preserve"> </w:t>
      </w:r>
      <w:r>
        <w:rPr>
          <w:rFonts w:cs="Arial" w:hint="cs"/>
          <w:rtl/>
        </w:rPr>
        <w:t>ورغباتهم</w:t>
      </w:r>
      <w:r>
        <w:rPr>
          <w:rFonts w:cs="Arial"/>
          <w:rtl/>
        </w:rPr>
        <w:t xml:space="preserve"> </w:t>
      </w:r>
      <w:r>
        <w:rPr>
          <w:rFonts w:cs="Arial" w:hint="cs"/>
          <w:rtl/>
        </w:rPr>
        <w:t>بعضهم</w:t>
      </w:r>
      <w:r>
        <w:rPr>
          <w:rFonts w:cs="Arial"/>
          <w:rtl/>
        </w:rPr>
        <w:t xml:space="preserve"> </w:t>
      </w:r>
      <w:r>
        <w:rPr>
          <w:rFonts w:cs="Arial" w:hint="cs"/>
          <w:rtl/>
        </w:rPr>
        <w:t>لبعض</w:t>
      </w:r>
      <w:r>
        <w:rPr>
          <w:rFonts w:cs="Arial"/>
          <w:rtl/>
        </w:rPr>
        <w:t xml:space="preserve">. </w:t>
      </w:r>
      <w:r>
        <w:rPr>
          <w:rFonts w:cs="Arial" w:hint="cs"/>
          <w:rtl/>
        </w:rPr>
        <w:t>ويتصل</w:t>
      </w:r>
      <w:r>
        <w:rPr>
          <w:rFonts w:cs="Arial"/>
          <w:rtl/>
        </w:rPr>
        <w:t xml:space="preserve"> </w:t>
      </w:r>
      <w:r>
        <w:rPr>
          <w:rFonts w:cs="Arial" w:hint="cs"/>
          <w:rtl/>
        </w:rPr>
        <w:t>الناس</w:t>
      </w:r>
      <w:r>
        <w:rPr>
          <w:rFonts w:cs="Arial"/>
          <w:rtl/>
        </w:rPr>
        <w:t xml:space="preserve"> </w:t>
      </w:r>
      <w:r>
        <w:rPr>
          <w:rFonts w:cs="Arial" w:hint="cs"/>
          <w:rtl/>
        </w:rPr>
        <w:t>بعضهم</w:t>
      </w:r>
      <w:r>
        <w:rPr>
          <w:rFonts w:cs="Arial"/>
          <w:rtl/>
        </w:rPr>
        <w:t xml:space="preserve"> </w:t>
      </w:r>
      <w:r>
        <w:rPr>
          <w:rFonts w:cs="Arial" w:hint="cs"/>
          <w:rtl/>
        </w:rPr>
        <w:t>ببعض</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طرق</w:t>
      </w:r>
      <w:r>
        <w:rPr>
          <w:rFonts w:cs="Arial"/>
          <w:rtl/>
        </w:rPr>
        <w:t xml:space="preserve"> </w:t>
      </w:r>
      <w:r>
        <w:rPr>
          <w:rFonts w:cs="Arial" w:hint="cs"/>
          <w:rtl/>
        </w:rPr>
        <w:t>عديدة،</w:t>
      </w:r>
      <w:r>
        <w:rPr>
          <w:rFonts w:cs="Arial"/>
          <w:rtl/>
        </w:rPr>
        <w:t xml:space="preserve"> </w:t>
      </w:r>
      <w:r>
        <w:rPr>
          <w:rFonts w:cs="Arial" w:hint="cs"/>
          <w:rtl/>
        </w:rPr>
        <w:t>ومن</w:t>
      </w:r>
      <w:r>
        <w:rPr>
          <w:rFonts w:cs="Arial"/>
          <w:rtl/>
        </w:rPr>
        <w:t xml:space="preserve"> </w:t>
      </w:r>
      <w:r>
        <w:rPr>
          <w:rFonts w:cs="Arial" w:hint="cs"/>
          <w:rtl/>
        </w:rPr>
        <w:t>ذلك</w:t>
      </w:r>
      <w:r>
        <w:rPr>
          <w:rFonts w:cs="Arial"/>
          <w:rtl/>
        </w:rPr>
        <w:t xml:space="preserve">: </w:t>
      </w:r>
      <w:r>
        <w:rPr>
          <w:rFonts w:cs="Arial" w:hint="cs"/>
          <w:rtl/>
        </w:rPr>
        <w:t>الكلام،</w:t>
      </w:r>
      <w:r>
        <w:rPr>
          <w:rFonts w:cs="Arial"/>
          <w:rtl/>
        </w:rPr>
        <w:t xml:space="preserve"> </w:t>
      </w:r>
      <w:r>
        <w:rPr>
          <w:rFonts w:cs="Arial" w:hint="cs"/>
          <w:rtl/>
        </w:rPr>
        <w:t>وتحريك</w:t>
      </w:r>
      <w:r>
        <w:rPr>
          <w:rFonts w:cs="Arial"/>
          <w:rtl/>
        </w:rPr>
        <w:t xml:space="preserve"> </w:t>
      </w:r>
      <w:r>
        <w:rPr>
          <w:rFonts w:cs="Arial" w:hint="cs"/>
          <w:rtl/>
        </w:rPr>
        <w:t>أياديهم،</w:t>
      </w:r>
      <w:r>
        <w:rPr>
          <w:rFonts w:cs="Arial"/>
          <w:rtl/>
        </w:rPr>
        <w:t xml:space="preserve"> </w:t>
      </w:r>
      <w:r>
        <w:rPr>
          <w:rFonts w:cs="Arial" w:hint="cs"/>
          <w:rtl/>
        </w:rPr>
        <w:t>وحتى</w:t>
      </w:r>
      <w:r>
        <w:rPr>
          <w:rFonts w:cs="Arial"/>
          <w:rtl/>
        </w:rPr>
        <w:t xml:space="preserve"> </w:t>
      </w:r>
      <w:r>
        <w:rPr>
          <w:rFonts w:cs="Arial" w:hint="cs"/>
          <w:rtl/>
        </w:rPr>
        <w:t>تعبيرات</w:t>
      </w:r>
      <w:r>
        <w:rPr>
          <w:rFonts w:cs="Arial"/>
          <w:rtl/>
        </w:rPr>
        <w:t xml:space="preserve"> </w:t>
      </w:r>
      <w:r>
        <w:rPr>
          <w:rFonts w:cs="Arial" w:hint="cs"/>
          <w:rtl/>
        </w:rPr>
        <w:t>وجوههم</w:t>
      </w:r>
      <w:r>
        <w:rPr>
          <w:rFonts w:cs="Arial"/>
          <w:rtl/>
        </w:rPr>
        <w:t xml:space="preserve">. </w:t>
      </w:r>
      <w:r>
        <w:rPr>
          <w:rFonts w:cs="Arial" w:hint="cs"/>
          <w:rtl/>
        </w:rPr>
        <w:t>ويستخدم</w:t>
      </w:r>
      <w:r>
        <w:rPr>
          <w:rFonts w:cs="Arial"/>
          <w:rtl/>
        </w:rPr>
        <w:t xml:space="preserve"> </w:t>
      </w:r>
      <w:r>
        <w:rPr>
          <w:rFonts w:cs="Arial" w:hint="cs"/>
          <w:rtl/>
        </w:rPr>
        <w:t>الناس</w:t>
      </w:r>
      <w:r>
        <w:rPr>
          <w:rFonts w:cs="Arial"/>
          <w:rtl/>
        </w:rPr>
        <w:t xml:space="preserve"> </w:t>
      </w:r>
      <w:r>
        <w:rPr>
          <w:rFonts w:cs="Arial" w:hint="cs"/>
          <w:rtl/>
        </w:rPr>
        <w:t>المكالمات</w:t>
      </w:r>
      <w:r>
        <w:rPr>
          <w:rFonts w:cs="Arial"/>
          <w:rtl/>
        </w:rPr>
        <w:t xml:space="preserve"> </w:t>
      </w:r>
      <w:r>
        <w:rPr>
          <w:rFonts w:cs="Arial" w:hint="cs"/>
          <w:rtl/>
        </w:rPr>
        <w:t>الهاتفية،</w:t>
      </w:r>
      <w:r>
        <w:rPr>
          <w:rFonts w:cs="Arial"/>
          <w:rtl/>
        </w:rPr>
        <w:t xml:space="preserve"> </w:t>
      </w:r>
      <w:r>
        <w:rPr>
          <w:rFonts w:cs="Arial" w:hint="cs"/>
          <w:rtl/>
        </w:rPr>
        <w:t>والخطابات</w:t>
      </w:r>
      <w:r>
        <w:rPr>
          <w:rFonts w:cs="Arial"/>
          <w:rtl/>
        </w:rPr>
        <w:t xml:space="preserve"> </w:t>
      </w:r>
      <w:r>
        <w:rPr>
          <w:rFonts w:cs="Arial" w:hint="cs"/>
          <w:rtl/>
        </w:rPr>
        <w:t>للاتصالات</w:t>
      </w:r>
      <w:r>
        <w:rPr>
          <w:rFonts w:cs="Arial"/>
          <w:rtl/>
        </w:rPr>
        <w:t xml:space="preserve"> </w:t>
      </w:r>
      <w:r>
        <w:rPr>
          <w:rFonts w:cs="Arial" w:hint="cs"/>
          <w:rtl/>
        </w:rPr>
        <w:t>الشخصية</w:t>
      </w:r>
      <w:r>
        <w:rPr>
          <w:rFonts w:cs="Arial"/>
          <w:rtl/>
        </w:rPr>
        <w:t xml:space="preserve">. </w:t>
      </w:r>
      <w:r>
        <w:rPr>
          <w:rFonts w:cs="Arial" w:hint="cs"/>
          <w:rtl/>
        </w:rPr>
        <w:t>ولولا</w:t>
      </w:r>
      <w:r>
        <w:rPr>
          <w:rFonts w:cs="Arial"/>
          <w:rtl/>
        </w:rPr>
        <w:t xml:space="preserve"> </w:t>
      </w:r>
      <w:r>
        <w:rPr>
          <w:rFonts w:cs="Arial" w:hint="cs"/>
          <w:rtl/>
        </w:rPr>
        <w:t>الاتصالات</w:t>
      </w:r>
      <w:r>
        <w:rPr>
          <w:rFonts w:cs="Arial"/>
          <w:rtl/>
        </w:rPr>
        <w:t xml:space="preserve"> </w:t>
      </w:r>
      <w:r>
        <w:rPr>
          <w:rFonts w:cs="Arial" w:hint="cs"/>
          <w:rtl/>
        </w:rPr>
        <w:t>الشخصية،</w:t>
      </w:r>
      <w:r>
        <w:rPr>
          <w:rFonts w:cs="Arial"/>
          <w:rtl/>
        </w:rPr>
        <w:t xml:space="preserve"> </w:t>
      </w:r>
      <w:r>
        <w:rPr>
          <w:rFonts w:cs="Arial" w:hint="cs"/>
          <w:rtl/>
        </w:rPr>
        <w:t>لَما</w:t>
      </w:r>
      <w:r>
        <w:rPr>
          <w:rFonts w:cs="Arial"/>
          <w:rtl/>
        </w:rPr>
        <w:t xml:space="preserve"> </w:t>
      </w:r>
      <w:r>
        <w:rPr>
          <w:rFonts w:cs="Arial" w:hint="cs"/>
          <w:rtl/>
        </w:rPr>
        <w:t>عرف</w:t>
      </w:r>
      <w:r>
        <w:rPr>
          <w:rFonts w:cs="Arial"/>
          <w:rtl/>
        </w:rPr>
        <w:t xml:space="preserve"> </w:t>
      </w:r>
      <w:r>
        <w:rPr>
          <w:rFonts w:cs="Arial" w:hint="cs"/>
          <w:rtl/>
        </w:rPr>
        <w:t>الآباء</w:t>
      </w:r>
      <w:r>
        <w:rPr>
          <w:rFonts w:cs="Arial"/>
          <w:rtl/>
        </w:rPr>
        <w:t xml:space="preserve"> </w:t>
      </w:r>
      <w:r>
        <w:rPr>
          <w:rFonts w:cs="Arial" w:hint="cs"/>
          <w:rtl/>
        </w:rPr>
        <w:t>احتياجات</w:t>
      </w:r>
      <w:r>
        <w:rPr>
          <w:rFonts w:cs="Arial"/>
          <w:rtl/>
        </w:rPr>
        <w:t xml:space="preserve"> </w:t>
      </w:r>
      <w:r>
        <w:rPr>
          <w:rFonts w:cs="Arial" w:hint="cs"/>
          <w:rtl/>
        </w:rPr>
        <w:t>أبنائهم،</w:t>
      </w:r>
      <w:r>
        <w:rPr>
          <w:rFonts w:cs="Arial"/>
          <w:rtl/>
        </w:rPr>
        <w:t xml:space="preserve"> </w:t>
      </w:r>
      <w:r>
        <w:rPr>
          <w:rFonts w:cs="Arial" w:hint="cs"/>
          <w:rtl/>
        </w:rPr>
        <w:t>ولما</w:t>
      </w:r>
      <w:r>
        <w:rPr>
          <w:rFonts w:cs="Arial"/>
          <w:rtl/>
        </w:rPr>
        <w:t xml:space="preserve"> </w:t>
      </w:r>
      <w:r>
        <w:rPr>
          <w:rFonts w:cs="Arial" w:hint="cs"/>
          <w:rtl/>
        </w:rPr>
        <w:t>استطاع</w:t>
      </w:r>
      <w:r>
        <w:rPr>
          <w:rFonts w:cs="Arial"/>
          <w:rtl/>
        </w:rPr>
        <w:t xml:space="preserve"> </w:t>
      </w:r>
      <w:r>
        <w:rPr>
          <w:rFonts w:cs="Arial" w:hint="cs"/>
          <w:rtl/>
        </w:rPr>
        <w:t>المدرسون</w:t>
      </w:r>
      <w:r>
        <w:rPr>
          <w:rFonts w:cs="Arial"/>
          <w:rtl/>
        </w:rPr>
        <w:t xml:space="preserve"> </w:t>
      </w:r>
      <w:r>
        <w:rPr>
          <w:rFonts w:cs="Arial" w:hint="cs"/>
          <w:rtl/>
        </w:rPr>
        <w:t>مساعدة</w:t>
      </w:r>
      <w:r>
        <w:rPr>
          <w:rFonts w:cs="Arial"/>
          <w:rtl/>
        </w:rPr>
        <w:t xml:space="preserve"> </w:t>
      </w:r>
      <w:r>
        <w:rPr>
          <w:rFonts w:cs="Arial" w:hint="cs"/>
          <w:rtl/>
        </w:rPr>
        <w:t>تلاميذهم</w:t>
      </w:r>
      <w:r>
        <w:rPr>
          <w:rFonts w:cs="Arial"/>
          <w:rtl/>
        </w:rPr>
        <w:t xml:space="preserve"> </w:t>
      </w:r>
      <w:r>
        <w:rPr>
          <w:rFonts w:cs="Arial" w:hint="cs"/>
          <w:rtl/>
        </w:rPr>
        <w:t>على</w:t>
      </w:r>
      <w:r>
        <w:rPr>
          <w:rFonts w:cs="Arial"/>
          <w:rtl/>
        </w:rPr>
        <w:t xml:space="preserve"> </w:t>
      </w:r>
      <w:r>
        <w:rPr>
          <w:rFonts w:cs="Arial" w:hint="cs"/>
          <w:rtl/>
        </w:rPr>
        <w:t>التعلم،</w:t>
      </w:r>
      <w:r>
        <w:rPr>
          <w:rFonts w:cs="Arial"/>
          <w:rtl/>
        </w:rPr>
        <w:t xml:space="preserve"> </w:t>
      </w:r>
      <w:r>
        <w:rPr>
          <w:rFonts w:cs="Arial" w:hint="cs"/>
          <w:rtl/>
        </w:rPr>
        <w:t>ولما</w:t>
      </w:r>
      <w:r>
        <w:rPr>
          <w:rFonts w:cs="Arial"/>
          <w:rtl/>
        </w:rPr>
        <w:t xml:space="preserve"> </w:t>
      </w:r>
      <w:r>
        <w:rPr>
          <w:rFonts w:cs="Arial" w:hint="cs"/>
          <w:rtl/>
        </w:rPr>
        <w:t>استطاع</w:t>
      </w:r>
      <w:r>
        <w:rPr>
          <w:rFonts w:cs="Arial"/>
          <w:rtl/>
        </w:rPr>
        <w:t xml:space="preserve"> </w:t>
      </w:r>
      <w:r>
        <w:rPr>
          <w:rFonts w:cs="Arial" w:hint="cs"/>
          <w:rtl/>
        </w:rPr>
        <w:t>الأصدقاء</w:t>
      </w:r>
      <w:r>
        <w:rPr>
          <w:rFonts w:cs="Arial"/>
          <w:rtl/>
        </w:rPr>
        <w:t xml:space="preserve"> </w:t>
      </w:r>
      <w:r>
        <w:rPr>
          <w:rFonts w:cs="Arial" w:hint="cs"/>
          <w:rtl/>
        </w:rPr>
        <w:t>التنسيق</w:t>
      </w:r>
      <w:r>
        <w:rPr>
          <w:rFonts w:cs="Arial"/>
          <w:rtl/>
        </w:rPr>
        <w:t xml:space="preserve"> </w:t>
      </w:r>
      <w:r>
        <w:rPr>
          <w:rFonts w:cs="Arial" w:hint="cs"/>
          <w:rtl/>
        </w:rPr>
        <w:t>مع</w:t>
      </w:r>
      <w:r>
        <w:rPr>
          <w:rFonts w:cs="Arial"/>
          <w:rtl/>
        </w:rPr>
        <w:t xml:space="preserve"> </w:t>
      </w:r>
      <w:r>
        <w:rPr>
          <w:rFonts w:cs="Arial" w:hint="cs"/>
          <w:rtl/>
        </w:rPr>
        <w:t>أصدقائهم،</w:t>
      </w:r>
      <w:r>
        <w:rPr>
          <w:rFonts w:cs="Arial"/>
          <w:rtl/>
        </w:rPr>
        <w:t xml:space="preserve"> </w:t>
      </w:r>
      <w:r>
        <w:rPr>
          <w:rFonts w:cs="Arial" w:hint="cs"/>
          <w:rtl/>
        </w:rPr>
        <w:t>ولما</w:t>
      </w:r>
      <w:r>
        <w:rPr>
          <w:rFonts w:cs="Arial"/>
          <w:rtl/>
        </w:rPr>
        <w:t xml:space="preserve"> </w:t>
      </w:r>
      <w:r>
        <w:rPr>
          <w:rFonts w:cs="Arial" w:hint="cs"/>
          <w:rtl/>
        </w:rPr>
        <w:t>استطاع</w:t>
      </w:r>
      <w:r>
        <w:rPr>
          <w:rFonts w:cs="Arial"/>
          <w:rtl/>
        </w:rPr>
        <w:t xml:space="preserve"> </w:t>
      </w:r>
      <w:r>
        <w:rPr>
          <w:rFonts w:cs="Arial" w:hint="cs"/>
          <w:rtl/>
        </w:rPr>
        <w:t>الناس</w:t>
      </w:r>
      <w:r>
        <w:rPr>
          <w:rFonts w:cs="Arial"/>
          <w:rtl/>
        </w:rPr>
        <w:t xml:space="preserve"> </w:t>
      </w:r>
      <w:r>
        <w:rPr>
          <w:rFonts w:cs="Arial" w:hint="cs"/>
          <w:rtl/>
        </w:rPr>
        <w:t>المشاركة</w:t>
      </w:r>
      <w:r>
        <w:rPr>
          <w:rFonts w:cs="Arial"/>
          <w:rtl/>
        </w:rPr>
        <w:t xml:space="preserve"> </w:t>
      </w:r>
      <w:r>
        <w:rPr>
          <w:rFonts w:cs="Arial" w:hint="cs"/>
          <w:rtl/>
        </w:rPr>
        <w:t>في</w:t>
      </w:r>
      <w:r>
        <w:rPr>
          <w:rFonts w:cs="Arial"/>
          <w:rtl/>
        </w:rPr>
        <w:t xml:space="preserve"> </w:t>
      </w:r>
      <w:r>
        <w:rPr>
          <w:rFonts w:cs="Arial" w:hint="cs"/>
          <w:rtl/>
        </w:rPr>
        <w:t>المعرفة،</w:t>
      </w:r>
      <w:r>
        <w:rPr>
          <w:rFonts w:cs="Arial"/>
          <w:rtl/>
        </w:rPr>
        <w:t xml:space="preserve"> </w:t>
      </w:r>
      <w:r>
        <w:rPr>
          <w:rFonts w:cs="Arial" w:hint="cs"/>
          <w:rtl/>
        </w:rPr>
        <w:t>ولكان</w:t>
      </w:r>
      <w:r>
        <w:rPr>
          <w:rFonts w:cs="Arial"/>
          <w:rtl/>
        </w:rPr>
        <w:t xml:space="preserve"> </w:t>
      </w:r>
      <w:r>
        <w:rPr>
          <w:rFonts w:cs="Arial" w:hint="cs"/>
          <w:rtl/>
        </w:rPr>
        <w:t>ضروريًا</w:t>
      </w:r>
      <w:r>
        <w:rPr>
          <w:rFonts w:cs="Arial"/>
          <w:rtl/>
        </w:rPr>
        <w:t xml:space="preserve"> </w:t>
      </w:r>
      <w:r>
        <w:rPr>
          <w:rFonts w:cs="Arial" w:hint="cs"/>
          <w:rtl/>
        </w:rPr>
        <w:t>أن</w:t>
      </w:r>
      <w:r>
        <w:rPr>
          <w:rFonts w:cs="Arial"/>
          <w:rtl/>
        </w:rPr>
        <w:t xml:space="preserve"> </w:t>
      </w:r>
      <w:r>
        <w:rPr>
          <w:rFonts w:cs="Arial" w:hint="cs"/>
          <w:rtl/>
        </w:rPr>
        <w:t>يتعلم</w:t>
      </w:r>
      <w:r>
        <w:rPr>
          <w:rFonts w:cs="Arial"/>
          <w:rtl/>
        </w:rPr>
        <w:t xml:space="preserve"> </w:t>
      </w:r>
      <w:r>
        <w:rPr>
          <w:rFonts w:cs="Arial" w:hint="cs"/>
          <w:rtl/>
        </w:rPr>
        <w:t>كل</w:t>
      </w:r>
      <w:r>
        <w:rPr>
          <w:rFonts w:cs="Arial"/>
          <w:rtl/>
        </w:rPr>
        <w:t xml:space="preserve"> </w:t>
      </w:r>
      <w:r>
        <w:rPr>
          <w:rFonts w:cs="Arial" w:hint="cs"/>
          <w:rtl/>
        </w:rPr>
        <w:t>شخص</w:t>
      </w:r>
      <w:r>
        <w:rPr>
          <w:rFonts w:cs="Arial"/>
          <w:rtl/>
        </w:rPr>
        <w:t xml:space="preserve"> </w:t>
      </w:r>
      <w:r>
        <w:rPr>
          <w:rFonts w:cs="Arial" w:hint="cs"/>
          <w:rtl/>
        </w:rPr>
        <w:t>كل</w:t>
      </w:r>
      <w:r>
        <w:rPr>
          <w:rFonts w:cs="Arial"/>
          <w:rtl/>
        </w:rPr>
        <w:t xml:space="preserve"> </w:t>
      </w:r>
      <w:r>
        <w:rPr>
          <w:rFonts w:cs="Arial" w:hint="cs"/>
          <w:rtl/>
        </w:rPr>
        <w:t>شيء</w:t>
      </w:r>
      <w:r>
        <w:rPr>
          <w:rFonts w:cs="Arial"/>
          <w:rtl/>
        </w:rPr>
        <w:t xml:space="preserve"> </w:t>
      </w:r>
      <w:r>
        <w:rPr>
          <w:rFonts w:cs="Arial" w:hint="cs"/>
          <w:rtl/>
        </w:rPr>
        <w:t>بنفسه،</w:t>
      </w:r>
      <w:r>
        <w:rPr>
          <w:rFonts w:cs="Arial"/>
          <w:rtl/>
        </w:rPr>
        <w:t xml:space="preserve"> </w:t>
      </w:r>
      <w:r>
        <w:rPr>
          <w:rFonts w:cs="Arial" w:hint="cs"/>
          <w:rtl/>
        </w:rPr>
        <w:t>ولما</w:t>
      </w:r>
      <w:r>
        <w:rPr>
          <w:rFonts w:cs="Arial"/>
          <w:rtl/>
        </w:rPr>
        <w:t xml:space="preserve"> </w:t>
      </w:r>
      <w:r>
        <w:rPr>
          <w:rFonts w:cs="Arial" w:hint="cs"/>
          <w:rtl/>
        </w:rPr>
        <w:t>أمكن</w:t>
      </w:r>
      <w:r>
        <w:rPr>
          <w:rFonts w:cs="Arial"/>
          <w:rtl/>
        </w:rPr>
        <w:t xml:space="preserve"> </w:t>
      </w:r>
      <w:r>
        <w:rPr>
          <w:rFonts w:cs="Arial" w:hint="cs"/>
          <w:rtl/>
        </w:rPr>
        <w:t>للبشر</w:t>
      </w:r>
      <w:r>
        <w:rPr>
          <w:rFonts w:cs="Arial"/>
          <w:rtl/>
        </w:rPr>
        <w:t xml:space="preserve"> </w:t>
      </w:r>
      <w:r>
        <w:rPr>
          <w:rFonts w:cs="Arial" w:hint="cs"/>
          <w:rtl/>
        </w:rPr>
        <w:t>في</w:t>
      </w:r>
      <w:r>
        <w:rPr>
          <w:rFonts w:cs="Arial"/>
          <w:rtl/>
        </w:rPr>
        <w:t xml:space="preserve"> </w:t>
      </w:r>
      <w:r>
        <w:rPr>
          <w:rFonts w:cs="Arial" w:hint="cs"/>
          <w:rtl/>
        </w:rPr>
        <w:t>أغلب</w:t>
      </w:r>
      <w:r>
        <w:rPr>
          <w:rFonts w:cs="Arial"/>
          <w:rtl/>
        </w:rPr>
        <w:t xml:space="preserve"> </w:t>
      </w:r>
      <w:r>
        <w:rPr>
          <w:rFonts w:cs="Arial" w:hint="cs"/>
          <w:rtl/>
        </w:rPr>
        <w:t>الحالات</w:t>
      </w:r>
      <w:r>
        <w:rPr>
          <w:rFonts w:cs="Arial"/>
          <w:rtl/>
        </w:rPr>
        <w:t xml:space="preserve"> </w:t>
      </w:r>
      <w:r>
        <w:rPr>
          <w:rFonts w:cs="Arial" w:hint="cs"/>
          <w:rtl/>
        </w:rPr>
        <w:t>أن</w:t>
      </w:r>
      <w:r>
        <w:rPr>
          <w:rFonts w:cs="Arial"/>
          <w:rtl/>
        </w:rPr>
        <w:t xml:space="preserve"> </w:t>
      </w:r>
      <w:r>
        <w:rPr>
          <w:rFonts w:cs="Arial" w:hint="cs"/>
          <w:rtl/>
        </w:rPr>
        <w:t>يحيوا</w:t>
      </w:r>
      <w:r>
        <w:rPr>
          <w:rFonts w:cs="Arial"/>
          <w:rtl/>
        </w:rPr>
        <w:t xml:space="preserve"> </w:t>
      </w:r>
      <w:r>
        <w:rPr>
          <w:rFonts w:cs="Arial" w:hint="cs"/>
          <w:rtl/>
        </w:rPr>
        <w:t>لفترة</w:t>
      </w:r>
      <w:r>
        <w:rPr>
          <w:rFonts w:cs="Arial"/>
          <w:rtl/>
        </w:rPr>
        <w:t xml:space="preserve"> </w:t>
      </w:r>
      <w:r>
        <w:rPr>
          <w:rFonts w:cs="Arial" w:hint="cs"/>
          <w:rtl/>
        </w:rPr>
        <w:t>طويلة</w:t>
      </w:r>
      <w:r>
        <w:rPr>
          <w:rFonts w:cs="Arial"/>
          <w:rtl/>
        </w:rPr>
        <w:t xml:space="preserve"> </w:t>
      </w:r>
      <w:r>
        <w:rPr>
          <w:rFonts w:cs="Arial" w:hint="cs"/>
          <w:rtl/>
        </w:rPr>
        <w:t>بإذن</w:t>
      </w:r>
      <w:r>
        <w:rPr>
          <w:rFonts w:cs="Arial"/>
          <w:rtl/>
        </w:rPr>
        <w:t xml:space="preserve"> </w:t>
      </w:r>
      <w:r>
        <w:rPr>
          <w:rFonts w:cs="Arial" w:hint="cs"/>
          <w:rtl/>
        </w:rPr>
        <w:t>الله</w:t>
      </w:r>
      <w:r>
        <w:rPr>
          <w:rFonts w:cs="Arial"/>
          <w:rtl/>
        </w:rPr>
        <w:t>.</w:t>
      </w:r>
    </w:p>
    <w:p w:rsidR="008C5EF6" w:rsidRDefault="008C5EF6" w:rsidP="008C5EF6">
      <w:pPr>
        <w:rPr>
          <w:rtl/>
        </w:rPr>
      </w:pPr>
      <w:r>
        <w:rPr>
          <w:rFonts w:cs="Arial"/>
          <w:rtl/>
        </w:rPr>
        <w:t xml:space="preserve"> </w:t>
      </w:r>
    </w:p>
    <w:p w:rsidR="00760CA6" w:rsidRDefault="008C5EF6" w:rsidP="008C5EF6">
      <w:pPr>
        <w:rPr>
          <w:rFonts w:hint="cs"/>
          <w:rtl/>
        </w:rPr>
      </w:pPr>
      <w:r>
        <w:rPr>
          <w:rFonts w:cs="Arial" w:hint="cs"/>
          <w:rtl/>
        </w:rPr>
        <w:t>ويتم</w:t>
      </w:r>
      <w:r>
        <w:rPr>
          <w:rFonts w:cs="Arial"/>
          <w:rtl/>
        </w:rPr>
        <w:t xml:space="preserve"> </w:t>
      </w:r>
      <w:r>
        <w:rPr>
          <w:rFonts w:cs="Arial" w:hint="cs"/>
          <w:rtl/>
        </w:rPr>
        <w:t>نوعٌ</w:t>
      </w:r>
      <w:r>
        <w:rPr>
          <w:rFonts w:cs="Arial"/>
          <w:rtl/>
        </w:rPr>
        <w:t xml:space="preserve"> </w:t>
      </w:r>
      <w:r>
        <w:rPr>
          <w:rFonts w:cs="Arial" w:hint="cs"/>
          <w:rtl/>
        </w:rPr>
        <w:t>آخر</w:t>
      </w:r>
      <w:r>
        <w:rPr>
          <w:rFonts w:cs="Arial"/>
          <w:rtl/>
        </w:rPr>
        <w:t xml:space="preserve"> </w:t>
      </w:r>
      <w:r>
        <w:rPr>
          <w:rFonts w:cs="Arial" w:hint="cs"/>
          <w:rtl/>
        </w:rPr>
        <w:t>مهم</w:t>
      </w:r>
      <w:r>
        <w:rPr>
          <w:rFonts w:cs="Arial"/>
          <w:rtl/>
        </w:rPr>
        <w:t xml:space="preserve"> </w:t>
      </w:r>
      <w:r>
        <w:rPr>
          <w:rFonts w:cs="Arial" w:hint="cs"/>
          <w:rtl/>
        </w:rPr>
        <w:t>من</w:t>
      </w:r>
      <w:r>
        <w:rPr>
          <w:rFonts w:cs="Arial"/>
          <w:rtl/>
        </w:rPr>
        <w:t xml:space="preserve"> </w:t>
      </w:r>
      <w:r>
        <w:rPr>
          <w:rFonts w:cs="Arial" w:hint="cs"/>
          <w:rtl/>
        </w:rPr>
        <w:t>الاتصالات،</w:t>
      </w:r>
      <w:r>
        <w:rPr>
          <w:rFonts w:cs="Arial"/>
          <w:rtl/>
        </w:rPr>
        <w:t xml:space="preserve"> </w:t>
      </w:r>
      <w:r>
        <w:rPr>
          <w:rFonts w:cs="Arial" w:hint="cs"/>
          <w:rtl/>
        </w:rPr>
        <w:t>عندما</w:t>
      </w:r>
      <w:r>
        <w:rPr>
          <w:rFonts w:cs="Arial"/>
          <w:rtl/>
        </w:rPr>
        <w:t xml:space="preserve"> </w:t>
      </w:r>
      <w:r>
        <w:rPr>
          <w:rFonts w:cs="Arial" w:hint="cs"/>
          <w:rtl/>
        </w:rPr>
        <w:t>تُبعث</w:t>
      </w:r>
      <w:r>
        <w:rPr>
          <w:rFonts w:cs="Arial"/>
          <w:rtl/>
        </w:rPr>
        <w:t xml:space="preserve"> </w:t>
      </w:r>
      <w:r>
        <w:rPr>
          <w:rFonts w:cs="Arial" w:hint="cs"/>
          <w:rtl/>
        </w:rPr>
        <w:t>الرسائل</w:t>
      </w:r>
      <w:r>
        <w:rPr>
          <w:rFonts w:cs="Arial"/>
          <w:rtl/>
        </w:rPr>
        <w:t xml:space="preserve"> </w:t>
      </w:r>
      <w:r>
        <w:rPr>
          <w:rFonts w:cs="Arial" w:hint="cs"/>
          <w:rtl/>
        </w:rPr>
        <w:t>إلى</w:t>
      </w:r>
      <w:r>
        <w:rPr>
          <w:rFonts w:cs="Arial"/>
          <w:rtl/>
        </w:rPr>
        <w:t xml:space="preserve"> </w:t>
      </w:r>
      <w:r>
        <w:rPr>
          <w:rFonts w:cs="Arial" w:hint="cs"/>
          <w:rtl/>
        </w:rPr>
        <w:t>جمهور</w:t>
      </w:r>
      <w:r>
        <w:rPr>
          <w:rFonts w:cs="Arial"/>
          <w:rtl/>
        </w:rPr>
        <w:t xml:space="preserve"> </w:t>
      </w:r>
      <w:r>
        <w:rPr>
          <w:rFonts w:cs="Arial" w:hint="cs"/>
          <w:rtl/>
        </w:rPr>
        <w:t>كبير</w:t>
      </w:r>
      <w:r>
        <w:rPr>
          <w:rFonts w:cs="Arial"/>
          <w:rtl/>
        </w:rPr>
        <w:t xml:space="preserve">. </w:t>
      </w:r>
      <w:r>
        <w:rPr>
          <w:rFonts w:cs="Arial" w:hint="cs"/>
          <w:rtl/>
        </w:rPr>
        <w:t>ويُسَمى</w:t>
      </w:r>
      <w:r>
        <w:rPr>
          <w:rFonts w:cs="Arial"/>
          <w:rtl/>
        </w:rPr>
        <w:t xml:space="preserve"> </w:t>
      </w:r>
      <w:r>
        <w:rPr>
          <w:rFonts w:cs="Arial" w:hint="cs"/>
          <w:rtl/>
        </w:rPr>
        <w:t>هذا</w:t>
      </w:r>
      <w:r>
        <w:rPr>
          <w:rFonts w:cs="Arial"/>
          <w:rtl/>
        </w:rPr>
        <w:t xml:space="preserve"> </w:t>
      </w:r>
      <w:r>
        <w:rPr>
          <w:rFonts w:cs="Arial" w:hint="cs"/>
          <w:rtl/>
        </w:rPr>
        <w:t>النوع</w:t>
      </w:r>
      <w:r>
        <w:rPr>
          <w:rFonts w:cs="Arial"/>
          <w:rtl/>
        </w:rPr>
        <w:t xml:space="preserve"> </w:t>
      </w:r>
      <w:r>
        <w:rPr>
          <w:rFonts w:cs="Arial" w:hint="cs"/>
          <w:rtl/>
        </w:rPr>
        <w:t>الاتصال</w:t>
      </w:r>
      <w:r>
        <w:rPr>
          <w:rFonts w:cs="Arial"/>
          <w:rtl/>
        </w:rPr>
        <w:t xml:space="preserve"> </w:t>
      </w:r>
      <w:r>
        <w:rPr>
          <w:rFonts w:cs="Arial" w:hint="cs"/>
          <w:rtl/>
        </w:rPr>
        <w:t>الجماهيري</w:t>
      </w:r>
      <w:r>
        <w:rPr>
          <w:rFonts w:cs="Arial"/>
          <w:rtl/>
        </w:rPr>
        <w:t xml:space="preserve">. </w:t>
      </w:r>
      <w:r>
        <w:rPr>
          <w:rFonts w:cs="Arial" w:hint="cs"/>
          <w:rtl/>
        </w:rPr>
        <w:t>وتعد</w:t>
      </w:r>
      <w:r>
        <w:rPr>
          <w:rFonts w:cs="Arial"/>
          <w:rtl/>
        </w:rPr>
        <w:t xml:space="preserve"> </w:t>
      </w:r>
      <w:r>
        <w:rPr>
          <w:rFonts w:cs="Arial" w:hint="cs"/>
          <w:rtl/>
        </w:rPr>
        <w:t>الكتب</w:t>
      </w:r>
      <w:r>
        <w:rPr>
          <w:rFonts w:cs="Arial"/>
          <w:rtl/>
        </w:rPr>
        <w:t xml:space="preserve"> </w:t>
      </w:r>
      <w:r>
        <w:rPr>
          <w:rFonts w:cs="Arial" w:hint="cs"/>
          <w:rtl/>
        </w:rPr>
        <w:t>إحدى</w:t>
      </w:r>
      <w:r>
        <w:rPr>
          <w:rFonts w:cs="Arial"/>
          <w:rtl/>
        </w:rPr>
        <w:t xml:space="preserve"> </w:t>
      </w:r>
      <w:r>
        <w:rPr>
          <w:rFonts w:cs="Arial" w:hint="cs"/>
          <w:rtl/>
        </w:rPr>
        <w:t>أقدم</w:t>
      </w:r>
      <w:r>
        <w:rPr>
          <w:rFonts w:cs="Arial"/>
          <w:rtl/>
        </w:rPr>
        <w:t xml:space="preserve"> </w:t>
      </w:r>
      <w:r>
        <w:rPr>
          <w:rFonts w:cs="Arial" w:hint="cs"/>
          <w:rtl/>
        </w:rPr>
        <w:t>وسائل</w:t>
      </w:r>
      <w:r>
        <w:rPr>
          <w:rFonts w:cs="Arial"/>
          <w:rtl/>
        </w:rPr>
        <w:t xml:space="preserve"> </w:t>
      </w:r>
      <w:r>
        <w:rPr>
          <w:rFonts w:cs="Arial" w:hint="cs"/>
          <w:rtl/>
        </w:rPr>
        <w:t>الاتصال</w:t>
      </w:r>
      <w:r>
        <w:rPr>
          <w:rFonts w:cs="Arial"/>
          <w:rtl/>
        </w:rPr>
        <w:t xml:space="preserve"> </w:t>
      </w:r>
      <w:r>
        <w:rPr>
          <w:rFonts w:cs="Arial" w:hint="cs"/>
          <w:rtl/>
        </w:rPr>
        <w:t>الجماهيرية،</w:t>
      </w:r>
      <w:r>
        <w:rPr>
          <w:rFonts w:cs="Arial"/>
          <w:rtl/>
        </w:rPr>
        <w:t xml:space="preserve"> </w:t>
      </w:r>
      <w:r>
        <w:rPr>
          <w:rFonts w:cs="Arial" w:hint="cs"/>
          <w:rtl/>
        </w:rPr>
        <w:t>كما</w:t>
      </w:r>
      <w:r>
        <w:rPr>
          <w:rFonts w:cs="Arial"/>
          <w:rtl/>
        </w:rPr>
        <w:t xml:space="preserve"> </w:t>
      </w:r>
      <w:r>
        <w:rPr>
          <w:rFonts w:cs="Arial" w:hint="cs"/>
          <w:rtl/>
        </w:rPr>
        <w:t>يعد</w:t>
      </w:r>
      <w:r>
        <w:rPr>
          <w:rFonts w:cs="Arial"/>
          <w:rtl/>
        </w:rPr>
        <w:t xml:space="preserve"> </w:t>
      </w:r>
      <w:r>
        <w:rPr>
          <w:rFonts w:cs="Arial" w:hint="cs"/>
          <w:rtl/>
        </w:rPr>
        <w:t>التلفاز</w:t>
      </w:r>
      <w:r>
        <w:rPr>
          <w:rFonts w:cs="Arial"/>
          <w:rtl/>
        </w:rPr>
        <w:t xml:space="preserve"> </w:t>
      </w:r>
      <w:r>
        <w:rPr>
          <w:rFonts w:cs="Arial" w:hint="cs"/>
          <w:rtl/>
        </w:rPr>
        <w:t>واحدًا</w:t>
      </w:r>
      <w:r>
        <w:rPr>
          <w:rFonts w:cs="Arial"/>
          <w:rtl/>
        </w:rPr>
        <w:t xml:space="preserve"> </w:t>
      </w:r>
      <w:r>
        <w:rPr>
          <w:rFonts w:cs="Arial" w:hint="cs"/>
          <w:rtl/>
        </w:rPr>
        <w:t>من</w:t>
      </w:r>
      <w:r>
        <w:rPr>
          <w:rFonts w:cs="Arial"/>
          <w:rtl/>
        </w:rPr>
        <w:t xml:space="preserve"> </w:t>
      </w:r>
      <w:r>
        <w:rPr>
          <w:rFonts w:cs="Arial" w:hint="cs"/>
          <w:rtl/>
        </w:rPr>
        <w:t>أحدثها</w:t>
      </w:r>
      <w:r>
        <w:rPr>
          <w:rFonts w:cs="Arial"/>
          <w:rtl/>
        </w:rPr>
        <w:t xml:space="preserve">. </w:t>
      </w:r>
      <w:r>
        <w:rPr>
          <w:rFonts w:cs="Arial" w:hint="cs"/>
          <w:rtl/>
        </w:rPr>
        <w:t>وتعتبر</w:t>
      </w:r>
      <w:r>
        <w:rPr>
          <w:rFonts w:cs="Arial"/>
          <w:rtl/>
        </w:rPr>
        <w:t xml:space="preserve"> </w:t>
      </w:r>
      <w:r>
        <w:rPr>
          <w:rFonts w:cs="Arial" w:hint="cs"/>
          <w:rtl/>
        </w:rPr>
        <w:t>الجرائد</w:t>
      </w:r>
      <w:r>
        <w:rPr>
          <w:rFonts w:cs="Arial"/>
          <w:rtl/>
        </w:rPr>
        <w:t xml:space="preserve"> </w:t>
      </w:r>
      <w:r>
        <w:rPr>
          <w:rFonts w:cs="Arial" w:hint="cs"/>
          <w:rtl/>
        </w:rPr>
        <w:t>والمذياع</w:t>
      </w:r>
      <w:r>
        <w:rPr>
          <w:rFonts w:cs="Arial"/>
          <w:rtl/>
        </w:rPr>
        <w:t xml:space="preserve"> </w:t>
      </w:r>
      <w:r>
        <w:rPr>
          <w:rFonts w:cs="Arial" w:hint="cs"/>
          <w:rtl/>
        </w:rPr>
        <w:t>وسائل</w:t>
      </w:r>
      <w:r>
        <w:rPr>
          <w:rFonts w:cs="Arial"/>
          <w:rtl/>
        </w:rPr>
        <w:t xml:space="preserve"> </w:t>
      </w:r>
      <w:r>
        <w:rPr>
          <w:rFonts w:cs="Arial" w:hint="cs"/>
          <w:rtl/>
        </w:rPr>
        <w:t>أخرى</w:t>
      </w:r>
      <w:r>
        <w:rPr>
          <w:rFonts w:cs="Arial"/>
          <w:rtl/>
        </w:rPr>
        <w:t xml:space="preserve"> </w:t>
      </w:r>
      <w:r>
        <w:rPr>
          <w:rFonts w:cs="Arial" w:hint="cs"/>
          <w:rtl/>
        </w:rPr>
        <w:t>يمكن</w:t>
      </w:r>
      <w:r>
        <w:rPr>
          <w:rFonts w:cs="Arial"/>
          <w:rtl/>
        </w:rPr>
        <w:t xml:space="preserve"> </w:t>
      </w:r>
      <w:r>
        <w:rPr>
          <w:rFonts w:cs="Arial" w:hint="cs"/>
          <w:rtl/>
        </w:rPr>
        <w:t>عن</w:t>
      </w:r>
      <w:r>
        <w:rPr>
          <w:rFonts w:cs="Arial"/>
          <w:rtl/>
        </w:rPr>
        <w:t xml:space="preserve"> </w:t>
      </w:r>
      <w:r>
        <w:rPr>
          <w:rFonts w:cs="Arial" w:hint="cs"/>
          <w:rtl/>
        </w:rPr>
        <w:t>طريقها</w:t>
      </w:r>
      <w:r>
        <w:rPr>
          <w:rFonts w:cs="Arial"/>
          <w:rtl/>
        </w:rPr>
        <w:t xml:space="preserve"> </w:t>
      </w:r>
      <w:r>
        <w:rPr>
          <w:rFonts w:cs="Arial" w:hint="cs"/>
          <w:rtl/>
        </w:rPr>
        <w:t>إرسال</w:t>
      </w:r>
      <w:r>
        <w:rPr>
          <w:rFonts w:cs="Arial"/>
          <w:rtl/>
        </w:rPr>
        <w:t xml:space="preserve"> </w:t>
      </w:r>
      <w:r>
        <w:rPr>
          <w:rFonts w:cs="Arial" w:hint="cs"/>
          <w:rtl/>
        </w:rPr>
        <w:t>المعلومات</w:t>
      </w:r>
      <w:r>
        <w:rPr>
          <w:rFonts w:cs="Arial"/>
          <w:rtl/>
        </w:rPr>
        <w:t xml:space="preserve"> </w:t>
      </w:r>
      <w:r>
        <w:rPr>
          <w:rFonts w:cs="Arial" w:hint="cs"/>
          <w:rtl/>
        </w:rPr>
        <w:t>إلى</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الناس</w:t>
      </w:r>
      <w:r>
        <w:rPr>
          <w:rFonts w:cs="Arial"/>
          <w:rtl/>
        </w:rPr>
        <w:t xml:space="preserve">. </w:t>
      </w:r>
      <w:r>
        <w:rPr>
          <w:rFonts w:cs="Arial" w:hint="cs"/>
          <w:rtl/>
        </w:rPr>
        <w:t>وكما</w:t>
      </w:r>
      <w:r>
        <w:rPr>
          <w:rFonts w:cs="Arial"/>
          <w:rtl/>
        </w:rPr>
        <w:t xml:space="preserve"> </w:t>
      </w:r>
      <w:r>
        <w:rPr>
          <w:rFonts w:cs="Arial" w:hint="cs"/>
          <w:rtl/>
        </w:rPr>
        <w:t>أن</w:t>
      </w:r>
      <w:r>
        <w:rPr>
          <w:rFonts w:cs="Arial"/>
          <w:rtl/>
        </w:rPr>
        <w:t xml:space="preserve"> </w:t>
      </w:r>
      <w:r>
        <w:rPr>
          <w:rFonts w:cs="Arial" w:hint="cs"/>
          <w:rtl/>
        </w:rPr>
        <w:t>البشر</w:t>
      </w:r>
      <w:r>
        <w:rPr>
          <w:rFonts w:cs="Arial"/>
          <w:rtl/>
        </w:rPr>
        <w:t xml:space="preserve"> </w:t>
      </w:r>
      <w:r>
        <w:rPr>
          <w:rFonts w:cs="Arial" w:hint="cs"/>
          <w:rtl/>
        </w:rPr>
        <w:t>تصعب</w:t>
      </w:r>
      <w:r>
        <w:rPr>
          <w:rFonts w:cs="Arial"/>
          <w:rtl/>
        </w:rPr>
        <w:t xml:space="preserve"> </w:t>
      </w:r>
      <w:r>
        <w:rPr>
          <w:rFonts w:cs="Arial" w:hint="cs"/>
          <w:rtl/>
        </w:rPr>
        <w:t>عليهم</w:t>
      </w:r>
      <w:r>
        <w:rPr>
          <w:rFonts w:cs="Arial"/>
          <w:rtl/>
        </w:rPr>
        <w:t xml:space="preserve"> </w:t>
      </w:r>
      <w:r>
        <w:rPr>
          <w:rFonts w:cs="Arial" w:hint="cs"/>
          <w:rtl/>
        </w:rPr>
        <w:t>الحياة</w:t>
      </w:r>
      <w:r>
        <w:rPr>
          <w:rFonts w:cs="Arial"/>
          <w:rtl/>
        </w:rPr>
        <w:t xml:space="preserve"> </w:t>
      </w:r>
      <w:r>
        <w:rPr>
          <w:rFonts w:cs="Arial" w:hint="cs"/>
          <w:rtl/>
        </w:rPr>
        <w:t>بدون</w:t>
      </w:r>
      <w:r>
        <w:rPr>
          <w:rFonts w:cs="Arial"/>
          <w:rtl/>
        </w:rPr>
        <w:t xml:space="preserve"> </w:t>
      </w:r>
      <w:r>
        <w:rPr>
          <w:rFonts w:cs="Arial" w:hint="cs"/>
          <w:rtl/>
        </w:rPr>
        <w:t>الاتصالات</w:t>
      </w:r>
      <w:r>
        <w:rPr>
          <w:rFonts w:cs="Arial"/>
          <w:rtl/>
        </w:rPr>
        <w:t xml:space="preserve"> </w:t>
      </w:r>
      <w:r>
        <w:rPr>
          <w:rFonts w:cs="Arial" w:hint="cs"/>
          <w:rtl/>
        </w:rPr>
        <w:t>الشخصية،</w:t>
      </w:r>
      <w:r>
        <w:rPr>
          <w:rFonts w:cs="Arial"/>
          <w:rtl/>
        </w:rPr>
        <w:t xml:space="preserve"> </w:t>
      </w:r>
      <w:r>
        <w:rPr>
          <w:rFonts w:cs="Arial" w:hint="cs"/>
          <w:rtl/>
        </w:rPr>
        <w:t>فكذلك</w:t>
      </w:r>
      <w:r>
        <w:rPr>
          <w:rFonts w:cs="Arial"/>
          <w:rtl/>
        </w:rPr>
        <w:t xml:space="preserve"> </w:t>
      </w:r>
      <w:r>
        <w:rPr>
          <w:rFonts w:cs="Arial" w:hint="cs"/>
          <w:rtl/>
        </w:rPr>
        <w:t>الدول</w:t>
      </w:r>
      <w:r>
        <w:rPr>
          <w:rFonts w:cs="Arial"/>
          <w:rtl/>
        </w:rPr>
        <w:t xml:space="preserve"> </w:t>
      </w:r>
      <w:proofErr w:type="spellStart"/>
      <w:r>
        <w:rPr>
          <w:rFonts w:cs="Arial" w:hint="cs"/>
          <w:rtl/>
        </w:rPr>
        <w:t>لاتستطيع</w:t>
      </w:r>
      <w:proofErr w:type="spellEnd"/>
      <w:r>
        <w:rPr>
          <w:rFonts w:cs="Arial"/>
          <w:rtl/>
        </w:rPr>
        <w:t xml:space="preserve"> </w:t>
      </w:r>
      <w:r>
        <w:rPr>
          <w:rFonts w:cs="Arial" w:hint="cs"/>
          <w:rtl/>
        </w:rPr>
        <w:t>الاستمرار</w:t>
      </w:r>
      <w:r>
        <w:rPr>
          <w:rFonts w:cs="Arial"/>
          <w:rtl/>
        </w:rPr>
        <w:t xml:space="preserve"> </w:t>
      </w:r>
      <w:r>
        <w:rPr>
          <w:rFonts w:cs="Arial" w:hint="cs"/>
          <w:rtl/>
        </w:rPr>
        <w:t>في</w:t>
      </w:r>
      <w:r>
        <w:rPr>
          <w:rFonts w:cs="Arial"/>
          <w:rtl/>
        </w:rPr>
        <w:t xml:space="preserve"> </w:t>
      </w:r>
      <w:r>
        <w:rPr>
          <w:rFonts w:cs="Arial" w:hint="cs"/>
          <w:rtl/>
        </w:rPr>
        <w:t>الوجود</w:t>
      </w:r>
      <w:r>
        <w:rPr>
          <w:rFonts w:cs="Arial"/>
          <w:rtl/>
        </w:rPr>
        <w:t xml:space="preserve"> </w:t>
      </w:r>
      <w:r>
        <w:rPr>
          <w:rFonts w:cs="Arial" w:hint="cs"/>
          <w:rtl/>
        </w:rPr>
        <w:t>بغير</w:t>
      </w:r>
      <w:r>
        <w:rPr>
          <w:rFonts w:cs="Arial"/>
          <w:rtl/>
        </w:rPr>
        <w:t xml:space="preserve"> </w:t>
      </w:r>
      <w:r>
        <w:rPr>
          <w:rFonts w:cs="Arial" w:hint="cs"/>
          <w:rtl/>
        </w:rPr>
        <w:t>وسائل</w:t>
      </w:r>
      <w:r>
        <w:rPr>
          <w:rFonts w:cs="Arial"/>
          <w:rtl/>
        </w:rPr>
        <w:t xml:space="preserve"> </w:t>
      </w:r>
      <w:r>
        <w:rPr>
          <w:rFonts w:cs="Arial" w:hint="cs"/>
          <w:rtl/>
        </w:rPr>
        <w:t>الاتصالات</w:t>
      </w:r>
      <w:r>
        <w:rPr>
          <w:rFonts w:cs="Arial"/>
          <w:rtl/>
        </w:rPr>
        <w:t xml:space="preserve"> </w:t>
      </w:r>
      <w:r>
        <w:rPr>
          <w:rFonts w:cs="Arial" w:hint="cs"/>
          <w:rtl/>
        </w:rPr>
        <w:t>العامة</w:t>
      </w:r>
      <w:r>
        <w:rPr>
          <w:rFonts w:cs="Arial"/>
          <w:rtl/>
        </w:rPr>
        <w:t xml:space="preserve">. </w:t>
      </w:r>
      <w:r>
        <w:rPr>
          <w:rFonts w:cs="Arial" w:hint="cs"/>
          <w:rtl/>
        </w:rPr>
        <w:t>فأخبار</w:t>
      </w:r>
      <w:r>
        <w:rPr>
          <w:rFonts w:cs="Arial"/>
          <w:rtl/>
        </w:rPr>
        <w:t xml:space="preserve"> </w:t>
      </w:r>
      <w:r>
        <w:rPr>
          <w:rFonts w:cs="Arial" w:hint="cs"/>
          <w:rtl/>
        </w:rPr>
        <w:t>نتائج</w:t>
      </w:r>
      <w:r>
        <w:rPr>
          <w:rFonts w:cs="Arial"/>
          <w:rtl/>
        </w:rPr>
        <w:t xml:space="preserve"> </w:t>
      </w:r>
      <w:r>
        <w:rPr>
          <w:rFonts w:cs="Arial" w:hint="cs"/>
          <w:rtl/>
        </w:rPr>
        <w:t>الانتخابات،</w:t>
      </w:r>
      <w:r>
        <w:rPr>
          <w:rFonts w:cs="Arial"/>
          <w:rtl/>
        </w:rPr>
        <w:t xml:space="preserve"> </w:t>
      </w:r>
      <w:r>
        <w:rPr>
          <w:rFonts w:cs="Arial" w:hint="cs"/>
          <w:rtl/>
        </w:rPr>
        <w:t>أو</w:t>
      </w:r>
      <w:r>
        <w:rPr>
          <w:rFonts w:cs="Arial"/>
          <w:rtl/>
        </w:rPr>
        <w:t xml:space="preserve"> </w:t>
      </w:r>
      <w:r>
        <w:rPr>
          <w:rFonts w:cs="Arial" w:hint="cs"/>
          <w:rtl/>
        </w:rPr>
        <w:t>أخبار</w:t>
      </w:r>
      <w:r>
        <w:rPr>
          <w:rFonts w:cs="Arial"/>
          <w:rtl/>
        </w:rPr>
        <w:t xml:space="preserve"> </w:t>
      </w:r>
      <w:r>
        <w:rPr>
          <w:rFonts w:cs="Arial" w:hint="cs"/>
          <w:rtl/>
        </w:rPr>
        <w:t>الزلازل،</w:t>
      </w:r>
      <w:r>
        <w:rPr>
          <w:rFonts w:cs="Arial"/>
          <w:rtl/>
        </w:rPr>
        <w:t xml:space="preserve"> </w:t>
      </w:r>
      <w:r>
        <w:rPr>
          <w:rFonts w:cs="Arial" w:hint="cs"/>
          <w:rtl/>
        </w:rPr>
        <w:t>أو</w:t>
      </w:r>
      <w:r>
        <w:rPr>
          <w:rFonts w:cs="Arial"/>
          <w:rtl/>
        </w:rPr>
        <w:t xml:space="preserve"> </w:t>
      </w:r>
      <w:r>
        <w:rPr>
          <w:rFonts w:cs="Arial" w:hint="cs"/>
          <w:rtl/>
        </w:rPr>
        <w:t>الأحداث</w:t>
      </w:r>
      <w:r>
        <w:rPr>
          <w:rFonts w:cs="Arial"/>
          <w:rtl/>
        </w:rPr>
        <w:t xml:space="preserve"> </w:t>
      </w:r>
      <w:r>
        <w:rPr>
          <w:rFonts w:cs="Arial" w:hint="cs"/>
          <w:rtl/>
        </w:rPr>
        <w:t>المهمة</w:t>
      </w:r>
      <w:r>
        <w:rPr>
          <w:rFonts w:cs="Arial"/>
          <w:rtl/>
        </w:rPr>
        <w:t xml:space="preserve"> </w:t>
      </w:r>
      <w:r>
        <w:rPr>
          <w:rFonts w:cs="Arial" w:hint="cs"/>
          <w:rtl/>
        </w:rPr>
        <w:t>الأخرى</w:t>
      </w:r>
      <w:r>
        <w:rPr>
          <w:rFonts w:cs="Arial"/>
          <w:rtl/>
        </w:rPr>
        <w:t xml:space="preserve"> </w:t>
      </w:r>
      <w:r>
        <w:rPr>
          <w:rFonts w:cs="Arial" w:hint="cs"/>
          <w:rtl/>
        </w:rPr>
        <w:t>يمكنها</w:t>
      </w:r>
      <w:r>
        <w:rPr>
          <w:rFonts w:cs="Arial"/>
          <w:rtl/>
        </w:rPr>
        <w:t xml:space="preserve"> </w:t>
      </w:r>
      <w:r>
        <w:rPr>
          <w:rFonts w:cs="Arial" w:hint="cs"/>
          <w:rtl/>
        </w:rPr>
        <w:t>أن</w:t>
      </w:r>
      <w:r>
        <w:rPr>
          <w:rFonts w:cs="Arial"/>
          <w:rtl/>
        </w:rPr>
        <w:t xml:space="preserve"> </w:t>
      </w:r>
      <w:r>
        <w:rPr>
          <w:rFonts w:cs="Arial" w:hint="cs"/>
          <w:rtl/>
        </w:rPr>
        <w:t>تنتشر</w:t>
      </w:r>
      <w:r>
        <w:rPr>
          <w:rFonts w:cs="Arial"/>
          <w:rtl/>
        </w:rPr>
        <w:t xml:space="preserve"> </w:t>
      </w:r>
      <w:r>
        <w:rPr>
          <w:rFonts w:cs="Arial" w:hint="cs"/>
          <w:rtl/>
        </w:rPr>
        <w:t>وتصل</w:t>
      </w:r>
      <w:r>
        <w:rPr>
          <w:rFonts w:cs="Arial"/>
          <w:rtl/>
        </w:rPr>
        <w:t xml:space="preserve"> </w:t>
      </w:r>
      <w:r>
        <w:rPr>
          <w:rFonts w:cs="Arial" w:hint="cs"/>
          <w:rtl/>
        </w:rPr>
        <w:t>إلى</w:t>
      </w:r>
      <w:r>
        <w:rPr>
          <w:rFonts w:cs="Arial"/>
          <w:rtl/>
        </w:rPr>
        <w:t xml:space="preserve"> </w:t>
      </w:r>
      <w:r>
        <w:rPr>
          <w:rFonts w:cs="Arial" w:hint="cs"/>
          <w:rtl/>
        </w:rPr>
        <w:t>أعداد</w:t>
      </w:r>
      <w:r>
        <w:rPr>
          <w:rFonts w:cs="Arial"/>
          <w:rtl/>
        </w:rPr>
        <w:t xml:space="preserve"> </w:t>
      </w:r>
      <w:r>
        <w:rPr>
          <w:rFonts w:cs="Arial" w:hint="cs"/>
          <w:rtl/>
        </w:rPr>
        <w:t>هائلة</w:t>
      </w:r>
      <w:r>
        <w:rPr>
          <w:rFonts w:cs="Arial"/>
          <w:rtl/>
        </w:rPr>
        <w:t xml:space="preserve"> </w:t>
      </w:r>
      <w:r>
        <w:rPr>
          <w:rFonts w:cs="Arial" w:hint="cs"/>
          <w:rtl/>
        </w:rPr>
        <w:t>من</w:t>
      </w:r>
      <w:r>
        <w:rPr>
          <w:rFonts w:cs="Arial"/>
          <w:rtl/>
        </w:rPr>
        <w:t xml:space="preserve"> </w:t>
      </w:r>
      <w:r>
        <w:rPr>
          <w:rFonts w:cs="Arial" w:hint="cs"/>
          <w:rtl/>
        </w:rPr>
        <w:t>الناس</w:t>
      </w:r>
      <w:r>
        <w:rPr>
          <w:rFonts w:cs="Arial"/>
          <w:rtl/>
        </w:rPr>
        <w:t xml:space="preserve"> </w:t>
      </w:r>
      <w:r>
        <w:rPr>
          <w:rFonts w:cs="Arial" w:hint="cs"/>
          <w:rtl/>
        </w:rPr>
        <w:t>في</w:t>
      </w:r>
      <w:r>
        <w:rPr>
          <w:rFonts w:cs="Arial"/>
          <w:rtl/>
        </w:rPr>
        <w:t xml:space="preserve"> </w:t>
      </w:r>
      <w:r>
        <w:rPr>
          <w:rFonts w:cs="Arial" w:hint="cs"/>
          <w:rtl/>
        </w:rPr>
        <w:t>دقائق</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وسائل</w:t>
      </w:r>
      <w:r>
        <w:rPr>
          <w:rFonts w:cs="Arial"/>
          <w:rtl/>
        </w:rPr>
        <w:t xml:space="preserve"> </w:t>
      </w:r>
      <w:r>
        <w:rPr>
          <w:rFonts w:cs="Arial" w:hint="cs"/>
          <w:rtl/>
        </w:rPr>
        <w:t>الاتصالات</w:t>
      </w:r>
      <w:r>
        <w:rPr>
          <w:rFonts w:cs="Arial"/>
          <w:rtl/>
        </w:rPr>
        <w:t xml:space="preserve"> </w:t>
      </w:r>
      <w:r>
        <w:rPr>
          <w:rFonts w:cs="Arial" w:hint="cs"/>
          <w:rtl/>
        </w:rPr>
        <w:t>العامة</w:t>
      </w:r>
      <w:r>
        <w:rPr>
          <w:rFonts w:cs="Arial"/>
          <w:rtl/>
        </w:rPr>
        <w:t>.</w:t>
      </w:r>
    </w:p>
    <w:p w:rsidR="008C5EF6" w:rsidRPr="008C5EF6" w:rsidRDefault="008C5EF6" w:rsidP="008C5EF6">
      <w:pPr>
        <w:spacing w:before="100" w:beforeAutospacing="1" w:after="100" w:afterAutospacing="1" w:line="240" w:lineRule="auto"/>
        <w:outlineLvl w:val="1"/>
        <w:rPr>
          <w:rFonts w:ascii="Times New Roman" w:eastAsia="Times New Roman" w:hAnsi="Times New Roman" w:cs="Times New Roman"/>
          <w:b/>
          <w:bCs/>
          <w:sz w:val="36"/>
          <w:szCs w:val="36"/>
          <w:lang w:bidi="ar"/>
        </w:rPr>
      </w:pPr>
      <w:r w:rsidRPr="008C5EF6">
        <w:rPr>
          <w:rFonts w:ascii="Times New Roman" w:eastAsia="Times New Roman" w:hAnsi="Times New Roman" w:cs="Times New Roman" w:hint="cs"/>
          <w:b/>
          <w:bCs/>
          <w:sz w:val="36"/>
          <w:szCs w:val="36"/>
          <w:rtl/>
          <w:lang w:bidi="ar"/>
        </w:rPr>
        <w:t>أهميـة الاتصالات</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ُتوجد الاتصالات حولنا في كل الأرجاء، فأغلب المدن الكبرى بها على الأقل جريدة واحدة يومية. وكثيرًا ما نرى سعاة البريد يسلمون البريد. ويحتوي الهواء من حولنا على إشارات تلفازية غير مرئية، يمكن أن يلتقطها جهاز التلفاز، ويحولها إلى أصوات وصور. كما أننا نستخدم الاتصالات بطرق عديدة في المنزل، والمدرسة، والأعمال، والصناعة، وفي الشؤون العالمية.</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6" w:tooltip="حرر القسم: في المنزل"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في المنزل</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نستعمل أنواعًا عديدة من الاتصالات الشخصية والعامة في المنزل. فالمذياع المزوّد بساعة، قد يوقظنا في الصباح ويُعرِّفنا الوقت والطقس المتوقع، وينقل أخبار اليوم. ويسمح لنا الهاتف بالتحدث مع أشخاص قريبين أو بعيدين عنا. وقد تخبرنا مذكرة من أحد أفراد الأسرة أن صديقًا قد اتصل أو تُذَكِّرنا بميعاد. تتيح الصحف أنواعًا عديدة من الاتصالات. فبعض المقالات تزودنا بالمعلومات في مجال الأخبار، وبطرق إعداد الطعام. كما تزودنا مقالات أخرى، بأنواع الفكاهة، والمتعة كالمسلسلات الهزلية، والمقالات المضحكة.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ويُشاهد ملايين الناس التلفاز للترفيه في أوقات فراغهم، إلاّ أن التلفاز يقوم بتزويد المشاهدين بفوائد أكثر من مجرد الترفيه. فيحصل أغلب الناس على جزء كبير من الأخبار عن طريق البث الإخباري التلفازي. وتُزّود الإعلانات التلفازية الناس بالمعلومات عن المنتجات والخدمات.</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7" w:tooltip="حرر القسم: في المدرس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في المدرسة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يستخدم المدرسون مجموعةً منوعةً من طرق الاتصالات، لمساعدة تلاميذهم على التعلم. فكثيرًا ما يحاضرون للفصل بكامله، أو يُوجِّهون مناقشةً جماعية، وفي أوقات أُخرى يساعد المدرسون تلاميذهم بشكل فرديّ.</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وتعد الكتب المدرسية المقررة، من أكثر وسائل الاتصال العامة استعمالا في المدارس. وكذلك يستخدم المدرسون وسائل اتصال أخرى عديدة، مثل الشرائح، والملصقات، والتسجيلات الصوتية والمرئية، والأفلام. وتُطْلعُ الأفلام التعليمية الطلبة على تجارب عديدة لا يمكنهم الحصول عليها في الحياة. ويُعيد الممثلون والممثلات تجسيد الأحداث المهمة في التاريخ، كموقعة القادسية أو حياة عمر المختار. وتأخذ الأفلام الطلبة إلى عوالم بعيدة، كقاع المحيط، أو القطب الجنوبي. كما تُظْهِرُ الرسوم المتحركة عمليات لم يكن من الممكن أن يراها التلاميذ بطريقة أخرى، مثل حركة محرك السيارة، أو مقاومة الجسم البشري الجراثيم.</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ويحتوي العديد من غرف الدراسة على أجهزة تلفازية تستقبل دروسًا معدة خصيصًا عن طريق تلفاز الدائرة المغلقة. وهذا الإرسال التلفازي يُرسل عبر الأسلاك إلى عدد محدود من المشاهدين، ولا يبث على الهواء. كما يشجع المدرسون تلاميذهم على مشاهدة البثّ التلفازي، للأحداث المهمة، كإطلاق سفينة فضاء، أو خطاب يلقيه رئيس الحكومة.</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lastRenderedPageBreak/>
        <w:t>[</w:t>
      </w:r>
      <w:hyperlink r:id="rId8" w:tooltip="حرر القسم: في الأعمال والصناع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في الأعمال والصناعة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لكل الأعمال الكبرى تقريبًا عمال منتشرون في أكثر من مكان، مثل الموظفين الذين يعملون في المكاتب الفرعية، أو مندوبي المبيعات الذين يزورون العملاء؛ لذلك تحتاج الأعمال إلى اتصالات سريعة موثوق بها. ويتم الكثير من اتصالات الأعمال بوساطة الهاتف، أو بوساطة أجهزة تُسمى الطابعات عن بعد أو آلات الفاكسميلي التي تُرسِل وتستقبل رسائل مكتوبة عبر الأسلاك. وباستخدام هذه الوسيلة للاتصالات، يمكن للمؤسسات المتعددة الفروع أن تُغير سعر أحد الأصناف في جميع فروعها في دقائق معدودة. وكان هذا الأمر ـ قبل أيام الاتصالات السريعة ـ يستغرق عدة أسابيع لإبلاغ كل فرع.</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وللعديد من الأعمال دائرة اتصالات، تتكون من اثنين أو أكثر من الحواسيب، متصلة بخطوط هاتفية خاصة. وتتبادل الحواسيب، كميات ضخمة من البيانات بسرعة فائقة. وتقوم الآلات بترجمة المعلومات إلى صورة مكتوبة بوساطة طابعات عالية السرعة، أو على شاشات تُسمى شاشات عرض طرفية تحتوي على أنابيب أشعة الكاثود. وتطبع أكثر الشركات الكبرى مجلاتها الخاصة، أو جرائدها لموظفيها. وتُسمى هذه المطبوعات نشرات دورية، تزودهم بالمعلومات عن خطط الشركة، والمنتجات الجديدة وأمور أخرى. وقد تتصل الشركات الكبرى بموظفيها، عن طريق دائرة تلفازية مغلقة، وتنتج أفلامها وشرائط التسجيل المرئية الخاصة بها بنفسها.</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9" w:tooltip="حرر القسم: في الشؤون العالمي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في الشؤون العالمية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كانت الأخبار تنتقل بين الأمم ببطء، قبل عصر الاتصالات الحديثة السريعة. وقد تسبَّب الوقت الطويل الذي كان يضيع حتى يتم تسلم الرسائل أحيانًا في مشكلات. فقد كان من الممكن على سبيل المثال، ألاّ تقع حرب عام 1812م (بين بريطانيا والولايات المتحدة)، لو وُجد البرق أو الهاتف في ذلك الوقت. وقد بدأت الحرب جزئيًا؛ لأنّ بريطانيا عرقلت حرية الملاحة الأمريكية. وقد أعلنت الولايات المتحدة الحرب على بريطانيا في 18 يونيو 1812م. وكانت </w:t>
      </w:r>
      <w:hyperlink r:id="rId10" w:tooltip="بريطانيا" w:history="1">
        <w:r w:rsidRPr="008C5EF6">
          <w:rPr>
            <w:rFonts w:ascii="Times New Roman" w:eastAsia="Times New Roman" w:hAnsi="Times New Roman" w:cs="Times New Roman" w:hint="cs"/>
            <w:color w:val="0000FF"/>
            <w:u w:val="single"/>
            <w:rtl/>
            <w:lang w:bidi="ar"/>
          </w:rPr>
          <w:t>بريطانيا</w:t>
        </w:r>
      </w:hyperlink>
      <w:r w:rsidRPr="008C5EF6">
        <w:rPr>
          <w:rFonts w:ascii="Times New Roman" w:eastAsia="Times New Roman" w:hAnsi="Times New Roman" w:cs="Times New Roman" w:hint="cs"/>
          <w:rtl/>
          <w:lang w:bidi="ar"/>
        </w:rPr>
        <w:t xml:space="preserve">، قبل يومين من هذا الإعلان، قد أعلنت أنها سوف تُوقف عرقلة الملاحة الأمريكية، ولكن هذا الخبر كان لابد أن يعبر </w:t>
      </w:r>
      <w:hyperlink r:id="rId11" w:tooltip="المحيط الأطلسي" w:history="1">
        <w:r w:rsidRPr="008C5EF6">
          <w:rPr>
            <w:rFonts w:ascii="Times New Roman" w:eastAsia="Times New Roman" w:hAnsi="Times New Roman" w:cs="Times New Roman" w:hint="cs"/>
            <w:color w:val="0000FF"/>
            <w:u w:val="single"/>
            <w:rtl/>
            <w:lang w:bidi="ar"/>
          </w:rPr>
          <w:t>المحيط الأطلسي</w:t>
        </w:r>
      </w:hyperlink>
      <w:r w:rsidRPr="008C5EF6">
        <w:rPr>
          <w:rFonts w:ascii="Times New Roman" w:eastAsia="Times New Roman" w:hAnsi="Times New Roman" w:cs="Times New Roman" w:hint="cs"/>
          <w:rtl/>
          <w:lang w:bidi="ar"/>
        </w:rPr>
        <w:t xml:space="preserve">، بوساطة السفن، حتى يصل إلى الولايات المتحدة، ولكنه لم يصل إلا بعد بدء القتال. وقد كان من الممكن أيضًا أن تمنع الاتصالات السريعة المعركة الرئيسية في هذه الحرب. وقد خاض الجنود هذه المعركة في </w:t>
      </w:r>
      <w:hyperlink r:id="rId12" w:tooltip="نيو أورليانز (الصفحة غير موجودة)" w:history="1">
        <w:r w:rsidRPr="008C5EF6">
          <w:rPr>
            <w:rFonts w:ascii="Times New Roman" w:eastAsia="Times New Roman" w:hAnsi="Times New Roman" w:cs="Times New Roman" w:hint="cs"/>
            <w:color w:val="BA0000"/>
            <w:u w:val="single"/>
            <w:rtl/>
            <w:lang w:bidi="ar"/>
          </w:rPr>
          <w:t xml:space="preserve">نيو </w:t>
        </w:r>
        <w:proofErr w:type="spellStart"/>
        <w:r w:rsidRPr="008C5EF6">
          <w:rPr>
            <w:rFonts w:ascii="Times New Roman" w:eastAsia="Times New Roman" w:hAnsi="Times New Roman" w:cs="Times New Roman" w:hint="cs"/>
            <w:color w:val="BA0000"/>
            <w:u w:val="single"/>
            <w:rtl/>
            <w:lang w:bidi="ar"/>
          </w:rPr>
          <w:t>أورليانز</w:t>
        </w:r>
        <w:proofErr w:type="spellEnd"/>
      </w:hyperlink>
      <w:r w:rsidRPr="008C5EF6">
        <w:rPr>
          <w:rFonts w:ascii="Times New Roman" w:eastAsia="Times New Roman" w:hAnsi="Times New Roman" w:cs="Times New Roman" w:hint="cs"/>
          <w:rtl/>
          <w:lang w:bidi="ar"/>
        </w:rPr>
        <w:t xml:space="preserve"> في يناير 1815م، بعد 15 يومًا من توقيع معاهدة سلام في أوروبا. وقد قُتِل نحو 315 شخصًا وُجرح نحو 1,290 في هذه المعركة. ويمكن أن تؤدي الاتصالات السريعة إلى نتائج سيئة إذا لم يتم التعبير عن الرسائل بدقة. فقد أرسلت الولايات المتحدة وحلفاؤها في عام 1945م، قرب نهاية الحرب العالمية الثانية، رسائل بالراديو إلى اليابان، تُحذِر بأن اليابانيين سيواجهون تدميرًا عاجلاً ومطلقًا إذا لم يستسلموا. وقد كان المسؤولون اليابانيون ينوون أن يردوا بأنهم سوف يؤجلون التعليق؛ لأنهم يحتاجون لوقت أطول لدراسة الرسالة. وبدلاً من هذا، فقد ردّوا بكلمة تعني، أنهم سوف يتجاهلون التحذير. ولو كانوا قد اختاروا ردًا آخر، فلربما حال ذلك دون إسقاط الولايات المتحدة، قنابل ذرية على المدينتين اليابانيتين هيروشيما </w:t>
      </w:r>
      <w:proofErr w:type="spellStart"/>
      <w:r w:rsidRPr="008C5EF6">
        <w:rPr>
          <w:rFonts w:ascii="Times New Roman" w:eastAsia="Times New Roman" w:hAnsi="Times New Roman" w:cs="Times New Roman" w:hint="cs"/>
          <w:rtl/>
          <w:lang w:bidi="ar"/>
        </w:rPr>
        <w:t>وناجازاكي</w:t>
      </w:r>
      <w:proofErr w:type="spellEnd"/>
      <w:r w:rsidRPr="008C5EF6">
        <w:rPr>
          <w:rFonts w:ascii="Times New Roman" w:eastAsia="Times New Roman" w:hAnsi="Times New Roman" w:cs="Times New Roman" w:hint="cs"/>
          <w:rtl/>
          <w:lang w:bidi="ar"/>
        </w:rPr>
        <w:t>. وقد مات أو فُقد نحو 132,000 رجل وامرأة وطفل بعد الانفجارين، ويعتقد البعض أن ما حدث كان نتيجةً لفشل في الاتصالات.</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يقول الناس كثيرًا إن الاتصالات، قد جعلت العالم أصغر. فقد كان العالم يبدو هائلاً، عندما كانت الرسائل في أوروبا تصل إلى أمريكا بعد رحلة في المحيط تستغرق أسابيع عديدة. والآن يستطيع الراديو، أن ينقل الصوت البشري حول العالم في جزء من الثانية، وبالسرعة نفسها تقريبًا، يستطيع الفرد أن يتصل هاتفيًا بشخص آخر في أي بلد تقريبًا. وقد جعلت أقمار الاتصالات الصناعية البثّ التلفازي على مستوى العالم ممكنًا، فيستطيع المشاهدون في منازلهم أن يشاهدوا أحداثًا تقع في قارة أخرى، كمراسم جائزة نوبل، أو التوقيع على معاهدة.</w:t>
      </w:r>
    </w:p>
    <w:p w:rsidR="008C5EF6" w:rsidRPr="008C5EF6" w:rsidRDefault="008C5EF6" w:rsidP="008C5EF6">
      <w:pPr>
        <w:spacing w:before="100" w:beforeAutospacing="1" w:after="100" w:afterAutospacing="1" w:line="240" w:lineRule="auto"/>
        <w:outlineLvl w:val="1"/>
        <w:rPr>
          <w:rFonts w:ascii="Times New Roman" w:eastAsia="Times New Roman" w:hAnsi="Times New Roman" w:cs="Times New Roman" w:hint="cs"/>
          <w:b/>
          <w:bCs/>
          <w:sz w:val="36"/>
          <w:szCs w:val="36"/>
          <w:rtl/>
          <w:lang w:bidi="ar"/>
        </w:rPr>
      </w:pPr>
      <w:r w:rsidRPr="008C5EF6">
        <w:rPr>
          <w:rFonts w:ascii="Times New Roman" w:eastAsia="Times New Roman" w:hAnsi="Times New Roman" w:cs="Times New Roman" w:hint="cs"/>
          <w:b/>
          <w:bCs/>
          <w:sz w:val="36"/>
          <w:szCs w:val="36"/>
          <w:rtl/>
          <w:lang w:bidi="ar"/>
        </w:rPr>
        <w:t>[</w:t>
      </w:r>
      <w:hyperlink r:id="rId13" w:tooltip="حرر القسم: تطور الاتصالات" w:history="1">
        <w:r w:rsidRPr="008C5EF6">
          <w:rPr>
            <w:rFonts w:ascii="Times New Roman" w:eastAsia="Times New Roman" w:hAnsi="Times New Roman" w:cs="Times New Roman" w:hint="cs"/>
            <w:b/>
            <w:bCs/>
            <w:color w:val="0000FF"/>
            <w:sz w:val="36"/>
            <w:szCs w:val="36"/>
            <w:u w:val="single"/>
            <w:rtl/>
            <w:lang w:bidi="ar"/>
          </w:rPr>
          <w:t>عدل</w:t>
        </w:r>
      </w:hyperlink>
      <w:r w:rsidRPr="008C5EF6">
        <w:rPr>
          <w:rFonts w:ascii="Times New Roman" w:eastAsia="Times New Roman" w:hAnsi="Times New Roman" w:cs="Times New Roman" w:hint="cs"/>
          <w:b/>
          <w:bCs/>
          <w:sz w:val="36"/>
          <w:szCs w:val="36"/>
          <w:rtl/>
          <w:lang w:bidi="ar"/>
        </w:rPr>
        <w:t>] تطور الاتصالات</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14" w:tooltip="حرر القسم: ما قبل التاريخ :"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ما قبل التاريخ :</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11AECB2B" wp14:editId="79B4F541">
            <wp:extent cx="1428750" cy="1400175"/>
            <wp:effectExtent l="0" t="0" r="0" b="9525"/>
            <wp:docPr id="1" name="صورة 1" descr="http://upload.wikimedia.org/wikipedia/ar/thumb/4/4c/%D8%B1%D8%B3%D9%85_%D9%85%D8%A7_%D9%82%D8%A8%D9%84_%D8%A7%D9%84%D8%AA%D8%A7%D8%B1%D9%8A%D8%AE.JPG/150px-%D8%B1%D8%B3%D9%85_%D9%85%D8%A7_%D9%82%D8%A8%D9%84_%D8%A7%D9%84%D8%AA%D8%A7%D8%B1%D9%8A%D8%A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ar/thumb/4/4c/%D8%B1%D8%B3%D9%85_%D9%85%D8%A7_%D9%82%D8%A8%D9%84_%D8%A7%D9%84%D8%AA%D8%A7%D8%B1%D9%8A%D8%AE.JPG/150px-%D8%B1%D8%B3%D9%85_%D9%85%D8%A7_%D9%82%D8%A8%D9%84_%D8%A7%D9%84%D8%AA%D8%A7%D8%B1%D9%8A%D8%A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2E31A724" wp14:editId="41E5D28A">
            <wp:extent cx="142875" cy="104775"/>
            <wp:effectExtent l="0" t="0" r="9525" b="9525"/>
            <wp:docPr id="2" name="صورة 2" descr="http://bits.wikimedia.org/skins-1.18/common/images/magnify-clip-rtl.png">
              <a:hlinkClick xmlns:a="http://schemas.openxmlformats.org/drawingml/2006/main" r:id="rId15"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kins-1.18/common/images/magnify-clip-rtl.png">
                      <a:hlinkClick r:id="rId15"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b/>
          <w:bCs/>
          <w:rtl/>
          <w:lang w:bidi="ar"/>
        </w:rPr>
        <w:t>الرسم على الصخور</w:t>
      </w:r>
      <w:r w:rsidRPr="008C5EF6">
        <w:rPr>
          <w:rFonts w:ascii="Times New Roman" w:eastAsia="Times New Roman" w:hAnsi="Times New Roman" w:cs="Times New Roman" w:hint="cs"/>
          <w:rtl/>
          <w:lang w:bidi="ar"/>
        </w:rPr>
        <w:t>, استعملها انسان ما قبل التاريخ لتصوير حياته</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lastRenderedPageBreak/>
        <w:t>من المحتمل أنّ الإنسان الأول قد تفاهم مع الآخرين بالأصوات والإيحاء قبل استعمال الكلمات الحقيقية. ولا يُعرف كيف بدأ التخاطب البشري، وهذا أمر اختلف العلماء فيه منذ القدم ودارت آراؤهم فيه حول أربعة محاور: الأول أن اللغة توقيف من الله والثاني أنها إلهام والثالث أنها اصطلاح والرابع أنها محاكاة للأصوات كما لخصه ابن جني وغيره.</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وعلى كل حال فقد تبادل الناس المعلومات في المقام الأول مشافهة. كانت الرسائل الشفهية ينقلها عداؤون لمسافات طويلة. واستخدم الناس قرع الطبول، وإشعال النار، وإشارات الدخان للاتصال بالآخرين الذين يفهمون الرموز </w:t>
      </w:r>
      <w:proofErr w:type="spellStart"/>
      <w:r w:rsidRPr="008C5EF6">
        <w:rPr>
          <w:rFonts w:ascii="Times New Roman" w:eastAsia="Times New Roman" w:hAnsi="Times New Roman" w:cs="Times New Roman" w:hint="cs"/>
          <w:rtl/>
          <w:lang w:bidi="ar"/>
        </w:rPr>
        <w:t>المستخدمة.كانت</w:t>
      </w:r>
      <w:proofErr w:type="spellEnd"/>
      <w:r w:rsidRPr="008C5EF6">
        <w:rPr>
          <w:rFonts w:ascii="Times New Roman" w:eastAsia="Times New Roman" w:hAnsi="Times New Roman" w:cs="Times New Roman" w:hint="cs"/>
          <w:rtl/>
          <w:lang w:bidi="ar"/>
        </w:rPr>
        <w:t xml:space="preserve"> الصور والرسوم هي الخطوات الأولى نحو اللغة المكتوبة. وقد بدأ الفنانون قبل التاريخ استخدام سلسلة من الصور لحكاية قصة، كتاريخ رحلة صيد ممتعة أو عاصفة عنيفة. وبالتدريج طّور الناس نظامًا من الصور الصغيرة التي ترمز للأشياء والأفكار الأكثر شيوعًا. ويُعرف هذا النظام بالكتابة بالصور وقد طور السومريون الذين عاشوا في بلاد الرافدين أول نظام للكتابة بالصور حوالي سنة 3500ق.م.</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وقد استخدمت الكتابة بالصور بكفاءة في الأشياء المألوفة، ولكن الناس واجهوا صعوبة في كتابة الكلمات الجديدة، أو غير المألوفة،. وبالتدريج تعلموا أن يجعلوا كل رمز يُمثل صوتًا بدلاً من شيء أو فكرة؛ ونتيجة لذلك أمكن لهم أن يكتبوا أية كلمة في اللغة المنطوقة.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وقد جاءت الكتابة في المرتبة الثانية، بعد التخاطب مباشرةً، بين أهم الاختراعات الأولى الخاصة بالاتصالات. وقد مكّنت الناس من تبادل الرسائل عبر المسافات الطويلة، دون الاعتماد على ذاكرة المُرْسَل إليه. كما أمكن أيضًا الاحتفاظ بالمعلومات لاستخدامها في وقت لاحق. وباختراع الكتابة انتهى عصر ما قبل التاريخ، وبدأت حقبة التاريخ المكتوب.</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18" w:tooltip="حرر القسم: خلال الأزمنة القديم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خلال الأزمنة القديمة</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28CAD665" wp14:editId="088FA781">
            <wp:extent cx="1428750" cy="1381125"/>
            <wp:effectExtent l="0" t="0" r="0" b="9525"/>
            <wp:docPr id="3" name="صورة 3" descr="http://upload.wikimedia.org/wikipedia/ar/thumb/0/0a/%D8%A7%D9%84%D9%83%D8%AA%D8%A7%D8%A8%D8%A9_%D8%A7%D9%84%D8%B3%D9%88%D9%85%D8%B1%D9%8A%D8%A9.jpg/150px-%D8%A7%D9%84%D9%83%D8%AA%D8%A7%D8%A8%D8%A9_%D8%A7%D9%84%D8%B3%D9%88%D9%85%D8%B1%D9%8A%D8%A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ar/thumb/0/0a/%D8%A7%D9%84%D9%83%D8%AA%D8%A7%D8%A8%D8%A9_%D8%A7%D9%84%D8%B3%D9%88%D9%85%D8%B1%D9%8A%D8%A9.jpg/150px-%D8%A7%D9%84%D9%83%D8%AA%D8%A7%D8%A8%D8%A9_%D8%A7%D9%84%D8%B3%D9%88%D9%85%D8%B1%D9%8A%D8%A9.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38112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0A19A5EE" wp14:editId="14FF596E">
            <wp:extent cx="142875" cy="104775"/>
            <wp:effectExtent l="0" t="0" r="9525" b="9525"/>
            <wp:docPr id="4" name="صورة 4" descr="http://bits.wikimedia.org/skins-1.18/common/images/magnify-clip-rtl.png">
              <a:hlinkClick xmlns:a="http://schemas.openxmlformats.org/drawingml/2006/main" r:id="rId19"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kins-1.18/common/images/magnify-clip-rtl.png">
                      <a:hlinkClick r:id="rId19"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hyperlink r:id="rId21" w:tooltip="الكتابة المسمارية" w:history="1">
        <w:r w:rsidRPr="008C5EF6">
          <w:rPr>
            <w:rFonts w:ascii="Times New Roman" w:eastAsia="Times New Roman" w:hAnsi="Times New Roman" w:cs="Times New Roman" w:hint="cs"/>
            <w:b/>
            <w:bCs/>
            <w:color w:val="0000FF"/>
            <w:u w:val="single"/>
            <w:rtl/>
            <w:lang w:bidi="ar"/>
          </w:rPr>
          <w:t xml:space="preserve">الكتابة </w:t>
        </w:r>
        <w:proofErr w:type="spellStart"/>
        <w:r w:rsidRPr="008C5EF6">
          <w:rPr>
            <w:rFonts w:ascii="Times New Roman" w:eastAsia="Times New Roman" w:hAnsi="Times New Roman" w:cs="Times New Roman" w:hint="cs"/>
            <w:b/>
            <w:bCs/>
            <w:color w:val="0000FF"/>
            <w:u w:val="single"/>
            <w:rtl/>
            <w:lang w:bidi="ar"/>
          </w:rPr>
          <w:t>المسمارية</w:t>
        </w:r>
      </w:hyperlink>
      <w:r w:rsidRPr="008C5EF6">
        <w:rPr>
          <w:rFonts w:ascii="Times New Roman" w:eastAsia="Times New Roman" w:hAnsi="Times New Roman" w:cs="Times New Roman" w:hint="cs"/>
          <w:rtl/>
          <w:lang w:bidi="ar"/>
        </w:rPr>
        <w:t>,ظهرت</w:t>
      </w:r>
      <w:proofErr w:type="spellEnd"/>
      <w:r w:rsidRPr="008C5EF6">
        <w:rPr>
          <w:rFonts w:ascii="Times New Roman" w:eastAsia="Times New Roman" w:hAnsi="Times New Roman" w:cs="Times New Roman" w:hint="cs"/>
          <w:rtl/>
          <w:lang w:bidi="ar"/>
        </w:rPr>
        <w:t xml:space="preserve"> في القرن السادس قبل الميلاد, تتكون من حروف مسمارية منقوشة على الطين أو الصلصال</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كانت الكتابة خلال تلك الأزمنة الوسيلة الرئيسية للاتصالات عبر المسافات الطويلة. وقد استأجر رجال الأعمال والأثرياء وسطاء محترفين، نقلوا الرسائل سيرًا على الأقدام، أو على ظهور الخيل، أو عن طريق السفن. كما استخدم القادة العسكريون الحمام الزاجل لنقل الرسائل.</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وفي حوالي عام 500ق.م، طوّر الإغريق القدماء طريقةً سريعة لإرسال الرسائل من مدينة لأخرى على مجموعة من الجدران اللبنية. وقد كانت المسافة بين هذه الجدران قريبة، بحيث كان كل منها يمكن رؤيته من الجدار المجاور له. وقد مثلت الفجوات، خلال أعلى كل سور، حروف الهجاء. ويقوم الشخص بإشعال النار في الأماكن المناسبة على الجدار لإرسال رسالة. ويرى المراقب على الجدار المجاور النيران وينقل الرسالة. ويُسَمّى هذا النظام من الاتصالات بالبرق المرئي.</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وقد حصل الرومان القدامى على الأخبار من صحيفة مكتوبة باليد تُسمّى الأحداث اليومية (</w:t>
      </w:r>
      <w:proofErr w:type="spellStart"/>
      <w:r w:rsidRPr="008C5EF6">
        <w:rPr>
          <w:rFonts w:ascii="Times New Roman" w:eastAsia="Times New Roman" w:hAnsi="Times New Roman" w:cs="Times New Roman" w:hint="cs"/>
          <w:rtl/>
          <w:lang w:bidi="ar"/>
        </w:rPr>
        <w:t>الأكتا</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ديورنا</w:t>
      </w:r>
      <w:proofErr w:type="spellEnd"/>
      <w:r w:rsidRPr="008C5EF6">
        <w:rPr>
          <w:rFonts w:ascii="Times New Roman" w:eastAsia="Times New Roman" w:hAnsi="Times New Roman" w:cs="Times New Roman" w:hint="cs"/>
          <w:rtl/>
          <w:lang w:bidi="ar"/>
        </w:rPr>
        <w:t>)، وكان يصدر بعض النسخ من الصحيفة كل يوم ويلصق في الأماكن العامة.</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22" w:tooltip="حرر القسم: خلال العصور الوسطى"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خلال العصور الوسطى</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كان للنصرانية تأثير مهم على الاتصالات في القرون الوسطى التي بدأت في حوالي عام 400م، واستمرت نحو ألف سنة. وكان القليل من الناس يستطيعون القراءة والكتابة. وكان أغلبهم من قادة الكنيسة؛ ونتيجة لذلك فقد كان أغلب الكتب والاتصالات المكتوبة يدور حول موضوعات دينية.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lastRenderedPageBreak/>
        <w:t xml:space="preserve">وقد قام فنانون ـ </w:t>
      </w:r>
      <w:r w:rsidRPr="008C5EF6">
        <w:rPr>
          <w:rFonts w:ascii="Times New Roman" w:eastAsia="Times New Roman" w:hAnsi="Times New Roman" w:cs="Times New Roman" w:hint="cs"/>
          <w:b/>
          <w:bCs/>
          <w:rtl/>
          <w:lang w:bidi="ar"/>
        </w:rPr>
        <w:t xml:space="preserve">وخاصة من </w:t>
      </w:r>
      <w:hyperlink r:id="rId23" w:tooltip="العرب" w:history="1">
        <w:r w:rsidRPr="008C5EF6">
          <w:rPr>
            <w:rFonts w:ascii="Times New Roman" w:eastAsia="Times New Roman" w:hAnsi="Times New Roman" w:cs="Times New Roman" w:hint="cs"/>
            <w:b/>
            <w:bCs/>
            <w:color w:val="0000FF"/>
            <w:u w:val="single"/>
            <w:rtl/>
            <w:lang w:bidi="ar"/>
          </w:rPr>
          <w:t>العرب</w:t>
        </w:r>
      </w:hyperlink>
      <w:r w:rsidRPr="008C5EF6">
        <w:rPr>
          <w:rFonts w:ascii="Times New Roman" w:eastAsia="Times New Roman" w:hAnsi="Times New Roman" w:cs="Times New Roman" w:hint="cs"/>
          <w:b/>
          <w:bCs/>
          <w:rtl/>
          <w:lang w:bidi="ar"/>
        </w:rPr>
        <w:t xml:space="preserve"> و</w:t>
      </w:r>
      <w:hyperlink r:id="rId24" w:tooltip="المسلمين" w:history="1">
        <w:r w:rsidRPr="008C5EF6">
          <w:rPr>
            <w:rFonts w:ascii="Times New Roman" w:eastAsia="Times New Roman" w:hAnsi="Times New Roman" w:cs="Times New Roman" w:hint="cs"/>
            <w:b/>
            <w:bCs/>
            <w:color w:val="0000FF"/>
            <w:u w:val="single"/>
            <w:rtl/>
            <w:lang w:bidi="ar"/>
          </w:rPr>
          <w:t>المسلمين</w:t>
        </w:r>
      </w:hyperlink>
      <w:r w:rsidRPr="008C5EF6">
        <w:rPr>
          <w:rFonts w:ascii="Times New Roman" w:eastAsia="Times New Roman" w:hAnsi="Times New Roman" w:cs="Times New Roman" w:hint="cs"/>
          <w:rtl/>
          <w:lang w:bidi="ar"/>
        </w:rPr>
        <w:t xml:space="preserve"> ـ يُدعون الناسخين (الكاتبين)، بنسخ الكتب يدويًا حرفًا </w:t>
      </w:r>
      <w:proofErr w:type="spellStart"/>
      <w:r w:rsidRPr="008C5EF6">
        <w:rPr>
          <w:rFonts w:ascii="Times New Roman" w:eastAsia="Times New Roman" w:hAnsi="Times New Roman" w:cs="Times New Roman" w:hint="cs"/>
          <w:rtl/>
          <w:lang w:bidi="ar"/>
        </w:rPr>
        <w:t>حرفًا</w:t>
      </w:r>
      <w:proofErr w:type="spellEnd"/>
      <w:r w:rsidRPr="008C5EF6">
        <w:rPr>
          <w:rFonts w:ascii="Times New Roman" w:eastAsia="Times New Roman" w:hAnsi="Times New Roman" w:cs="Times New Roman" w:hint="cs"/>
          <w:rtl/>
          <w:lang w:bidi="ar"/>
        </w:rPr>
        <w:t>. ولم يكن هناك كتابان متشابهان تمامًا. وقد زخرف الناسخون عملهم بالصور والتصميمات المصنوعة من الذهب والفضة مع استخدام الألوان. ولأن الناسخين كثيرًا ما كانوا يكدحون لشهور لإنتاج مجلد واحد فإن عدد الكتب التي كانوا يستطيعون إنتاجها كان قليلا. ولكن الناتج كان كافيًا لأن عددًا قليلاً من الناس كانوا يستطيعون القراءة. فكثير من الناسخين أنفسهم لا تعنيهم قراءة الكتب التي كانوا ينقلونها أحيانًا.</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وقد انتقلت أغلب الأخبار خلال القرون الوسطى مشافهة. فقد سار المنادون في شوارع القرى يعلنون حالات الميلاد والوفاة والأحداث العامة الأخرى ذات الأهمية. وقد حمل أيضًا الفنانون والباعة المتجولون وغيرهم ـ ممن كانوا ينتقلون من مكان لآخر ـ الرسائل والأخبار.</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25" w:tooltip="حرر القسم: بداية الطباع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بداية الطباعة</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23168CC1" wp14:editId="3322A001">
            <wp:extent cx="1714500" cy="2571750"/>
            <wp:effectExtent l="0" t="0" r="0" b="0"/>
            <wp:docPr id="5" name="صورة 5" descr="http://upload.wikimedia.org/wikipedia/commons/thumb/1/17/Handtiegelpresse_von_1811.jpg/180px-Handtiegelpresse_von_181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1/17/Handtiegelpresse_von_1811.jpg/180px-Handtiegelpresse_von_1811.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2571750"/>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526122AD" wp14:editId="737C184B">
            <wp:extent cx="142875" cy="104775"/>
            <wp:effectExtent l="0" t="0" r="9525" b="9525"/>
            <wp:docPr id="6" name="صورة 6" descr="http://bits.wikimedia.org/skins-1.18/common/images/magnify-clip-rtl.png">
              <a:hlinkClick xmlns:a="http://schemas.openxmlformats.org/drawingml/2006/main" r:id="rId26"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kins-1.18/common/images/magnify-clip-rtl.png">
                      <a:hlinkClick r:id="rId26"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hyperlink r:id="rId28" w:tooltip="طابعة" w:history="1">
        <w:r w:rsidRPr="008C5EF6">
          <w:rPr>
            <w:rFonts w:ascii="Times New Roman" w:eastAsia="Times New Roman" w:hAnsi="Times New Roman" w:cs="Times New Roman" w:hint="cs"/>
            <w:b/>
            <w:bCs/>
            <w:color w:val="0000FF"/>
            <w:u w:val="single"/>
            <w:rtl/>
            <w:lang w:bidi="ar"/>
          </w:rPr>
          <w:t>طابعة</w:t>
        </w:r>
      </w:hyperlink>
      <w:r w:rsidRPr="008C5EF6">
        <w:rPr>
          <w:rFonts w:ascii="Times New Roman" w:eastAsia="Times New Roman" w:hAnsi="Times New Roman" w:cs="Times New Roman" w:hint="cs"/>
          <w:b/>
          <w:bCs/>
          <w:rtl/>
          <w:lang w:bidi="ar"/>
        </w:rPr>
        <w:t xml:space="preserve"> </w:t>
      </w:r>
      <w:proofErr w:type="spellStart"/>
      <w:r w:rsidRPr="008C5EF6">
        <w:rPr>
          <w:rFonts w:ascii="Times New Roman" w:eastAsia="Times New Roman" w:hAnsi="Times New Roman" w:cs="Times New Roman" w:hint="cs"/>
          <w:b/>
          <w:bCs/>
          <w:rtl/>
          <w:lang w:bidi="ar"/>
        </w:rPr>
        <w:t>يدوية</w:t>
      </w:r>
      <w:r w:rsidRPr="008C5EF6">
        <w:rPr>
          <w:rFonts w:ascii="Times New Roman" w:eastAsia="Times New Roman" w:hAnsi="Times New Roman" w:cs="Times New Roman" w:hint="cs"/>
          <w:rtl/>
          <w:lang w:bidi="ar"/>
        </w:rPr>
        <w:t>,استعملت</w:t>
      </w:r>
      <w:proofErr w:type="spellEnd"/>
      <w:r w:rsidRPr="008C5EF6">
        <w:rPr>
          <w:rFonts w:ascii="Times New Roman" w:eastAsia="Times New Roman" w:hAnsi="Times New Roman" w:cs="Times New Roman" w:hint="cs"/>
          <w:rtl/>
          <w:lang w:bidi="ar"/>
        </w:rPr>
        <w:t xml:space="preserve"> في </w:t>
      </w:r>
      <w:hyperlink r:id="rId29" w:tooltip="ألمانيا" w:history="1">
        <w:r w:rsidRPr="008C5EF6">
          <w:rPr>
            <w:rFonts w:ascii="Times New Roman" w:eastAsia="Times New Roman" w:hAnsi="Times New Roman" w:cs="Times New Roman" w:hint="cs"/>
            <w:color w:val="0000FF"/>
            <w:u w:val="single"/>
            <w:rtl/>
            <w:lang w:bidi="ar"/>
          </w:rPr>
          <w:t>ألمانيا</w:t>
        </w:r>
      </w:hyperlink>
      <w:r w:rsidRPr="008C5EF6">
        <w:rPr>
          <w:rFonts w:ascii="Times New Roman" w:eastAsia="Times New Roman" w:hAnsi="Times New Roman" w:cs="Times New Roman" w:hint="cs"/>
          <w:rtl/>
          <w:lang w:bidi="ar"/>
        </w:rPr>
        <w:t xml:space="preserve"> سنة 1811</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بدأت الطباعة في الغرب خلال عصر النهضة الأوروبية الذي كان عهد نشاط فكري امتد في كل مكان في أوروبا من القرن الرابع عشر إلى القرن السابع عشر الميلاديين. وقد أوجدت الصحوة الفكرية لعصر النهضة إقبالاً على الكتب لم يستطع النسخ باليد مجاراته. وقد حلّت هذه المشكلة باختراع الطباعة التي كانت معروفة منذ قرون في آسيا ولدى المسلمين في الأندلس، ولكنها لم تكتشف في أوروبا حتى القرن الخامس عشر الميلادي.</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لم يطبع الأوروبيون الأوائل الكتب، ولكنهم طبعوا بدلاً من ذلك أوراق اللعب التي كانت مطلوبة بشدة، فقد كان الفنان يقوم بنحت صورة بارزة لورقة لعب على كتلة من الخشب. ثم يقوم الطابع بوضع الحبر على الصورة البارزة ويضغط ورقة لعب فارغة عليها فتنتقل الصورة على الورقة. وسرعان ما استخدم الطابعون هذه الطريقة المسماة الرسم أو </w:t>
      </w:r>
      <w:hyperlink r:id="rId30" w:tooltip="الطباعة بالكتل الخشبية (الصفحة غير موجودة)" w:history="1">
        <w:r w:rsidRPr="008C5EF6">
          <w:rPr>
            <w:rFonts w:ascii="Times New Roman" w:eastAsia="Times New Roman" w:hAnsi="Times New Roman" w:cs="Times New Roman" w:hint="cs"/>
            <w:color w:val="BA0000"/>
            <w:u w:val="single"/>
            <w:rtl/>
            <w:lang w:bidi="ar"/>
          </w:rPr>
          <w:t>الطباعة بالكتل الخشبية</w:t>
        </w:r>
      </w:hyperlink>
      <w:r w:rsidRPr="008C5EF6">
        <w:rPr>
          <w:rFonts w:ascii="Times New Roman" w:eastAsia="Times New Roman" w:hAnsi="Times New Roman" w:cs="Times New Roman" w:hint="cs"/>
          <w:rtl/>
          <w:lang w:bidi="ar"/>
        </w:rPr>
        <w:t xml:space="preserve"> لعمل الكتب بالإضافة إلى أوراق اللعب. ولكن نقش كل كلمة على الكتلة الخشبية كان يستغرق وقتًا طويلا.</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وقد جعل اختراع الحروف القابلة للتحريك الطباعة أسرع بكثير؛ لأن الحروف المنقوشة نفسها يمكن استخدامها مرارًا. فيمكن للطابع بعد طبع صفحة، فصل الحروف المطبعية ثم إعادة ترتيبها.</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وقد وُجِدت الطباعة بالحروف المطبعية القابلة للتحريك في آسيا منذ القرن الحادي عشر الميلادي، ولكن هذا الاختراع لم ينتقل إلى أوروبا في ذلك الوقت. ويعتبر أغلب المؤرخين </w:t>
      </w:r>
      <w:hyperlink r:id="rId31" w:tooltip="جوهانس جوتنبرج (الصفحة غير موجودة)" w:history="1">
        <w:proofErr w:type="spellStart"/>
        <w:r w:rsidRPr="008C5EF6">
          <w:rPr>
            <w:rFonts w:ascii="Times New Roman" w:eastAsia="Times New Roman" w:hAnsi="Times New Roman" w:cs="Times New Roman" w:hint="cs"/>
            <w:color w:val="BA0000"/>
            <w:u w:val="single"/>
            <w:rtl/>
            <w:lang w:bidi="ar"/>
          </w:rPr>
          <w:t>جوهانس</w:t>
        </w:r>
        <w:proofErr w:type="spellEnd"/>
        <w:r w:rsidRPr="008C5EF6">
          <w:rPr>
            <w:rFonts w:ascii="Times New Roman" w:eastAsia="Times New Roman" w:hAnsi="Times New Roman" w:cs="Times New Roman" w:hint="cs"/>
            <w:color w:val="BA0000"/>
            <w:u w:val="single"/>
            <w:rtl/>
            <w:lang w:bidi="ar"/>
          </w:rPr>
          <w:t xml:space="preserve"> جوتنبرج</w:t>
        </w:r>
      </w:hyperlink>
      <w:r w:rsidRPr="008C5EF6">
        <w:rPr>
          <w:rFonts w:ascii="Times New Roman" w:eastAsia="Times New Roman" w:hAnsi="Times New Roman" w:cs="Times New Roman" w:hint="cs"/>
          <w:rtl/>
          <w:lang w:bidi="ar"/>
        </w:rPr>
        <w:t xml:space="preserve"> الذي كان حدّادًا ألمانيًا مخترع حروف الطباعة القابلة للتحريك في أوروبا. انظر: جوتنبرج، </w:t>
      </w:r>
      <w:proofErr w:type="spellStart"/>
      <w:r w:rsidRPr="008C5EF6">
        <w:rPr>
          <w:rFonts w:ascii="Times New Roman" w:eastAsia="Times New Roman" w:hAnsi="Times New Roman" w:cs="Times New Roman" w:hint="cs"/>
          <w:rtl/>
          <w:lang w:bidi="ar"/>
        </w:rPr>
        <w:t>جوهانس</w:t>
      </w:r>
      <w:proofErr w:type="spellEnd"/>
      <w:r w:rsidRPr="008C5EF6">
        <w:rPr>
          <w:rFonts w:ascii="Times New Roman" w:eastAsia="Times New Roman" w:hAnsi="Times New Roman" w:cs="Times New Roman" w:hint="cs"/>
          <w:rtl/>
          <w:lang w:bidi="ar"/>
        </w:rPr>
        <w:t>. ففي منتصف القرن الخامس عشر الميلادي، قام جوتنبرج بتجميع عدة اختراعات ليوجد نظامًا جديدًا كاملا للطباعة. فقام بعمل قطع منفصلة من حروف الطباعة القابلة للتحريك جاعلا لكل حرف نموذجًا صغيرًا وآخر كبيرًا. وقام بصف حروف الطباعة داخل إطار (صندوق الصف) لتكوين الصفحات. كما أوجد حبرًا خاصًا به من الألوان والصبغات والمواد الأخرى. وحوّل معصرة خمر كان يمتلكها إلى مبنىً للطباعة يعتبر الأول من نوعه في أوروبا. وكان جوتنبرج قد وجد صعوبة في الحصول يدويًا على نسخ منتظمة الطبع. ولكن آلة الطباعة الجديدة جعلت بالإمكان وضع ضغط منتظم على الصفحة.</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lastRenderedPageBreak/>
        <w:drawing>
          <wp:inline distT="0" distB="0" distL="0" distR="0" wp14:anchorId="7ABCE017" wp14:editId="3AEDD375">
            <wp:extent cx="1714500" cy="1143000"/>
            <wp:effectExtent l="0" t="0" r="0" b="0"/>
            <wp:docPr id="7" name="صورة 7" descr="http://upload.wikimedia.org/wikipedia/commons/thumb/a/ae/Metal_movable_type.jpg/180px-Metal_movable_typ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a/ae/Metal_movable_type.jpg/180px-Metal_movable_type.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50D60825" wp14:editId="3E0348B6">
            <wp:extent cx="142875" cy="104775"/>
            <wp:effectExtent l="0" t="0" r="9525" b="9525"/>
            <wp:docPr id="8" name="صورة 8" descr="http://bits.wikimedia.org/skins-1.18/common/images/magnify-clip-rtl.png">
              <a:hlinkClick xmlns:a="http://schemas.openxmlformats.org/drawingml/2006/main" r:id="rId32"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kins-1.18/common/images/magnify-clip-rtl.png">
                      <a:hlinkClick r:id="rId32"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b/>
          <w:bCs/>
          <w:rtl/>
          <w:lang w:bidi="ar"/>
        </w:rPr>
        <w:t>حروف(كلمات) قابلة للتحريك</w:t>
      </w:r>
      <w:r w:rsidRPr="008C5EF6">
        <w:rPr>
          <w:rFonts w:ascii="Times New Roman" w:eastAsia="Times New Roman" w:hAnsi="Times New Roman" w:cs="Times New Roman" w:hint="cs"/>
          <w:rtl/>
          <w:lang w:bidi="ar"/>
        </w:rPr>
        <w:t xml:space="preserve">, سهلت كثيرا عملية الطباع في </w:t>
      </w:r>
      <w:hyperlink r:id="rId34" w:tooltip="العصور الوسطى" w:history="1">
        <w:r w:rsidRPr="008C5EF6">
          <w:rPr>
            <w:rFonts w:ascii="Times New Roman" w:eastAsia="Times New Roman" w:hAnsi="Times New Roman" w:cs="Times New Roman" w:hint="cs"/>
            <w:color w:val="0000FF"/>
            <w:u w:val="single"/>
            <w:rtl/>
            <w:lang w:bidi="ar"/>
          </w:rPr>
          <w:t>العصور الوسطى</w:t>
        </w:r>
      </w:hyperlink>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وسرعان ما أصبحت الطباعة أهم وسائل الاتصال الجماهيري. واختفى فن النسخ باليد. ولكن الكثير من الناس تخوفوا أن يكون فن الطباعة الجديد سحرًا شريرًا جاء عن طريق الشيطان. ولم يستطيعوا أن يستوعبوا كيف يمكن إنتاج الكتب بهذه السرعة، أو كيف يمكن أن تبدو كل النسخ متشابهة تمامًا. ولتهدئة مخاوف الناس، ركز الطابعون الأوائل على إنتاج العهدين القديم والجديد، والكتب الدينية بدلاً من الأعمال العلمية، أو الكتابات الأخرى.</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لقد مكّن العدد الكبير من </w:t>
      </w:r>
      <w:hyperlink r:id="rId35" w:tooltip="الأناجيل" w:history="1">
        <w:r w:rsidRPr="008C5EF6">
          <w:rPr>
            <w:rFonts w:ascii="Times New Roman" w:eastAsia="Times New Roman" w:hAnsi="Times New Roman" w:cs="Times New Roman" w:hint="cs"/>
            <w:color w:val="0000FF"/>
            <w:u w:val="single"/>
            <w:rtl/>
            <w:lang w:bidi="ar"/>
          </w:rPr>
          <w:t>الإنجيل</w:t>
        </w:r>
      </w:hyperlink>
      <w:r w:rsidRPr="008C5EF6">
        <w:rPr>
          <w:rFonts w:ascii="Times New Roman" w:eastAsia="Times New Roman" w:hAnsi="Times New Roman" w:cs="Times New Roman" w:hint="cs"/>
          <w:rtl/>
          <w:lang w:bidi="ar"/>
        </w:rPr>
        <w:t xml:space="preserve"> المطبوعة الكثير من النصارى من قراءة الكتب المقدسة بأنفسهم؛ ونتيجة لذلك بدأ بعضهم في التساؤل عن بعض تصرفات الكنيسة الرومانية الكاثوليكية. وبهذه الطريقة ساعدت الطباعة على مولد الإصلاح الديني البروتستانتي في القرن السادس عشر الميلادي. وقد بدأت هذه الحركة محاولةً لتقويم الكنيسة الكاثوليكية، وانتهت بتأسيس </w:t>
      </w:r>
      <w:hyperlink r:id="rId36" w:tooltip="البروتستانتية" w:history="1">
        <w:r w:rsidRPr="008C5EF6">
          <w:rPr>
            <w:rFonts w:ascii="Times New Roman" w:eastAsia="Times New Roman" w:hAnsi="Times New Roman" w:cs="Times New Roman" w:hint="cs"/>
            <w:color w:val="0000FF"/>
            <w:u w:val="single"/>
            <w:rtl/>
            <w:lang w:bidi="ar"/>
          </w:rPr>
          <w:t>البروتستانتية</w:t>
        </w:r>
      </w:hyperlink>
      <w:r w:rsidRPr="008C5EF6">
        <w:rPr>
          <w:rFonts w:ascii="Times New Roman" w:eastAsia="Times New Roman" w:hAnsi="Times New Roman" w:cs="Times New Roman" w:hint="cs"/>
          <w:rtl/>
          <w:lang w:bidi="ar"/>
        </w:rPr>
        <w:t>.</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37" w:tooltip="حرر القسم: القرنان السابع عشر والثامن عشر الميلاديان"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القرنان السابع عشر والثامن عشر الميلاديان</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اسْتُخْدِم فن الطباعة أيضًا في الأعمال التجارية والصناعية في القرن السابع عشر الميلادي. وظهرت صحف إخبارية تُسمى </w:t>
      </w:r>
      <w:proofErr w:type="spellStart"/>
      <w:r w:rsidRPr="008C5EF6">
        <w:rPr>
          <w:rFonts w:ascii="Times New Roman" w:eastAsia="Times New Roman" w:hAnsi="Times New Roman" w:cs="Times New Roman" w:hint="cs"/>
          <w:rtl/>
          <w:lang w:bidi="ar"/>
        </w:rPr>
        <w:t>كورانتوس</w:t>
      </w:r>
      <w:proofErr w:type="spellEnd"/>
      <w:r w:rsidRPr="008C5EF6">
        <w:rPr>
          <w:rFonts w:ascii="Times New Roman" w:eastAsia="Times New Roman" w:hAnsi="Times New Roman" w:cs="Times New Roman" w:hint="cs"/>
          <w:rtl/>
          <w:lang w:bidi="ar"/>
        </w:rPr>
        <w:t xml:space="preserve"> ـ كانت تشبه الجرائد إلى حد ما ـ في هولندا وإنجلترا وبلاد أخرى. وكانت تنشر ـ في الغالب ـ أخبار الأعمال التجارية مثل السفن الراسية وما تحمله من بضائع. كما نشرت الصحف الإخبارية الإعلانات، وسرعان ما أضافت </w:t>
      </w:r>
      <w:proofErr w:type="spellStart"/>
      <w:r w:rsidRPr="008C5EF6">
        <w:rPr>
          <w:rFonts w:ascii="Times New Roman" w:eastAsia="Times New Roman" w:hAnsi="Times New Roman" w:cs="Times New Roman" w:hint="cs"/>
          <w:rtl/>
          <w:lang w:bidi="ar"/>
        </w:rPr>
        <w:t>الكورانتوس</w:t>
      </w:r>
      <w:proofErr w:type="spellEnd"/>
      <w:r w:rsidRPr="008C5EF6">
        <w:rPr>
          <w:rFonts w:ascii="Times New Roman" w:eastAsia="Times New Roman" w:hAnsi="Times New Roman" w:cs="Times New Roman" w:hint="cs"/>
          <w:rtl/>
          <w:lang w:bidi="ar"/>
        </w:rPr>
        <w:t xml:space="preserve"> أخبارًا لا تتعلق بالأعمال التجارية وأصبحت أولى الجرائد الحقيقية.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استمر انتشار الطباعة في القرن الثامن عشر الميلادي وجعلت الكتب والمجلات والجرائد المعلومات متوافرة للقراء أكثر فأكثر. وتبادل الناس الأخبار عن طريق الرسائل، وأسس العديد من الدول أنظمة بريدية. وكانت الرسائل ـ قبل القرن الثامن عشر الميلادي ـ تسلم بوساطة </w:t>
      </w:r>
      <w:proofErr w:type="spellStart"/>
      <w:r w:rsidRPr="008C5EF6">
        <w:rPr>
          <w:rFonts w:ascii="Times New Roman" w:eastAsia="Times New Roman" w:hAnsi="Times New Roman" w:cs="Times New Roman" w:hint="cs"/>
          <w:rtl/>
          <w:lang w:bidi="ar"/>
        </w:rPr>
        <w:t>قباطنة</w:t>
      </w:r>
      <w:proofErr w:type="spellEnd"/>
      <w:r w:rsidRPr="008C5EF6">
        <w:rPr>
          <w:rFonts w:ascii="Times New Roman" w:eastAsia="Times New Roman" w:hAnsi="Times New Roman" w:cs="Times New Roman" w:hint="cs"/>
          <w:rtl/>
          <w:lang w:bidi="ar"/>
        </w:rPr>
        <w:t xml:space="preserve"> السفن أو المسافرين الآخرين.</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وبالرغم من ذلك، فإن أغلب الاتصالات لم تكن في القرن الثامن عشر الميلادي أسرع مما كانت عليه في الأزمنة القديمة. فالأخبار انتقلت بنفس سرعة انتقال البشر على القدمين، أو على ظهور الخيل، أو بالسفن. ثم طوّر مهندس فرنسي، يسمى كلود شاب في نهاية القرن الثامن عشر الميلادي، وسيلة للاتصال السريع عبر المسافات الطويلة، حيث صمم جهازًا مرئيًا للبرق، يشبه الجهاز الذي اخترعه الإغريق القدماء، ويتكون من سلسلة من الأبراج بين باريس والمدن الأوروبية الأخرى. ويقوم عامل في كل برج بتحريك قضيب وذراعين كبيرين متصلين بمفاصل على السطح ليرسم الرسائل. ويقرأ مراقب على البرج الذي يليه الرسائل بوساطة مقراب (تلسكوب) ويقوم برسمها بالطريقة نفسها وهكذا كان يتم نقل الرسائل.</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38" w:tooltip="حرر القسم: بداية القرن التاسع عشر الميلادي"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بداية القرن التاسع عشر الميلادي</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lastRenderedPageBreak/>
        <w:drawing>
          <wp:inline distT="0" distB="0" distL="0" distR="0" wp14:anchorId="1F093CB8" wp14:editId="406B2713">
            <wp:extent cx="1905000" cy="2895600"/>
            <wp:effectExtent l="0" t="0" r="0" b="0"/>
            <wp:docPr id="9" name="صورة 9" descr="http://upload.wikimedia.org/wikipedia/commons/thumb/1/15/Morse_tegraph.jpg/200px-Morse_tegraph.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1/15/Morse_tegraph.jpg/200px-Morse_tegraph.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2895600"/>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69C6E1A3" wp14:editId="0DCB0CF9">
            <wp:extent cx="142875" cy="104775"/>
            <wp:effectExtent l="0" t="0" r="9525" b="9525"/>
            <wp:docPr id="10" name="صورة 10" descr="http://bits.wikimedia.org/skins-1.18/common/images/magnify-clip-rtl.png">
              <a:hlinkClick xmlns:a="http://schemas.openxmlformats.org/drawingml/2006/main" r:id="rId39"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kins-1.18/common/images/magnify-clip-rtl.png">
                      <a:hlinkClick r:id="rId39"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تصميم </w:t>
      </w:r>
      <w:hyperlink r:id="rId41" w:tooltip="التلغراف" w:history="1">
        <w:r w:rsidRPr="008C5EF6">
          <w:rPr>
            <w:rFonts w:ascii="Times New Roman" w:eastAsia="Times New Roman" w:hAnsi="Times New Roman" w:cs="Times New Roman" w:hint="cs"/>
            <w:color w:val="0000FF"/>
            <w:u w:val="single"/>
            <w:rtl/>
            <w:lang w:bidi="ar"/>
          </w:rPr>
          <w:t>التلغراف</w:t>
        </w:r>
      </w:hyperlink>
      <w:r w:rsidRPr="008C5EF6">
        <w:rPr>
          <w:rFonts w:ascii="Times New Roman" w:eastAsia="Times New Roman" w:hAnsi="Times New Roman" w:cs="Times New Roman" w:hint="cs"/>
          <w:rtl/>
          <w:lang w:bidi="ar"/>
        </w:rPr>
        <w:t xml:space="preserve"> الأصلي الذي اخترعه مورس سنة 1840</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أحدث العديد من الاختراعات الجديدة ثورةً في الاتصالات. وحدث تقدمٌ مهم في الطباعة عام 1811م، عندما استخدم طابع ألماني يُدعى فريدريك </w:t>
      </w:r>
      <w:proofErr w:type="spellStart"/>
      <w:r w:rsidRPr="008C5EF6">
        <w:rPr>
          <w:rFonts w:ascii="Times New Roman" w:eastAsia="Times New Roman" w:hAnsi="Times New Roman" w:cs="Times New Roman" w:hint="cs"/>
          <w:rtl/>
          <w:lang w:bidi="ar"/>
        </w:rPr>
        <w:t>كوينج</w:t>
      </w:r>
      <w:proofErr w:type="spellEnd"/>
      <w:r w:rsidRPr="008C5EF6">
        <w:rPr>
          <w:rFonts w:ascii="Times New Roman" w:eastAsia="Times New Roman" w:hAnsi="Times New Roman" w:cs="Times New Roman" w:hint="cs"/>
          <w:rtl/>
          <w:lang w:bidi="ar"/>
        </w:rPr>
        <w:t xml:space="preserve"> محركًا بخاريًا لتزويد آلة الطباعة بالقوة المحركة. وكان على الطابعين أن يستمروا في وضع الحروف المطبعية باليد، ومع ذلك فإن عملية الطباعة نفسها أصبحت أسرع مئات المرات. واستخدمت جريدة التايمز اللندنية آلة طباعة </w:t>
      </w:r>
      <w:proofErr w:type="spellStart"/>
      <w:r w:rsidRPr="008C5EF6">
        <w:rPr>
          <w:rFonts w:ascii="Times New Roman" w:eastAsia="Times New Roman" w:hAnsi="Times New Roman" w:cs="Times New Roman" w:hint="cs"/>
          <w:rtl/>
          <w:lang w:bidi="ar"/>
        </w:rPr>
        <w:t>كوينج</w:t>
      </w:r>
      <w:proofErr w:type="spellEnd"/>
      <w:r w:rsidRPr="008C5EF6">
        <w:rPr>
          <w:rFonts w:ascii="Times New Roman" w:eastAsia="Times New Roman" w:hAnsi="Times New Roman" w:cs="Times New Roman" w:hint="cs"/>
          <w:rtl/>
          <w:lang w:bidi="ar"/>
        </w:rPr>
        <w:t xml:space="preserve"> لأول مرة في عام 1814م، ومكّن هذا الاختراع التايمز، وجرائد أخرى من طباعة أعداد كبيرة، بتكلفة قليلة، مما جعل بالإمكان توزيع الجرائد على نطاق واسع.</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وقد زاد اختراع السفن البخارية والقطارات من سرعة انتقال الأشخاص والأخبار. ولكن الاتصالات السريعة لم تبدأ إلا مع اختراع البرق الكهربائي الذي يُرسل الرسائل عبر الأسلاك في ثوان. وقد صمم مخترعون في الدنمارك وألمانيا وبريطانيا وبلاد أخرى أجهزة برق متعددة خلال أوائل القرن التاسع عشر الميلادي. لكن كل هذه الأجهزة كان يعتريها نقطتا ضعف هما افتقارها لمصدر ثابت للكهرباء، وصعوبة استخدامها.</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وخلال الثلاثينيات من القرن التاسع عشر الميلادي، بدأ الرسام والمخترع الأمريكي </w:t>
      </w:r>
      <w:hyperlink r:id="rId42" w:tooltip="مورس" w:history="1">
        <w:r w:rsidRPr="008C5EF6">
          <w:rPr>
            <w:rFonts w:ascii="Times New Roman" w:eastAsia="Times New Roman" w:hAnsi="Times New Roman" w:cs="Times New Roman" w:hint="cs"/>
            <w:color w:val="0000FF"/>
            <w:u w:val="single"/>
            <w:rtl/>
            <w:lang w:bidi="ar"/>
          </w:rPr>
          <w:t>صمويل مورس</w:t>
        </w:r>
      </w:hyperlink>
      <w:r w:rsidRPr="008C5EF6">
        <w:rPr>
          <w:rFonts w:ascii="Times New Roman" w:eastAsia="Times New Roman" w:hAnsi="Times New Roman" w:cs="Times New Roman" w:hint="cs"/>
          <w:rtl/>
          <w:lang w:bidi="ar"/>
        </w:rPr>
        <w:t xml:space="preserve">، العمل على جهاز كهربائي للبرق. وطوّر مورس وشريكه ألفرد </w:t>
      </w:r>
      <w:proofErr w:type="spellStart"/>
      <w:r w:rsidRPr="008C5EF6">
        <w:rPr>
          <w:rFonts w:ascii="Times New Roman" w:eastAsia="Times New Roman" w:hAnsi="Times New Roman" w:cs="Times New Roman" w:hint="cs"/>
          <w:rtl/>
          <w:lang w:bidi="ar"/>
        </w:rPr>
        <w:t>فييل</w:t>
      </w:r>
      <w:proofErr w:type="spellEnd"/>
      <w:r w:rsidRPr="008C5EF6">
        <w:rPr>
          <w:rFonts w:ascii="Times New Roman" w:eastAsia="Times New Roman" w:hAnsi="Times New Roman" w:cs="Times New Roman" w:hint="cs"/>
          <w:rtl/>
          <w:lang w:bidi="ar"/>
        </w:rPr>
        <w:t xml:space="preserve">، بعد سنين من التجارب، جهازًا بسيطًا للبرق، له مصدر ثابت من التيار يُنتِج بوساطة بطاريات ومغنطيس كهربائي. وكان الجهاز يُرسل رسائل على هيئة نقاط وخطوط تُسمى شفرات مورس. وقام مورس بتسجيل اختراعه في عام 1840م، ولأول مرة انتقلت الأخبار بسرعة </w:t>
      </w:r>
      <w:hyperlink r:id="rId43" w:tooltip="الكهرباء" w:history="1">
        <w:r w:rsidRPr="008C5EF6">
          <w:rPr>
            <w:rFonts w:ascii="Times New Roman" w:eastAsia="Times New Roman" w:hAnsi="Times New Roman" w:cs="Times New Roman" w:hint="cs"/>
            <w:color w:val="0000FF"/>
            <w:u w:val="single"/>
            <w:rtl/>
            <w:lang w:bidi="ar"/>
          </w:rPr>
          <w:t>الكهرباء</w:t>
        </w:r>
      </w:hyperlink>
      <w:r w:rsidRPr="008C5EF6">
        <w:rPr>
          <w:rFonts w:ascii="Times New Roman" w:eastAsia="Times New Roman" w:hAnsi="Times New Roman" w:cs="Times New Roman" w:hint="cs"/>
          <w:rtl/>
          <w:lang w:bidi="ar"/>
        </w:rPr>
        <w:t xml:space="preserve">. وبدأت </w:t>
      </w:r>
      <w:hyperlink r:id="rId44" w:tooltip="الصحيفة" w:history="1">
        <w:r w:rsidRPr="008C5EF6">
          <w:rPr>
            <w:rFonts w:ascii="Times New Roman" w:eastAsia="Times New Roman" w:hAnsi="Times New Roman" w:cs="Times New Roman" w:hint="cs"/>
            <w:color w:val="0000FF"/>
            <w:u w:val="single"/>
            <w:rtl/>
            <w:lang w:bidi="ar"/>
          </w:rPr>
          <w:t>الجرائد</w:t>
        </w:r>
      </w:hyperlink>
      <w:r w:rsidRPr="008C5EF6">
        <w:rPr>
          <w:rFonts w:ascii="Times New Roman" w:eastAsia="Times New Roman" w:hAnsi="Times New Roman" w:cs="Times New Roman" w:hint="cs"/>
          <w:rtl/>
          <w:lang w:bidi="ar"/>
        </w:rPr>
        <w:t xml:space="preserve"> تقريبًا في الحال في استخدام تلغراف مورس. وفي الستينيات من القرن التاسع عشر الميلادي، كانت خطوط البرق قد قامت بوصل أغلب المدن بعضها ببعض. وأصبح البرق الوسيلة الرئيسية للاتصالات عبر المسافات الطويلة.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كان البرق (التلغراف) يستطيع إرسال الرسائل فقط، حيث توجد أسلاك. وفي عام 1858م، تم وضع كبل بحري للتلغراف عبر المحيط الأطلسي، لكن الكبل تعطل بعد بضعة أسابيع. وتم وضع أول كبل يعمل بنجاح عبر المحيط الأطلسي في عام 1866م، وكان ذلك أساسًا نتيجة لجهود المليونير الأمريكي سيرس فيلد، والفيزيائي البريطاني اللورد كلفين. وقد مكّن هذا الكبل الممتد تحت الماء، من إرسال الرسائل عبر المحيط الأطلسي في دقائق.</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ازداد تطور الاتصالات باختراع التصوير، وقد أسهم العديد من العلماء الأمريكيين والبريطانيين والفرنسيين في تطويره، بحيث لا يمكن أن يُعتبر شخص واحد مخترع التصوير. وفي عام 1826م، صنع عالم الفيزياء الفرنسي، جوزيف </w:t>
      </w:r>
      <w:proofErr w:type="spellStart"/>
      <w:r w:rsidRPr="008C5EF6">
        <w:rPr>
          <w:rFonts w:ascii="Times New Roman" w:eastAsia="Times New Roman" w:hAnsi="Times New Roman" w:cs="Times New Roman" w:hint="cs"/>
          <w:rtl/>
          <w:lang w:bidi="ar"/>
        </w:rPr>
        <w:t>نيسفور</w:t>
      </w:r>
      <w:proofErr w:type="spellEnd"/>
      <w:r w:rsidRPr="008C5EF6">
        <w:rPr>
          <w:rFonts w:ascii="Times New Roman" w:eastAsia="Times New Roman" w:hAnsi="Times New Roman" w:cs="Times New Roman" w:hint="cs"/>
          <w:rtl/>
          <w:lang w:bidi="ar"/>
        </w:rPr>
        <w:t xml:space="preserve"> نيبس، أول صورة ثابتة. وتعتمد طريقة نيبس التي تُسمى </w:t>
      </w:r>
      <w:proofErr w:type="spellStart"/>
      <w:r w:rsidRPr="008C5EF6">
        <w:rPr>
          <w:rFonts w:ascii="Times New Roman" w:eastAsia="Times New Roman" w:hAnsi="Times New Roman" w:cs="Times New Roman" w:hint="cs"/>
          <w:rtl/>
          <w:lang w:bidi="ar"/>
        </w:rPr>
        <w:t>الهليوجراف</w:t>
      </w:r>
      <w:proofErr w:type="spellEnd"/>
      <w:r w:rsidRPr="008C5EF6">
        <w:rPr>
          <w:rFonts w:ascii="Times New Roman" w:eastAsia="Times New Roman" w:hAnsi="Times New Roman" w:cs="Times New Roman" w:hint="cs"/>
          <w:rtl/>
          <w:lang w:bidi="ar"/>
        </w:rPr>
        <w:t xml:space="preserve"> على تعريض صفيحة فلزية للضوء لمدة ثماني ساعات تقريبًا. ونتيجة لذلك، فقد أمكنه فقط تصوير الأشياء الثابتة كالمنازل ولم يتمكن من تكوين صور للأشياء المتحركة.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وقد عمل الرسام الفرنسي لوي جاك </w:t>
      </w:r>
      <w:proofErr w:type="spellStart"/>
      <w:r w:rsidRPr="008C5EF6">
        <w:rPr>
          <w:rFonts w:ascii="Times New Roman" w:eastAsia="Times New Roman" w:hAnsi="Times New Roman" w:cs="Times New Roman" w:hint="cs"/>
          <w:rtl/>
          <w:lang w:bidi="ar"/>
        </w:rPr>
        <w:t>مانديه</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داجيير</w:t>
      </w:r>
      <w:proofErr w:type="spellEnd"/>
      <w:r w:rsidRPr="008C5EF6">
        <w:rPr>
          <w:rFonts w:ascii="Times New Roman" w:eastAsia="Times New Roman" w:hAnsi="Times New Roman" w:cs="Times New Roman" w:hint="cs"/>
          <w:rtl/>
          <w:lang w:bidi="ar"/>
        </w:rPr>
        <w:t xml:space="preserve">، شريكًا لنيبس لعدة سنوات، وفي الثلاثينيات من القرن التاسع عشر الميلادي، طوّر </w:t>
      </w:r>
      <w:proofErr w:type="spellStart"/>
      <w:r w:rsidRPr="008C5EF6">
        <w:rPr>
          <w:rFonts w:ascii="Times New Roman" w:eastAsia="Times New Roman" w:hAnsi="Times New Roman" w:cs="Times New Roman" w:hint="cs"/>
          <w:rtl/>
          <w:lang w:bidi="ar"/>
        </w:rPr>
        <w:t>داجيير</w:t>
      </w:r>
      <w:proofErr w:type="spellEnd"/>
      <w:r w:rsidRPr="008C5EF6">
        <w:rPr>
          <w:rFonts w:ascii="Times New Roman" w:eastAsia="Times New Roman" w:hAnsi="Times New Roman" w:cs="Times New Roman" w:hint="cs"/>
          <w:rtl/>
          <w:lang w:bidi="ar"/>
        </w:rPr>
        <w:t xml:space="preserve"> نوعًا مُحسنًا من الصور الضوئية سُمي الصورة </w:t>
      </w:r>
      <w:proofErr w:type="spellStart"/>
      <w:r w:rsidRPr="008C5EF6">
        <w:rPr>
          <w:rFonts w:ascii="Times New Roman" w:eastAsia="Times New Roman" w:hAnsi="Times New Roman" w:cs="Times New Roman" w:hint="cs"/>
          <w:rtl/>
          <w:lang w:bidi="ar"/>
        </w:rPr>
        <w:t>الداجييرية</w:t>
      </w:r>
      <w:proofErr w:type="spellEnd"/>
      <w:r w:rsidRPr="008C5EF6">
        <w:rPr>
          <w:rFonts w:ascii="Times New Roman" w:eastAsia="Times New Roman" w:hAnsi="Times New Roman" w:cs="Times New Roman" w:hint="cs"/>
          <w:rtl/>
          <w:lang w:bidi="ar"/>
        </w:rPr>
        <w:t xml:space="preserve">. تحتاج الصورة </w:t>
      </w:r>
      <w:proofErr w:type="spellStart"/>
      <w:r w:rsidRPr="008C5EF6">
        <w:rPr>
          <w:rFonts w:ascii="Times New Roman" w:eastAsia="Times New Roman" w:hAnsi="Times New Roman" w:cs="Times New Roman" w:hint="cs"/>
          <w:rtl/>
          <w:lang w:bidi="ar"/>
        </w:rPr>
        <w:t>الداجييرية</w:t>
      </w:r>
      <w:proofErr w:type="spellEnd"/>
      <w:r w:rsidRPr="008C5EF6">
        <w:rPr>
          <w:rFonts w:ascii="Times New Roman" w:eastAsia="Times New Roman" w:hAnsi="Times New Roman" w:cs="Times New Roman" w:hint="cs"/>
          <w:rtl/>
          <w:lang w:bidi="ar"/>
        </w:rPr>
        <w:t xml:space="preserve"> إلى عدة دقائق فقط للتعريض للضوء. وفي الوقت نفسه تقريبًا، اكتشف المخترع البريطاني وليم هنري فوكس تالبوت طريقة للتصوير باستخدام ورق سالب (</w:t>
      </w:r>
      <w:proofErr w:type="spellStart"/>
      <w:r w:rsidRPr="008C5EF6">
        <w:rPr>
          <w:rFonts w:ascii="Times New Roman" w:eastAsia="Times New Roman" w:hAnsi="Times New Roman" w:cs="Times New Roman" w:hint="cs"/>
          <w:rtl/>
          <w:lang w:bidi="ar"/>
        </w:rPr>
        <w:t>نيجاتيف</w:t>
      </w:r>
      <w:proofErr w:type="spellEnd"/>
      <w:r w:rsidRPr="008C5EF6">
        <w:rPr>
          <w:rFonts w:ascii="Times New Roman" w:eastAsia="Times New Roman" w:hAnsi="Times New Roman" w:cs="Times New Roman" w:hint="cs"/>
          <w:rtl/>
          <w:lang w:bidi="ar"/>
        </w:rPr>
        <w:t xml:space="preserve">) بدلاً من الصفيحة الفلزية. ولكن اختراع فوكس تالبوت الذي سُمي </w:t>
      </w:r>
      <w:proofErr w:type="spellStart"/>
      <w:r w:rsidRPr="008C5EF6">
        <w:rPr>
          <w:rFonts w:ascii="Times New Roman" w:eastAsia="Times New Roman" w:hAnsi="Times New Roman" w:cs="Times New Roman" w:hint="cs"/>
          <w:rtl/>
          <w:lang w:bidi="ar"/>
        </w:rPr>
        <w:t>التولبوتيب</w:t>
      </w:r>
      <w:proofErr w:type="spellEnd"/>
      <w:r w:rsidRPr="008C5EF6">
        <w:rPr>
          <w:rFonts w:ascii="Times New Roman" w:eastAsia="Times New Roman" w:hAnsi="Times New Roman" w:cs="Times New Roman" w:hint="cs"/>
          <w:rtl/>
          <w:lang w:bidi="ar"/>
        </w:rPr>
        <w:t xml:space="preserve"> أو </w:t>
      </w:r>
      <w:proofErr w:type="spellStart"/>
      <w:r w:rsidRPr="008C5EF6">
        <w:rPr>
          <w:rFonts w:ascii="Times New Roman" w:eastAsia="Times New Roman" w:hAnsi="Times New Roman" w:cs="Times New Roman" w:hint="cs"/>
          <w:rtl/>
          <w:lang w:bidi="ar"/>
        </w:rPr>
        <w:t>الكالوتيب</w:t>
      </w:r>
      <w:proofErr w:type="spellEnd"/>
      <w:r w:rsidRPr="008C5EF6">
        <w:rPr>
          <w:rFonts w:ascii="Times New Roman" w:eastAsia="Times New Roman" w:hAnsi="Times New Roman" w:cs="Times New Roman" w:hint="cs"/>
          <w:rtl/>
          <w:lang w:bidi="ar"/>
        </w:rPr>
        <w:t xml:space="preserve"> لم يستخدم على نطاق واسع؛ لأنه أنتج صورة أقل وضوحًا من طريقة التصوير </w:t>
      </w:r>
      <w:proofErr w:type="spellStart"/>
      <w:r w:rsidRPr="008C5EF6">
        <w:rPr>
          <w:rFonts w:ascii="Times New Roman" w:eastAsia="Times New Roman" w:hAnsi="Times New Roman" w:cs="Times New Roman" w:hint="cs"/>
          <w:rtl/>
          <w:lang w:bidi="ar"/>
        </w:rPr>
        <w:t>الداجييري</w:t>
      </w:r>
      <w:proofErr w:type="spellEnd"/>
      <w:r w:rsidRPr="008C5EF6">
        <w:rPr>
          <w:rFonts w:ascii="Times New Roman" w:eastAsia="Times New Roman" w:hAnsi="Times New Roman" w:cs="Times New Roman" w:hint="cs"/>
          <w:rtl/>
          <w:lang w:bidi="ar"/>
        </w:rPr>
        <w:t xml:space="preserve">. لكن فكرة استخدام </w:t>
      </w:r>
      <w:r w:rsidRPr="008C5EF6">
        <w:rPr>
          <w:rFonts w:ascii="Times New Roman" w:eastAsia="Times New Roman" w:hAnsi="Times New Roman" w:cs="Times New Roman" w:hint="cs"/>
          <w:rtl/>
          <w:lang w:bidi="ar"/>
        </w:rPr>
        <w:lastRenderedPageBreak/>
        <w:t xml:space="preserve">سالب مرن، أصبحت المفتاح للتصوير الحديث. وفي الطرق الأخرى المستخدمة كان على المصور استخدام زجاج أو صفائح فلزية يجب تغييرها في كل تعريض للضوء. ولكن باستخدام </w:t>
      </w:r>
      <w:hyperlink r:id="rId45" w:tooltip="طريقة تالبوت (الصفحة غير موجودة)" w:history="1">
        <w:r w:rsidRPr="008C5EF6">
          <w:rPr>
            <w:rFonts w:ascii="Times New Roman" w:eastAsia="Times New Roman" w:hAnsi="Times New Roman" w:cs="Times New Roman" w:hint="cs"/>
            <w:color w:val="BA0000"/>
            <w:u w:val="single"/>
            <w:rtl/>
            <w:lang w:bidi="ar"/>
          </w:rPr>
          <w:t>طريقة تالبوت</w:t>
        </w:r>
      </w:hyperlink>
      <w:r w:rsidRPr="008C5EF6">
        <w:rPr>
          <w:rFonts w:ascii="Times New Roman" w:eastAsia="Times New Roman" w:hAnsi="Times New Roman" w:cs="Times New Roman" w:hint="cs"/>
          <w:rtl/>
          <w:lang w:bidi="ar"/>
        </w:rPr>
        <w:t xml:space="preserve"> أصبح من الممكن تحريك الفيلم خلال الكاميرا واستخدامه لالتقاط سلسلة من الصور.</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46" w:tooltip="حرر القسم: أواخر القرن التاسع عشر الميلادي"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أواخر القرن التاسع عشر الميلادي</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41BD6F5E" wp14:editId="1B664ADC">
            <wp:extent cx="1428750" cy="1171575"/>
            <wp:effectExtent l="0" t="0" r="0" b="9525"/>
            <wp:docPr id="11" name="صورة 11" descr="http://upload.wikimedia.org/wikipedia/commons/thumb/f/f4/Actor_portraying_Alexander_Graham_Bell_in_an_AT%26T_promotional_film_%281926%29.jpg/150px-Actor_portraying_Alexander_Graham_Bell_in_an_AT%26T_promotional_film_%281926%29.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f/f4/Actor_portraying_Alexander_Graham_Bell_in_an_AT%26T_promotional_film_%281926%29.jpg/150px-Actor_portraying_Alexander_Graham_Bell_in_an_AT%26T_promotional_film_%281926%29.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3E528801" wp14:editId="7F385D09">
            <wp:extent cx="142875" cy="104775"/>
            <wp:effectExtent l="0" t="0" r="9525" b="9525"/>
            <wp:docPr id="12" name="صورة 12" descr="http://bits.wikimedia.org/skins-1.18/common/images/magnify-clip-rtl.png">
              <a:hlinkClick xmlns:a="http://schemas.openxmlformats.org/drawingml/2006/main" r:id="rId47"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kins-1.18/common/images/magnify-clip-rtl.png">
                      <a:hlinkClick r:id="rId47"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b/>
          <w:bCs/>
          <w:i/>
          <w:iCs/>
          <w:rtl/>
          <w:lang w:bidi="ar"/>
        </w:rPr>
        <w:t>هاتف</w:t>
      </w:r>
      <w:r w:rsidRPr="008C5EF6">
        <w:rPr>
          <w:rFonts w:ascii="Times New Roman" w:eastAsia="Times New Roman" w:hAnsi="Times New Roman" w:cs="Times New Roman" w:hint="cs"/>
          <w:i/>
          <w:iCs/>
          <w:rtl/>
          <w:lang w:bidi="ar"/>
        </w:rPr>
        <w:t>,</w:t>
      </w:r>
      <w:r w:rsidRPr="008C5EF6">
        <w:rPr>
          <w:rFonts w:ascii="Times New Roman" w:eastAsia="Times New Roman" w:hAnsi="Times New Roman" w:cs="Times New Roman" w:hint="cs"/>
          <w:rtl/>
          <w:lang w:bidi="ar"/>
        </w:rPr>
        <w:t xml:space="preserve"> صورة تظهر غراهام بل يتحدث عبر الهاتف الذي اخترعه سنة 1876</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أدى عدد كبير من الاختراعات إلى تحسين الاتصالات، منها الآلة الكاتبة والهاتف والحاكي (الفونوغراف) والسينما. وفي عام 1868م، قام ثلاثة شركاء أمريكيين هم كارلوس </w:t>
      </w:r>
      <w:proofErr w:type="spellStart"/>
      <w:r w:rsidRPr="008C5EF6">
        <w:rPr>
          <w:rFonts w:ascii="Times New Roman" w:eastAsia="Times New Roman" w:hAnsi="Times New Roman" w:cs="Times New Roman" w:hint="cs"/>
          <w:rtl/>
          <w:lang w:bidi="ar"/>
        </w:rPr>
        <w:t>جليدن</w:t>
      </w:r>
      <w:proofErr w:type="spellEnd"/>
      <w:r w:rsidRPr="008C5EF6">
        <w:rPr>
          <w:rFonts w:ascii="Times New Roman" w:eastAsia="Times New Roman" w:hAnsi="Times New Roman" w:cs="Times New Roman" w:hint="cs"/>
          <w:rtl/>
          <w:lang w:bidi="ar"/>
        </w:rPr>
        <w:t xml:space="preserve">، وكريستوفر </w:t>
      </w:r>
      <w:proofErr w:type="spellStart"/>
      <w:r w:rsidRPr="008C5EF6">
        <w:rPr>
          <w:rFonts w:ascii="Times New Roman" w:eastAsia="Times New Roman" w:hAnsi="Times New Roman" w:cs="Times New Roman" w:hint="cs"/>
          <w:rtl/>
          <w:lang w:bidi="ar"/>
        </w:rPr>
        <w:t>لاثام</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شولز</w:t>
      </w:r>
      <w:proofErr w:type="spellEnd"/>
      <w:r w:rsidRPr="008C5EF6">
        <w:rPr>
          <w:rFonts w:ascii="Times New Roman" w:eastAsia="Times New Roman" w:hAnsi="Times New Roman" w:cs="Times New Roman" w:hint="cs"/>
          <w:rtl/>
          <w:lang w:bidi="ar"/>
        </w:rPr>
        <w:t xml:space="preserve"> و</w:t>
      </w:r>
      <w:hyperlink r:id="rId49" w:tooltip="صمويل سوليه (الصفحة غير موجودة)" w:history="1">
        <w:r w:rsidRPr="008C5EF6">
          <w:rPr>
            <w:rFonts w:ascii="Times New Roman" w:eastAsia="Times New Roman" w:hAnsi="Times New Roman" w:cs="Times New Roman" w:hint="cs"/>
            <w:color w:val="BA0000"/>
            <w:u w:val="single"/>
            <w:rtl/>
            <w:lang w:bidi="ar"/>
          </w:rPr>
          <w:t>صمويل سوليه</w:t>
        </w:r>
      </w:hyperlink>
      <w:r w:rsidRPr="008C5EF6">
        <w:rPr>
          <w:rFonts w:ascii="Times New Roman" w:eastAsia="Times New Roman" w:hAnsi="Times New Roman" w:cs="Times New Roman" w:hint="cs"/>
          <w:rtl/>
          <w:lang w:bidi="ar"/>
        </w:rPr>
        <w:t xml:space="preserve"> بتسجيل براءة اختراع عن أول آلة كاتبة عملية. وقد بدأ إي </w:t>
      </w:r>
      <w:proofErr w:type="spellStart"/>
      <w:r w:rsidRPr="008C5EF6">
        <w:rPr>
          <w:rFonts w:ascii="Times New Roman" w:eastAsia="Times New Roman" w:hAnsi="Times New Roman" w:cs="Times New Roman" w:hint="cs"/>
          <w:rtl/>
          <w:lang w:bidi="ar"/>
        </w:rPr>
        <w:t>رمنجتون</w:t>
      </w:r>
      <w:proofErr w:type="spellEnd"/>
      <w:r w:rsidRPr="008C5EF6">
        <w:rPr>
          <w:rFonts w:ascii="Times New Roman" w:eastAsia="Times New Roman" w:hAnsi="Times New Roman" w:cs="Times New Roman" w:hint="cs"/>
          <w:rtl/>
          <w:lang w:bidi="ar"/>
        </w:rPr>
        <w:t xml:space="preserve"> وأولاده، صناعُ بندقيات </w:t>
      </w:r>
      <w:proofErr w:type="spellStart"/>
      <w:r w:rsidRPr="008C5EF6">
        <w:rPr>
          <w:rFonts w:ascii="Times New Roman" w:eastAsia="Times New Roman" w:hAnsi="Times New Roman" w:cs="Times New Roman" w:hint="cs"/>
          <w:rtl/>
          <w:lang w:bidi="ar"/>
        </w:rPr>
        <w:t>رمنجتون</w:t>
      </w:r>
      <w:proofErr w:type="spellEnd"/>
      <w:r w:rsidRPr="008C5EF6">
        <w:rPr>
          <w:rFonts w:ascii="Times New Roman" w:eastAsia="Times New Roman" w:hAnsi="Times New Roman" w:cs="Times New Roman" w:hint="cs"/>
          <w:rtl/>
          <w:lang w:bidi="ar"/>
        </w:rPr>
        <w:t xml:space="preserve"> الشهيرة، بإنتاج الآلة الكاتبة في منتصف السبعينيات من القرن التاسع عشر.</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وسجل </w:t>
      </w:r>
      <w:hyperlink r:id="rId50" w:tooltip="جراهام بل" w:history="1">
        <w:r w:rsidRPr="008C5EF6">
          <w:rPr>
            <w:rFonts w:ascii="Times New Roman" w:eastAsia="Times New Roman" w:hAnsi="Times New Roman" w:cs="Times New Roman" w:hint="cs"/>
            <w:color w:val="0000FF"/>
            <w:u w:val="single"/>
            <w:rtl/>
            <w:lang w:bidi="ar"/>
          </w:rPr>
          <w:t>ألكسندر جراهام بل</w:t>
        </w:r>
      </w:hyperlink>
      <w:r w:rsidRPr="008C5EF6">
        <w:rPr>
          <w:rFonts w:ascii="Times New Roman" w:eastAsia="Times New Roman" w:hAnsi="Times New Roman" w:cs="Times New Roman" w:hint="cs"/>
          <w:rtl/>
          <w:lang w:bidi="ar"/>
        </w:rPr>
        <w:t xml:space="preserve"> ـ وهو مدرس للصم </w:t>
      </w:r>
      <w:proofErr w:type="spellStart"/>
      <w:r w:rsidRPr="008C5EF6">
        <w:rPr>
          <w:rFonts w:ascii="Times New Roman" w:eastAsia="Times New Roman" w:hAnsi="Times New Roman" w:cs="Times New Roman" w:hint="cs"/>
          <w:rtl/>
          <w:lang w:bidi="ar"/>
        </w:rPr>
        <w:t>أسكتلندي</w:t>
      </w:r>
      <w:proofErr w:type="spellEnd"/>
      <w:r w:rsidRPr="008C5EF6">
        <w:rPr>
          <w:rFonts w:ascii="Times New Roman" w:eastAsia="Times New Roman" w:hAnsi="Times New Roman" w:cs="Times New Roman" w:hint="cs"/>
          <w:rtl/>
          <w:lang w:bidi="ar"/>
        </w:rPr>
        <w:t xml:space="preserve"> المولد ـ براءة اختراع نوع من الهاتف في عام 1876م. وقد مكّن جهاز بل من نقل الصوت البشري عبر الأسلاك. كما سجل </w:t>
      </w:r>
      <w:proofErr w:type="spellStart"/>
      <w:r w:rsidRPr="008C5EF6">
        <w:rPr>
          <w:rFonts w:ascii="Times New Roman" w:eastAsia="Times New Roman" w:hAnsi="Times New Roman" w:cs="Times New Roman" w:hint="cs"/>
          <w:rtl/>
          <w:lang w:bidi="ar"/>
        </w:rPr>
        <w:t>إليشا</w:t>
      </w:r>
      <w:proofErr w:type="spellEnd"/>
      <w:r w:rsidRPr="008C5EF6">
        <w:rPr>
          <w:rFonts w:ascii="Times New Roman" w:eastAsia="Times New Roman" w:hAnsi="Times New Roman" w:cs="Times New Roman" w:hint="cs"/>
          <w:rtl/>
          <w:lang w:bidi="ar"/>
        </w:rPr>
        <w:t xml:space="preserve"> جراي، وهو مخترع أمريكي براءة اختراع آلة مشابهة في الوقت نفسه تقريبًا. ولكن أول شبكة للهاتف تم تمديدها في نيو </w:t>
      </w:r>
      <w:proofErr w:type="spellStart"/>
      <w:r w:rsidRPr="008C5EF6">
        <w:rPr>
          <w:rFonts w:ascii="Times New Roman" w:eastAsia="Times New Roman" w:hAnsi="Times New Roman" w:cs="Times New Roman" w:hint="cs"/>
          <w:rtl/>
          <w:lang w:bidi="ar"/>
        </w:rPr>
        <w:t>إنجلاند</w:t>
      </w:r>
      <w:proofErr w:type="spellEnd"/>
      <w:r w:rsidRPr="008C5EF6">
        <w:rPr>
          <w:rFonts w:ascii="Times New Roman" w:eastAsia="Times New Roman" w:hAnsi="Times New Roman" w:cs="Times New Roman" w:hint="cs"/>
          <w:rtl/>
          <w:lang w:bidi="ar"/>
        </w:rPr>
        <w:t xml:space="preserve"> عام 1878م، واستخدمت تصميم بل. وبحلول عام 1890م، كان نظام بل للهاتف يستخدم على نطاق واسع في أمريكا وأوروبا.</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وفي عام 1877م، اكتشف المخترع الأمريكي توماس أديسون أول فونوغراف عملي، وكان يسجل الصوت على أسطوانة مغطاة بطبقة فلزية رقيقة. وبعد ذلك بنحو عشر سنوات، اكتشف إميل </w:t>
      </w:r>
      <w:proofErr w:type="spellStart"/>
      <w:r w:rsidRPr="008C5EF6">
        <w:rPr>
          <w:rFonts w:ascii="Times New Roman" w:eastAsia="Times New Roman" w:hAnsi="Times New Roman" w:cs="Times New Roman" w:hint="cs"/>
          <w:rtl/>
          <w:lang w:bidi="ar"/>
        </w:rPr>
        <w:t>برلينر</w:t>
      </w:r>
      <w:proofErr w:type="spellEnd"/>
      <w:r w:rsidRPr="008C5EF6">
        <w:rPr>
          <w:rFonts w:ascii="Times New Roman" w:eastAsia="Times New Roman" w:hAnsi="Times New Roman" w:cs="Times New Roman" w:hint="cs"/>
          <w:rtl/>
          <w:lang w:bidi="ar"/>
        </w:rPr>
        <w:t xml:space="preserve"> ـ وهو أمريكي من أصل ألماني ـ </w:t>
      </w:r>
      <w:proofErr w:type="spellStart"/>
      <w:r w:rsidRPr="008C5EF6">
        <w:rPr>
          <w:rFonts w:ascii="Times New Roman" w:eastAsia="Times New Roman" w:hAnsi="Times New Roman" w:cs="Times New Roman" w:hint="cs"/>
          <w:rtl/>
          <w:lang w:bidi="ar"/>
        </w:rPr>
        <w:t>فونوغرافًا</w:t>
      </w:r>
      <w:proofErr w:type="spellEnd"/>
      <w:r w:rsidRPr="008C5EF6">
        <w:rPr>
          <w:rFonts w:ascii="Times New Roman" w:eastAsia="Times New Roman" w:hAnsi="Times New Roman" w:cs="Times New Roman" w:hint="cs"/>
          <w:rtl/>
          <w:lang w:bidi="ar"/>
        </w:rPr>
        <w:t xml:space="preserve"> يستخدم قرصًا بدلاً من أسطوانة. ومع بداية القرن العشرين، حل فونوغراف </w:t>
      </w:r>
      <w:proofErr w:type="spellStart"/>
      <w:r w:rsidRPr="008C5EF6">
        <w:rPr>
          <w:rFonts w:ascii="Times New Roman" w:eastAsia="Times New Roman" w:hAnsi="Times New Roman" w:cs="Times New Roman" w:hint="cs"/>
          <w:rtl/>
          <w:lang w:bidi="ar"/>
        </w:rPr>
        <w:t>برلينر</w:t>
      </w:r>
      <w:proofErr w:type="spellEnd"/>
      <w:r w:rsidRPr="008C5EF6">
        <w:rPr>
          <w:rFonts w:ascii="Times New Roman" w:eastAsia="Times New Roman" w:hAnsi="Times New Roman" w:cs="Times New Roman" w:hint="cs"/>
          <w:rtl/>
          <w:lang w:bidi="ar"/>
        </w:rPr>
        <w:t xml:space="preserve"> الذي يستخدم القرص محل فونوغراف أديسون.</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واستمر الطابعون يصفون الحروف المطبعية باليد، حتى الثمانينيات من القرن التاسع عشر الميلادي، كما كان جوتنبرج يفعل. ولكن في عام 1884م، سجل </w:t>
      </w:r>
      <w:proofErr w:type="spellStart"/>
      <w:r w:rsidRPr="008C5EF6">
        <w:rPr>
          <w:rFonts w:ascii="Times New Roman" w:eastAsia="Times New Roman" w:hAnsi="Times New Roman" w:cs="Times New Roman" w:hint="cs"/>
          <w:rtl/>
          <w:lang w:bidi="ar"/>
        </w:rPr>
        <w:t>أُوتمار</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مرجنتيلر</w:t>
      </w:r>
      <w:proofErr w:type="spellEnd"/>
      <w:r w:rsidRPr="008C5EF6">
        <w:rPr>
          <w:rFonts w:ascii="Times New Roman" w:eastAsia="Times New Roman" w:hAnsi="Times New Roman" w:cs="Times New Roman" w:hint="cs"/>
          <w:rtl/>
          <w:lang w:bidi="ar"/>
        </w:rPr>
        <w:t xml:space="preserve">، وهو ميكانيكي ألماني بالولايات المتحدة، براءة اختراع آلة </w:t>
      </w:r>
      <w:proofErr w:type="spellStart"/>
      <w:r w:rsidRPr="008C5EF6">
        <w:rPr>
          <w:rFonts w:ascii="Times New Roman" w:eastAsia="Times New Roman" w:hAnsi="Times New Roman" w:cs="Times New Roman" w:hint="cs"/>
          <w:rtl/>
          <w:lang w:bidi="ar"/>
        </w:rPr>
        <w:t>اللينوتيب</w:t>
      </w:r>
      <w:proofErr w:type="spellEnd"/>
      <w:r w:rsidRPr="008C5EF6">
        <w:rPr>
          <w:rFonts w:ascii="Times New Roman" w:eastAsia="Times New Roman" w:hAnsi="Times New Roman" w:cs="Times New Roman" w:hint="cs"/>
          <w:rtl/>
          <w:lang w:bidi="ar"/>
        </w:rPr>
        <w:t xml:space="preserve">. وتستَخدم </w:t>
      </w:r>
      <w:proofErr w:type="spellStart"/>
      <w:r w:rsidRPr="008C5EF6">
        <w:rPr>
          <w:rFonts w:ascii="Times New Roman" w:eastAsia="Times New Roman" w:hAnsi="Times New Roman" w:cs="Times New Roman" w:hint="cs"/>
          <w:rtl/>
          <w:lang w:bidi="ar"/>
        </w:rPr>
        <w:t>اللينوتيب</w:t>
      </w:r>
      <w:proofErr w:type="spellEnd"/>
      <w:r w:rsidRPr="008C5EF6">
        <w:rPr>
          <w:rFonts w:ascii="Times New Roman" w:eastAsia="Times New Roman" w:hAnsi="Times New Roman" w:cs="Times New Roman" w:hint="cs"/>
          <w:rtl/>
          <w:lang w:bidi="ar"/>
        </w:rPr>
        <w:t xml:space="preserve"> لوحة مفاتيح لصف حروف الطباعة آليًا، دون الحاجة للصف اليدوي. وقد عجّل هذا الاختراع إنتاج الصحف والمطبوعات الأخرى.</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وفي عام 1887م، طوّر رجل دين أمريكي يُدعى </w:t>
      </w:r>
      <w:proofErr w:type="spellStart"/>
      <w:r w:rsidRPr="008C5EF6">
        <w:rPr>
          <w:rFonts w:ascii="Times New Roman" w:eastAsia="Times New Roman" w:hAnsi="Times New Roman" w:cs="Times New Roman" w:hint="cs"/>
          <w:rtl/>
          <w:lang w:bidi="ar"/>
        </w:rPr>
        <w:t>هانيبال</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جودوين</w:t>
      </w:r>
      <w:proofErr w:type="spellEnd"/>
      <w:r w:rsidRPr="008C5EF6">
        <w:rPr>
          <w:rFonts w:ascii="Times New Roman" w:eastAsia="Times New Roman" w:hAnsi="Times New Roman" w:cs="Times New Roman" w:hint="cs"/>
          <w:rtl/>
          <w:lang w:bidi="ar"/>
        </w:rPr>
        <w:t xml:space="preserve"> الشريط السينمائي الذي كان متينًا ولكن في الوقت نفسه كان مرنًا. وقام جورج </w:t>
      </w:r>
      <w:proofErr w:type="spellStart"/>
      <w:r w:rsidRPr="008C5EF6">
        <w:rPr>
          <w:rFonts w:ascii="Times New Roman" w:eastAsia="Times New Roman" w:hAnsi="Times New Roman" w:cs="Times New Roman" w:hint="cs"/>
          <w:rtl/>
          <w:lang w:bidi="ar"/>
        </w:rPr>
        <w:t>إيستمان</w:t>
      </w:r>
      <w:proofErr w:type="spellEnd"/>
      <w:r w:rsidRPr="008C5EF6">
        <w:rPr>
          <w:rFonts w:ascii="Times New Roman" w:eastAsia="Times New Roman" w:hAnsi="Times New Roman" w:cs="Times New Roman" w:hint="cs"/>
          <w:rtl/>
          <w:lang w:bidi="ar"/>
        </w:rPr>
        <w:t xml:space="preserve">، وهو مُصَنع لمواد التصوير، بتقديم الشريط السينمائي في عام 1889م، ونجح أديسون ومخترعون آخرون، في تصوير وعرض أفلام سينمائية خلال التسعينيات من القرن التاسع عشر الميلادي. وربما كان أديسون قد استوحى تصميمه لآلة عرض الأفلام من المخترعَيْن الأمريكيين توماس </w:t>
      </w:r>
      <w:proofErr w:type="spellStart"/>
      <w:r w:rsidRPr="008C5EF6">
        <w:rPr>
          <w:rFonts w:ascii="Times New Roman" w:eastAsia="Times New Roman" w:hAnsi="Times New Roman" w:cs="Times New Roman" w:hint="cs"/>
          <w:rtl/>
          <w:lang w:bidi="ar"/>
        </w:rPr>
        <w:t>أرمات</w:t>
      </w:r>
      <w:proofErr w:type="spellEnd"/>
      <w:r w:rsidRPr="008C5EF6">
        <w:rPr>
          <w:rFonts w:ascii="Times New Roman" w:eastAsia="Times New Roman" w:hAnsi="Times New Roman" w:cs="Times New Roman" w:hint="cs"/>
          <w:rtl/>
          <w:lang w:bidi="ar"/>
        </w:rPr>
        <w:t xml:space="preserve"> وتشارلز فرانسيس </w:t>
      </w:r>
      <w:proofErr w:type="spellStart"/>
      <w:r w:rsidRPr="008C5EF6">
        <w:rPr>
          <w:rFonts w:ascii="Times New Roman" w:eastAsia="Times New Roman" w:hAnsi="Times New Roman" w:cs="Times New Roman" w:hint="cs"/>
          <w:rtl/>
          <w:lang w:bidi="ar"/>
        </w:rPr>
        <w:t>جنكنز</w:t>
      </w:r>
      <w:proofErr w:type="spellEnd"/>
      <w:r w:rsidRPr="008C5EF6">
        <w:rPr>
          <w:rFonts w:ascii="Times New Roman" w:eastAsia="Times New Roman" w:hAnsi="Times New Roman" w:cs="Times New Roman" w:hint="cs"/>
          <w:rtl/>
          <w:lang w:bidi="ar"/>
        </w:rPr>
        <w:t>.</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51" w:tooltip="حرر القسم: بداية العصر الإلكتروني"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بداية العصر الإلكتروني</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305617D5" wp14:editId="71DD2011">
            <wp:extent cx="1428750" cy="933450"/>
            <wp:effectExtent l="0" t="0" r="0" b="0"/>
            <wp:docPr id="13" name="صورة 13" descr="http://upload.wikimedia.org/wikipedia/commons/thumb/b/b1/Fisher_500_radio.jpg/150px-Fisher_500_radio.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b/b1/Fisher_500_radio.jpg/150px-Fisher_500_radio.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4B241646" wp14:editId="42775D10">
            <wp:extent cx="142875" cy="104775"/>
            <wp:effectExtent l="0" t="0" r="9525" b="9525"/>
            <wp:docPr id="14" name="صورة 14" descr="http://bits.wikimedia.org/skins-1.18/common/images/magnify-clip-rtl.png">
              <a:hlinkClick xmlns:a="http://schemas.openxmlformats.org/drawingml/2006/main" r:id="rId52"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ts.wikimedia.org/skins-1.18/common/images/magnify-clip-rtl.png">
                      <a:hlinkClick r:id="rId52"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proofErr w:type="spellStart"/>
      <w:r w:rsidRPr="008C5EF6">
        <w:rPr>
          <w:rFonts w:ascii="Times New Roman" w:eastAsia="Times New Roman" w:hAnsi="Times New Roman" w:cs="Times New Roman" w:hint="cs"/>
          <w:b/>
          <w:bCs/>
          <w:i/>
          <w:iCs/>
          <w:rtl/>
          <w:lang w:bidi="ar"/>
        </w:rPr>
        <w:t>المذياع</w:t>
      </w:r>
      <w:r w:rsidRPr="008C5EF6">
        <w:rPr>
          <w:rFonts w:ascii="Times New Roman" w:eastAsia="Times New Roman" w:hAnsi="Times New Roman" w:cs="Times New Roman" w:hint="cs"/>
          <w:rtl/>
          <w:lang w:bidi="ar"/>
        </w:rPr>
        <w:t>,صورة</w:t>
      </w:r>
      <w:proofErr w:type="spellEnd"/>
      <w:r w:rsidRPr="008C5EF6">
        <w:rPr>
          <w:rFonts w:ascii="Times New Roman" w:eastAsia="Times New Roman" w:hAnsi="Times New Roman" w:cs="Times New Roman" w:hint="cs"/>
          <w:rtl/>
          <w:lang w:bidi="ar"/>
        </w:rPr>
        <w:t xml:space="preserve"> لمذياع من سنة 1959م أعد لاستقبال أمواج من نوع (</w:t>
      </w:r>
      <w:proofErr w:type="spellStart"/>
      <w:r w:rsidRPr="008C5EF6">
        <w:rPr>
          <w:rFonts w:ascii="Times New Roman" w:eastAsia="Times New Roman" w:hAnsi="Times New Roman" w:cs="Times New Roman" w:hint="cs"/>
          <w:rtl/>
          <w:lang w:bidi="ar"/>
        </w:rPr>
        <w:t>هاي</w:t>
      </w:r>
      <w:proofErr w:type="spellEnd"/>
      <w:r w:rsidRPr="008C5EF6">
        <w:rPr>
          <w:rFonts w:ascii="Times New Roman" w:eastAsia="Times New Roman" w:hAnsi="Times New Roman" w:cs="Times New Roman" w:hint="cs"/>
          <w:rtl/>
          <w:lang w:bidi="ar"/>
        </w:rPr>
        <w:t xml:space="preserve"> في)</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lastRenderedPageBreak/>
        <w:t>قرب نهاية القرن التاسع عشر الميلادي، حدثتْ ثورة في الاتصالات مرة أخرى. ففي ذلك الوقت، كانت وسائل الاتصالات السريعة عبر المسافات الطويلة هي البرق والهاتف، وكان كل منهما يستطيع إرسال الرسائل فقط عبر الأسلاك. ولكن خلال العصر الإلكتروني، استخدم المخترعون فرعًا من العلوم والهندسة يُسمى الإلكترونيات في إرسال الإشارات عبر الفضاء. ولقد أمكن بسبب عصر الإلكترونيات اختراع الراديو، والتلفاز، وعجائب الاتصالات الحديثة الأخرى.</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تطورت الاتصالات الإلكترونية نتيجة أفكار وتجارب عدة علماء. ففي عام 1864م، وضع عالم الفيزياء البريطاني جيمس كلارك ماكسويل نظرية تقول إن الموجات </w:t>
      </w:r>
      <w:proofErr w:type="spellStart"/>
      <w:r w:rsidRPr="008C5EF6">
        <w:rPr>
          <w:rFonts w:ascii="Times New Roman" w:eastAsia="Times New Roman" w:hAnsi="Times New Roman" w:cs="Times New Roman" w:hint="cs"/>
          <w:rtl/>
          <w:lang w:bidi="ar"/>
        </w:rPr>
        <w:t>الكهرومغنطيسية</w:t>
      </w:r>
      <w:proofErr w:type="spellEnd"/>
      <w:r w:rsidRPr="008C5EF6">
        <w:rPr>
          <w:rFonts w:ascii="Times New Roman" w:eastAsia="Times New Roman" w:hAnsi="Times New Roman" w:cs="Times New Roman" w:hint="cs"/>
          <w:rtl/>
          <w:lang w:bidi="ar"/>
        </w:rPr>
        <w:t xml:space="preserve"> تنتقل في الفضاء بسرعة الضوء. وفي أواخر الثمانينيات من القرن التاسع عشر الميلادي، قام الفيزيائي </w:t>
      </w:r>
      <w:proofErr w:type="spellStart"/>
      <w:r w:rsidRPr="008C5EF6">
        <w:rPr>
          <w:rFonts w:ascii="Times New Roman" w:eastAsia="Times New Roman" w:hAnsi="Times New Roman" w:cs="Times New Roman" w:hint="cs"/>
          <w:rtl/>
          <w:lang w:bidi="ar"/>
        </w:rPr>
        <w:t>هينريتش</w:t>
      </w:r>
      <w:proofErr w:type="spellEnd"/>
      <w:r w:rsidRPr="008C5EF6">
        <w:rPr>
          <w:rFonts w:ascii="Times New Roman" w:eastAsia="Times New Roman" w:hAnsi="Times New Roman" w:cs="Times New Roman" w:hint="cs"/>
          <w:rtl/>
          <w:lang w:bidi="ar"/>
        </w:rPr>
        <w:t xml:space="preserve"> هرتز بإجراء تجارب أثبتت وجود هذه الموجات. ولم يستطع هرتز أن يتبين أي تطبيق عملي لبحوثه. وفي عام 1895م، قام مخترع إيطالي يُدعى </w:t>
      </w:r>
      <w:proofErr w:type="spellStart"/>
      <w:r w:rsidRPr="008C5EF6">
        <w:rPr>
          <w:rFonts w:ascii="Times New Roman" w:eastAsia="Times New Roman" w:hAnsi="Times New Roman" w:cs="Times New Roman" w:hint="cs"/>
          <w:rtl/>
          <w:lang w:bidi="ar"/>
        </w:rPr>
        <w:t>جوليلمو</w:t>
      </w:r>
      <w:proofErr w:type="spellEnd"/>
      <w:r w:rsidRPr="008C5EF6">
        <w:rPr>
          <w:rFonts w:ascii="Times New Roman" w:eastAsia="Times New Roman" w:hAnsi="Times New Roman" w:cs="Times New Roman" w:hint="cs"/>
          <w:rtl/>
          <w:lang w:bidi="ar"/>
        </w:rPr>
        <w:t xml:space="preserve"> ماركوني بالجمع بين أفكار ماكسويل وهرتز وآخرين ليتمكن من إرسال إشارات عبر الفضاء. وسمىّ ماركوني جهازه البرق اللاسلكي وهو ما نسميه نحن الراديو.</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في البداية، كانت إشارات شفرة مورس تُرسل فقط بوساطة جهاز ماركوني. وفي عام 1906م أوصل </w:t>
      </w:r>
      <w:proofErr w:type="spellStart"/>
      <w:r w:rsidRPr="008C5EF6">
        <w:rPr>
          <w:rFonts w:ascii="Times New Roman" w:eastAsia="Times New Roman" w:hAnsi="Times New Roman" w:cs="Times New Roman" w:hint="cs"/>
          <w:rtl/>
          <w:lang w:bidi="ar"/>
        </w:rPr>
        <w:t>ريجنالد</w:t>
      </w:r>
      <w:proofErr w:type="spellEnd"/>
      <w:r w:rsidRPr="008C5EF6">
        <w:rPr>
          <w:rFonts w:ascii="Times New Roman" w:eastAsia="Times New Roman" w:hAnsi="Times New Roman" w:cs="Times New Roman" w:hint="cs"/>
          <w:rtl/>
          <w:lang w:bidi="ar"/>
        </w:rPr>
        <w:t xml:space="preserve"> إيه </w:t>
      </w:r>
      <w:proofErr w:type="spellStart"/>
      <w:r w:rsidRPr="008C5EF6">
        <w:rPr>
          <w:rFonts w:ascii="Times New Roman" w:eastAsia="Times New Roman" w:hAnsi="Times New Roman" w:cs="Times New Roman" w:hint="cs"/>
          <w:rtl/>
          <w:lang w:bidi="ar"/>
        </w:rPr>
        <w:t>فيسيندن</w:t>
      </w:r>
      <w:proofErr w:type="spellEnd"/>
      <w:r w:rsidRPr="008C5EF6">
        <w:rPr>
          <w:rFonts w:ascii="Times New Roman" w:eastAsia="Times New Roman" w:hAnsi="Times New Roman" w:cs="Times New Roman" w:hint="cs"/>
          <w:rtl/>
          <w:lang w:bidi="ar"/>
        </w:rPr>
        <w:t xml:space="preserve"> ـ وهو فيزيائي كندي المولد، سماعة الهاتف بجهاز برق لاسلكي، وأصبح واحدًا من أوائل الأشخاص الذين نقلوا الكلام. وفي مساء عيد الميلاد لعام 1906م، التقط عدد من مشغلي الراديو، أول بث إذاعي بوساطة </w:t>
      </w:r>
      <w:proofErr w:type="spellStart"/>
      <w:r w:rsidRPr="008C5EF6">
        <w:rPr>
          <w:rFonts w:ascii="Times New Roman" w:eastAsia="Times New Roman" w:hAnsi="Times New Roman" w:cs="Times New Roman" w:hint="cs"/>
          <w:rtl/>
          <w:lang w:bidi="ar"/>
        </w:rPr>
        <w:t>فيسيندن</w:t>
      </w:r>
      <w:proofErr w:type="spellEnd"/>
      <w:r w:rsidRPr="008C5EF6">
        <w:rPr>
          <w:rFonts w:ascii="Times New Roman" w:eastAsia="Times New Roman" w:hAnsi="Times New Roman" w:cs="Times New Roman" w:hint="cs"/>
          <w:rtl/>
          <w:lang w:bidi="ar"/>
        </w:rPr>
        <w:t>. وقد دهشوا حين سمعوا موسيقى عيد الميلاد، وسمعوا قراءة من العهدين القديم والجديد بدلا من سماع شفرة مورس.</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خلال بدايات القرن العشرين، طوّر لي دي فورست الأمريكي، وبعض المهندسين الكهربائيين، أجهزة مختلفة سُميت الصمامات المفرغة يمكنها التقاط وتكبير إشارات الراديو. ولقد مكنت الصمامات المفرغة من تطوير الراديو كما نعرفه الآن. ولقد ظهرت منذ سنة 1908م، محطات راديو تجريبية عديدة، الكثير منها ذات صلة بكليات الهندسة أو الجامعات.</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وسرعان ما ظهرت محطات الراديو في كثير من البلاد. وفي عام 1922م، قبلت محطة دبليو إي إيه </w:t>
      </w:r>
      <w:proofErr w:type="spellStart"/>
      <w:r w:rsidRPr="008C5EF6">
        <w:rPr>
          <w:rFonts w:ascii="Times New Roman" w:eastAsia="Times New Roman" w:hAnsi="Times New Roman" w:cs="Times New Roman" w:hint="cs"/>
          <w:rtl/>
          <w:lang w:bidi="ar"/>
        </w:rPr>
        <w:t>إف</w:t>
      </w:r>
      <w:proofErr w:type="spellEnd"/>
      <w:r w:rsidRPr="008C5EF6">
        <w:rPr>
          <w:rFonts w:ascii="Times New Roman" w:eastAsia="Times New Roman" w:hAnsi="Times New Roman" w:cs="Times New Roman" w:hint="cs"/>
          <w:rtl/>
          <w:lang w:bidi="ar"/>
        </w:rPr>
        <w:t xml:space="preserve"> (</w:t>
      </w:r>
      <w:hyperlink r:id="rId54" w:tooltip="Weaf (الصفحة غير موجودة)" w:history="1">
        <w:proofErr w:type="spellStart"/>
        <w:r w:rsidRPr="008C5EF6">
          <w:rPr>
            <w:rFonts w:ascii="Times New Roman" w:eastAsia="Times New Roman" w:hAnsi="Times New Roman" w:cs="Times New Roman" w:hint="cs"/>
            <w:color w:val="BA0000"/>
            <w:u w:val="single"/>
            <w:lang w:bidi="ar"/>
          </w:rPr>
          <w:t>weaf</w:t>
        </w:r>
        <w:proofErr w:type="spellEnd"/>
      </w:hyperlink>
      <w:r w:rsidRPr="008C5EF6">
        <w:rPr>
          <w:rFonts w:ascii="Times New Roman" w:eastAsia="Times New Roman" w:hAnsi="Times New Roman" w:cs="Times New Roman" w:hint="cs"/>
          <w:rtl/>
          <w:lang w:bidi="ar"/>
        </w:rPr>
        <w:t>) في نيويورك أجرًا مقابل السماح بإذاعة إعلان على الهواء لشركة تبيع الشقق. وطوّرت الولايات المتحدة نظامًا للراديو التجاري، ثم وضعت فيما بعد نظامًا للتلفاز التجاري، يتم دفع تكلفة أغلب البرامج بوساطة أصحاب الإعلانات. أما في أغلب البلاد الأخرى فتحصل شبكات الراديو والتلفاز على الجزء الأكبر من ميزانياتها من الحكومة.</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55" w:tooltip="حرر القسم: تطور الاتصالات الحديث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تطور الاتصالات الحديثة</w:t>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7839FC49" wp14:editId="639075AD">
            <wp:extent cx="1343025" cy="990600"/>
            <wp:effectExtent l="0" t="0" r="9525" b="0"/>
            <wp:docPr id="15" name="صورة 15" descr="http://upload.wikimedia.org/wikipedia/commons/7/75/Television.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7/75/Television.pn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37FF631C" wp14:editId="5B8A0D46">
            <wp:extent cx="142875" cy="104775"/>
            <wp:effectExtent l="0" t="0" r="9525" b="9525"/>
            <wp:docPr id="16" name="صورة 16" descr="http://bits.wikimedia.org/skins-1.18/common/images/magnify-clip-rtl.png">
              <a:hlinkClick xmlns:a="http://schemas.openxmlformats.org/drawingml/2006/main" r:id="rId56"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its.wikimedia.org/skins-1.18/common/images/magnify-clip-rtl.png">
                      <a:hlinkClick r:id="rId56"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hyperlink r:id="rId58" w:tooltip="التلفاز" w:history="1">
        <w:r w:rsidRPr="008C5EF6">
          <w:rPr>
            <w:rFonts w:ascii="Times New Roman" w:eastAsia="Times New Roman" w:hAnsi="Times New Roman" w:cs="Times New Roman" w:hint="cs"/>
            <w:b/>
            <w:bCs/>
            <w:i/>
            <w:iCs/>
            <w:color w:val="0000FF"/>
            <w:u w:val="single"/>
            <w:rtl/>
            <w:lang w:bidi="ar"/>
          </w:rPr>
          <w:t>التلفاز</w:t>
        </w:r>
      </w:hyperlink>
      <w:r w:rsidRPr="008C5EF6">
        <w:rPr>
          <w:rFonts w:ascii="Times New Roman" w:eastAsia="Times New Roman" w:hAnsi="Times New Roman" w:cs="Times New Roman" w:hint="cs"/>
          <w:b/>
          <w:bCs/>
          <w:i/>
          <w:iCs/>
          <w:rtl/>
          <w:lang w:bidi="ar"/>
        </w:rPr>
        <w:t>,</w:t>
      </w:r>
      <w:r w:rsidRPr="008C5EF6">
        <w:rPr>
          <w:rFonts w:ascii="Times New Roman" w:eastAsia="Times New Roman" w:hAnsi="Times New Roman" w:cs="Times New Roman" w:hint="cs"/>
          <w:rtl/>
          <w:lang w:bidi="ar"/>
        </w:rPr>
        <w:t xml:space="preserve"> من أهم وسائل نقل المعلومات في عصرنا الحالي.</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نتج التلفاز، كالعديد من الاختراعات الأخرى، من أبحاث وتفكير العديد من الناس. وترجع محاولة إرسال الصور عبر الفضاء إلى القرن التاسع عشر الميلادي. وتم تطوير أول نظام عامل في عام 1926م، عندما استطاع جون لوجي بيرد، وهو مهندس </w:t>
      </w:r>
      <w:proofErr w:type="spellStart"/>
      <w:r w:rsidRPr="008C5EF6">
        <w:rPr>
          <w:rFonts w:ascii="Times New Roman" w:eastAsia="Times New Roman" w:hAnsi="Times New Roman" w:cs="Times New Roman" w:hint="cs"/>
          <w:rtl/>
          <w:lang w:bidi="ar"/>
        </w:rPr>
        <w:t>أسكتلندي</w:t>
      </w:r>
      <w:proofErr w:type="spellEnd"/>
      <w:r w:rsidRPr="008C5EF6">
        <w:rPr>
          <w:rFonts w:ascii="Times New Roman" w:eastAsia="Times New Roman" w:hAnsi="Times New Roman" w:cs="Times New Roman" w:hint="cs"/>
          <w:rtl/>
          <w:lang w:bidi="ar"/>
        </w:rPr>
        <w:t xml:space="preserve"> إثبات إمكانية النقل التلفازي. وفي عام 1936م، نقلت هيئة الإذاعة البريطانية أول بث تلفازي مفتوح الدائرة (عام). وبدأت شركة الراديو الأمريكية البث المنتظم في عام 1939م، واستخدمت كاميرات تلفازية محسنة وأنابيب إلكترونية للصور المعدلة بوساطة فلاديمير </w:t>
      </w:r>
      <w:proofErr w:type="spellStart"/>
      <w:r w:rsidRPr="008C5EF6">
        <w:rPr>
          <w:rFonts w:ascii="Times New Roman" w:eastAsia="Times New Roman" w:hAnsi="Times New Roman" w:cs="Times New Roman" w:hint="cs"/>
          <w:rtl/>
          <w:lang w:bidi="ar"/>
        </w:rPr>
        <w:t>كوسما</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زوريكين</w:t>
      </w:r>
      <w:proofErr w:type="spellEnd"/>
      <w:r w:rsidRPr="008C5EF6">
        <w:rPr>
          <w:rFonts w:ascii="Times New Roman" w:eastAsia="Times New Roman" w:hAnsi="Times New Roman" w:cs="Times New Roman" w:hint="cs"/>
          <w:rtl/>
          <w:lang w:bidi="ar"/>
        </w:rPr>
        <w:t>، وهو فيزيائي أمريكي، روسي المولد.</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توقفت البرامج التلفازية مؤقتًا في بداية الأربعينيات من القرن العشرين الميلادي، خلال الحرب العالمية الثانية، ثم استؤنف الإرسال بعد الحرب. ومع بداية الخمسينيات من القرن العشرين الميلادي، بدأت محطات التلفاز في الولايات المتحدة وأوروبا بث برامجها.</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br/>
        <w:t xml:space="preserve">في أواخر القرن التاسع عشر الميلادي، اخترع مهندس هولندي يُدعى </w:t>
      </w:r>
      <w:proofErr w:type="spellStart"/>
      <w:r w:rsidRPr="008C5EF6">
        <w:rPr>
          <w:rFonts w:ascii="Times New Roman" w:eastAsia="Times New Roman" w:hAnsi="Times New Roman" w:cs="Times New Roman" w:hint="cs"/>
          <w:rtl/>
          <w:lang w:bidi="ar"/>
        </w:rPr>
        <w:t>فالديمار</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بولسن</w:t>
      </w:r>
      <w:proofErr w:type="spellEnd"/>
      <w:r w:rsidRPr="008C5EF6">
        <w:rPr>
          <w:rFonts w:ascii="Times New Roman" w:eastAsia="Times New Roman" w:hAnsi="Times New Roman" w:cs="Times New Roman" w:hint="cs"/>
          <w:rtl/>
          <w:lang w:bidi="ar"/>
        </w:rPr>
        <w:t xml:space="preserve"> آلة تسجل الصوت على أسلاك حديدية. ولكن اختراع </w:t>
      </w:r>
      <w:proofErr w:type="spellStart"/>
      <w:r w:rsidRPr="008C5EF6">
        <w:rPr>
          <w:rFonts w:ascii="Times New Roman" w:eastAsia="Times New Roman" w:hAnsi="Times New Roman" w:cs="Times New Roman" w:hint="cs"/>
          <w:rtl/>
          <w:lang w:bidi="ar"/>
        </w:rPr>
        <w:t>بولسن</w:t>
      </w:r>
      <w:proofErr w:type="spellEnd"/>
      <w:r w:rsidRPr="008C5EF6">
        <w:rPr>
          <w:rFonts w:ascii="Times New Roman" w:eastAsia="Times New Roman" w:hAnsi="Times New Roman" w:cs="Times New Roman" w:hint="cs"/>
          <w:rtl/>
          <w:lang w:bidi="ar"/>
        </w:rPr>
        <w:t xml:space="preserve"> لم يحظ باهتمام يذكر. وخلال الثلاثينيات من القرن العشرين الميلادي، طوّر مهندسون ألمان مسجلات تسجل الصوت على شرائط مغنطيسية. وبخلاف تسجيل الفونوغراف، فإنّ تسجيلات الشرائط الجديدة يمكن الاستماع إليها مرة أخرى بعد تسجيلها بإرجاع الشريط. وتمكنت مسجلات الفيديو المطورة في الخمسينيات من القرن العشرين الميلادي من تسجيل الصورة بالإضافة إلى الصوت على شريط مغنطيسي. في البداية كانت محطات التلفاز فقط </w:t>
      </w:r>
      <w:r w:rsidRPr="008C5EF6">
        <w:rPr>
          <w:rFonts w:ascii="Times New Roman" w:eastAsia="Times New Roman" w:hAnsi="Times New Roman" w:cs="Times New Roman" w:hint="cs"/>
          <w:rtl/>
          <w:lang w:bidi="ar"/>
        </w:rPr>
        <w:lastRenderedPageBreak/>
        <w:t xml:space="preserve">تستخدم مسجلات </w:t>
      </w:r>
      <w:proofErr w:type="spellStart"/>
      <w:r w:rsidRPr="008C5EF6">
        <w:rPr>
          <w:rFonts w:ascii="Times New Roman" w:eastAsia="Times New Roman" w:hAnsi="Times New Roman" w:cs="Times New Roman" w:hint="cs"/>
          <w:rtl/>
          <w:lang w:bidi="ar"/>
        </w:rPr>
        <w:t>الفيديوتيب</w:t>
      </w:r>
      <w:proofErr w:type="spellEnd"/>
      <w:r w:rsidRPr="008C5EF6">
        <w:rPr>
          <w:rFonts w:ascii="Times New Roman" w:eastAsia="Times New Roman" w:hAnsi="Times New Roman" w:cs="Times New Roman" w:hint="cs"/>
          <w:rtl/>
          <w:lang w:bidi="ar"/>
        </w:rPr>
        <w:t xml:space="preserve">، ولكن مسجلات </w:t>
      </w:r>
      <w:proofErr w:type="spellStart"/>
      <w:r w:rsidRPr="008C5EF6">
        <w:rPr>
          <w:rFonts w:ascii="Times New Roman" w:eastAsia="Times New Roman" w:hAnsi="Times New Roman" w:cs="Times New Roman" w:hint="cs"/>
          <w:rtl/>
          <w:lang w:bidi="ar"/>
        </w:rPr>
        <w:t>الفيديوتيب</w:t>
      </w:r>
      <w:proofErr w:type="spellEnd"/>
      <w:r w:rsidRPr="008C5EF6">
        <w:rPr>
          <w:rFonts w:ascii="Times New Roman" w:eastAsia="Times New Roman" w:hAnsi="Times New Roman" w:cs="Times New Roman" w:hint="cs"/>
          <w:rtl/>
          <w:lang w:bidi="ar"/>
        </w:rPr>
        <w:t xml:space="preserve"> كاسيت المطورة في السبعينيات من القرن العشرين الميلادي جعلت هذا التسجيل رخيصًا، بدرجة جعلته متاحًا للاستخدام المنزلي. ويستطيع الأشخاص توصيل مسجل </w:t>
      </w:r>
      <w:proofErr w:type="spellStart"/>
      <w:r w:rsidRPr="008C5EF6">
        <w:rPr>
          <w:rFonts w:ascii="Times New Roman" w:eastAsia="Times New Roman" w:hAnsi="Times New Roman" w:cs="Times New Roman" w:hint="cs"/>
          <w:rtl/>
          <w:lang w:bidi="ar"/>
        </w:rPr>
        <w:t>الفيديوتيب</w:t>
      </w:r>
      <w:proofErr w:type="spellEnd"/>
      <w:r w:rsidRPr="008C5EF6">
        <w:rPr>
          <w:rFonts w:ascii="Times New Roman" w:eastAsia="Times New Roman" w:hAnsi="Times New Roman" w:cs="Times New Roman" w:hint="cs"/>
          <w:rtl/>
          <w:lang w:bidi="ar"/>
        </w:rPr>
        <w:t xml:space="preserve"> كاسيت بجهاز التلفاز الخاص بهم لتسجيل البرامج آليًا لمشاهدتها في فترة لاحقة. وفي بداية الثمانينيات من القرن العشرين، أُدخلت عدة شركات أقراص الفيديو. ويتم نقل الصور والأصوات السابق تسجيلها على أقراص الفيديو بوساطة جهاز تشغيل آلي لجهاز التلفاز المتصل به.</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5A2C2A0B" wp14:editId="6B55CC3F">
            <wp:extent cx="1428750" cy="2143125"/>
            <wp:effectExtent l="0" t="0" r="0" b="9525"/>
            <wp:docPr id="17" name="صورة 17" descr="http://upload.wikimedia.org/wikipedia/commons/thumb/d/d6/Mobile_phone_evolution.jpg/150px-Mobile_phone_evolution.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d/d6/Mobile_phone_evolution.jpg/150px-Mobile_phone_evolution.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noProof/>
          <w:color w:val="0000FF"/>
        </w:rPr>
        <w:drawing>
          <wp:inline distT="0" distB="0" distL="0" distR="0" wp14:anchorId="55898E70" wp14:editId="192A3AC7">
            <wp:extent cx="142875" cy="104775"/>
            <wp:effectExtent l="0" t="0" r="9525" b="9525"/>
            <wp:docPr id="18" name="صورة 18" descr="http://bits.wikimedia.org/skins-1.18/common/images/magnify-clip-rtl.png">
              <a:hlinkClick xmlns:a="http://schemas.openxmlformats.org/drawingml/2006/main" r:id="rId59"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its.wikimedia.org/skins-1.18/common/images/magnify-clip-rtl.png">
                      <a:hlinkClick r:id="rId59" tooltip="&quot;كبّ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C5EF6" w:rsidRPr="008C5EF6" w:rsidRDefault="008C5EF6" w:rsidP="008C5EF6">
      <w:pPr>
        <w:spacing w:after="0" w:line="240" w:lineRule="auto"/>
        <w:rPr>
          <w:rFonts w:ascii="Times New Roman" w:eastAsia="Times New Roman" w:hAnsi="Times New Roman" w:cs="Times New Roman" w:hint="cs"/>
          <w:rtl/>
          <w:lang w:bidi="ar"/>
        </w:rPr>
      </w:pPr>
      <w:hyperlink r:id="rId61" w:tooltip="الهاتف النقال" w:history="1">
        <w:r w:rsidRPr="008C5EF6">
          <w:rPr>
            <w:rFonts w:ascii="Times New Roman" w:eastAsia="Times New Roman" w:hAnsi="Times New Roman" w:cs="Times New Roman" w:hint="cs"/>
            <w:b/>
            <w:bCs/>
            <w:i/>
            <w:iCs/>
            <w:color w:val="0000FF"/>
            <w:u w:val="single"/>
            <w:rtl/>
            <w:lang w:bidi="ar"/>
          </w:rPr>
          <w:t xml:space="preserve">الهاتف </w:t>
        </w:r>
        <w:proofErr w:type="spellStart"/>
        <w:r w:rsidRPr="008C5EF6">
          <w:rPr>
            <w:rFonts w:ascii="Times New Roman" w:eastAsia="Times New Roman" w:hAnsi="Times New Roman" w:cs="Times New Roman" w:hint="cs"/>
            <w:b/>
            <w:bCs/>
            <w:i/>
            <w:iCs/>
            <w:color w:val="0000FF"/>
            <w:u w:val="single"/>
            <w:rtl/>
            <w:lang w:bidi="ar"/>
          </w:rPr>
          <w:t>النقال</w:t>
        </w:r>
      </w:hyperlink>
      <w:r w:rsidRPr="008C5EF6">
        <w:rPr>
          <w:rFonts w:ascii="Times New Roman" w:eastAsia="Times New Roman" w:hAnsi="Times New Roman" w:cs="Times New Roman" w:hint="cs"/>
          <w:b/>
          <w:bCs/>
          <w:i/>
          <w:iCs/>
          <w:rtl/>
          <w:lang w:bidi="ar"/>
        </w:rPr>
        <w:t>,</w:t>
      </w:r>
      <w:r w:rsidRPr="008C5EF6">
        <w:rPr>
          <w:rFonts w:ascii="Times New Roman" w:eastAsia="Times New Roman" w:hAnsi="Times New Roman" w:cs="Times New Roman" w:hint="cs"/>
          <w:rtl/>
          <w:lang w:bidi="ar"/>
        </w:rPr>
        <w:t>صورة</w:t>
      </w:r>
      <w:proofErr w:type="spellEnd"/>
      <w:r w:rsidRPr="008C5EF6">
        <w:rPr>
          <w:rFonts w:ascii="Times New Roman" w:eastAsia="Times New Roman" w:hAnsi="Times New Roman" w:cs="Times New Roman" w:hint="cs"/>
          <w:rtl/>
          <w:lang w:bidi="ar"/>
        </w:rPr>
        <w:t xml:space="preserve"> توضح تطورا للهاتف النقال بمرور الزمن.</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قامت أقمار صناعية أرضية تُسمى أقمار الاتصالات لأول مرة بنقل الرسائل بين المحطات الأرضية في عام 1960م، وقبل ذلك الوقت كانت الإشارات التلفازية تُرسل فقط بوساطة الكبل، أو إلى حيث توجد أبراج نقل لتقوية الإشارات. ومكنت الأقمار الصناعية من ترحيل الإشارات التلفازية عبر المحيطات. وكذلك تستطيع الأقمار الصناعية نقل رسائل الراديو والهاتف والاتصالات الأخرى.</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وخلال السبعينيات من القرن العشرين، بدأت العديد من الجرائد والمطبوعات الأخرى، في استخدام الحاسوب في التحرير، وأنظمة صف الحروف المطبعية. حيث يقوم الكاتب بكتابة المقالات على لوحة مفاتيح متصلة بالحاسوب. وبينما يقوم بالكتابة تخزن في الوقت نفسه الكلمات في الحاسوب وتعرض على شاشة عرض طرفية، ويتصل الحاسوب بدوره بجهاز يسمى آلة التجميع أو التصفيف الضوئي، وبمجرد الضغط على زر تقوم الآلة بوضع المقال على هيئة حروف مطبعية مصفوفة على شريط </w:t>
      </w:r>
      <w:proofErr w:type="spellStart"/>
      <w:r w:rsidRPr="008C5EF6">
        <w:rPr>
          <w:rFonts w:ascii="Times New Roman" w:eastAsia="Times New Roman" w:hAnsi="Times New Roman" w:cs="Times New Roman" w:hint="cs"/>
          <w:rtl/>
          <w:lang w:bidi="ar"/>
        </w:rPr>
        <w:t>فونوغرافي</w:t>
      </w:r>
      <w:proofErr w:type="spellEnd"/>
      <w:r w:rsidRPr="008C5EF6">
        <w:rPr>
          <w:rFonts w:ascii="Times New Roman" w:eastAsia="Times New Roman" w:hAnsi="Times New Roman" w:cs="Times New Roman" w:hint="cs"/>
          <w:rtl/>
          <w:lang w:bidi="ar"/>
        </w:rPr>
        <w:t>.</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وفي أوائل الثمانينيات من القرن العشرين، بدأ العديد من الشركات تسويق هواتف خلوية متحركة. وبموجب هذا النظام تقسم المدن إلى مقاطعات تسمى خلايا كل منها له ناقل راديو منخفض الطاقة ومستقبل. وعندما تنتقل السيارة المزودة بالهاتف من خلية إلى أخرى يقوم الحاسوب بنقل المكالمات من ناقل ومستقبل إلى آخر بدون انقطاع المكالمة. وفي أواخر الثمانينيات من القرن العشرين، بدأت العديد من الشركات في استخدام عملية تُسمى </w:t>
      </w:r>
      <w:proofErr w:type="spellStart"/>
      <w:r w:rsidRPr="008C5EF6">
        <w:rPr>
          <w:rFonts w:ascii="Times New Roman" w:eastAsia="Times New Roman" w:hAnsi="Times New Roman" w:cs="Times New Roman" w:hint="cs"/>
          <w:rtl/>
          <w:lang w:bidi="ar"/>
        </w:rPr>
        <w:t>الناسوخ</w:t>
      </w:r>
      <w:proofErr w:type="spellEnd"/>
      <w:r w:rsidRPr="008C5EF6">
        <w:rPr>
          <w:rFonts w:ascii="Times New Roman" w:eastAsia="Times New Roman" w:hAnsi="Times New Roman" w:cs="Times New Roman" w:hint="cs"/>
          <w:rtl/>
          <w:lang w:bidi="ar"/>
        </w:rPr>
        <w:t xml:space="preserve"> (الفاكسميلي أو الفاكس) للإسراع بالاتصالات، وتقوم آلة الفاكس بإرسال واستقبال نسخ المستندات عبر أسلاك الهاتف وتستطيع إعادة نسخ كل من الكتابة والصور.</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62" w:tooltip="حرر القسم: اتصالات المستقبل"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اتصالات المستقبل</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من المحتمل أن تشمل هذه الاتصالات أشكالاً عديدة من طاقة الموجات الضوئية </w:t>
      </w:r>
      <w:proofErr w:type="spellStart"/>
      <w:r w:rsidRPr="008C5EF6">
        <w:rPr>
          <w:rFonts w:ascii="Times New Roman" w:eastAsia="Times New Roman" w:hAnsi="Times New Roman" w:cs="Times New Roman" w:hint="cs"/>
          <w:rtl/>
          <w:lang w:bidi="ar"/>
        </w:rPr>
        <w:t>والليزرات</w:t>
      </w:r>
      <w:proofErr w:type="spellEnd"/>
      <w:r w:rsidRPr="008C5EF6">
        <w:rPr>
          <w:rFonts w:ascii="Times New Roman" w:eastAsia="Times New Roman" w:hAnsi="Times New Roman" w:cs="Times New Roman" w:hint="cs"/>
          <w:rtl/>
          <w:lang w:bidi="ar"/>
        </w:rPr>
        <w:t xml:space="preserve">، وهي أجهزة تُنتج حزمة ضيقة من الضوء الشديد القوة. وحتى الآن فقد أتاح أحد فروع الفيزياء المُسمى البصريات الليفية استخدام الضوء لإرسال رسائل أكثر، وبسرعة أكبر، عما هو الحال عند استخدام الكهرباء أو موجات الراديو. فباستخدام اتصالات الألياف البصرية، يُحول شعاع الليزر الإشارات الكهربائية الخاصة بمكالمة هاتفية، أو صورة تلفازية إلى نبضات ضوئية. يُوجَّه الليزر إلى أحد أطراف جدائل زجاجية شفافة تسمى الألياف البصرية. ويستطيع الضوء أن ينتقل مسافات شاسعة خلال الألياف، دون أن يفقد قوته أو وضوحه. وعند طرف الاستقبال، يقوم جهاز بإرجاع ضوء الليزر إلى الأصوات والصور. وتستطيع حزمة من الألياف البصرية لا تتجاوز كل واحدة منها سمك شعرة من جسم الإنسان، أن تبث آلاف المكالمات الهاتفية أو البرامج التلفازية في الوقت نفسه. ويُستعمل الليزر أيضًا في طريقة للتصوير الثلاثي الأبعاد تُسمى التصوير </w:t>
      </w:r>
      <w:proofErr w:type="spellStart"/>
      <w:r w:rsidRPr="008C5EF6">
        <w:rPr>
          <w:rFonts w:ascii="Times New Roman" w:eastAsia="Times New Roman" w:hAnsi="Times New Roman" w:cs="Times New Roman" w:hint="cs"/>
          <w:rtl/>
          <w:lang w:bidi="ar"/>
        </w:rPr>
        <w:t>التجسيمي</w:t>
      </w:r>
      <w:proofErr w:type="spellEnd"/>
      <w:r w:rsidRPr="008C5EF6">
        <w:rPr>
          <w:rFonts w:ascii="Times New Roman" w:eastAsia="Times New Roman" w:hAnsi="Times New Roman" w:cs="Times New Roman" w:hint="cs"/>
          <w:rtl/>
          <w:lang w:bidi="ar"/>
        </w:rPr>
        <w:t xml:space="preserve"> حيث يقوم جهاز يُسمى مفرق الأشعة بتقسيم ضوء الليزر إلى شعاعين يُوجه أحدهما إلى الجسم المراد تصويره، ثم تقوم المرايا بتجميع </w:t>
      </w:r>
      <w:r w:rsidRPr="008C5EF6">
        <w:rPr>
          <w:rFonts w:ascii="Times New Roman" w:eastAsia="Times New Roman" w:hAnsi="Times New Roman" w:cs="Times New Roman" w:hint="cs"/>
          <w:rtl/>
          <w:lang w:bidi="ar"/>
        </w:rPr>
        <w:lastRenderedPageBreak/>
        <w:t xml:space="preserve">شعاعي الضوء معًا مرة أخرى، وحيث يتجمع الشعاعان يكونان نموذجًا ثلاثي الأبعاد يمثل هيئة الجسم. وقد يستخدم التصوير </w:t>
      </w:r>
      <w:proofErr w:type="spellStart"/>
      <w:r w:rsidRPr="008C5EF6">
        <w:rPr>
          <w:rFonts w:ascii="Times New Roman" w:eastAsia="Times New Roman" w:hAnsi="Times New Roman" w:cs="Times New Roman" w:hint="cs"/>
          <w:rtl/>
          <w:lang w:bidi="ar"/>
        </w:rPr>
        <w:t>التجسيمي</w:t>
      </w:r>
      <w:proofErr w:type="spellEnd"/>
      <w:r w:rsidRPr="008C5EF6">
        <w:rPr>
          <w:rFonts w:ascii="Times New Roman" w:eastAsia="Times New Roman" w:hAnsi="Times New Roman" w:cs="Times New Roman" w:hint="cs"/>
          <w:rtl/>
          <w:lang w:bidi="ar"/>
        </w:rPr>
        <w:t xml:space="preserve"> في فترة لاحقة لإنتاج أفلام وصور وبرامج تلفازية تتكون من صور ثلاثية الأبعاد تسبح في الفضاء. وسوف يستطيع المشاهدون السير حول الصور ثلاثية الأبعاد ـ كما لو كانت مناظر حقيقية ـ ليروا زوايا جديدة كلما تحركوا.</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وربما تنساب الاتصالات، في المستقبل، عبر طريق المعلومات فائق السرعة، وهو مصطلح لشبكة إلكترونية جبارة ستتألف من منظومة تضم أنظمة الهاتف وأنظمة التلفاز </w:t>
      </w:r>
      <w:proofErr w:type="spellStart"/>
      <w:r w:rsidRPr="008C5EF6">
        <w:rPr>
          <w:rFonts w:ascii="Times New Roman" w:eastAsia="Times New Roman" w:hAnsi="Times New Roman" w:cs="Times New Roman" w:hint="cs"/>
          <w:rtl/>
          <w:lang w:bidi="ar"/>
        </w:rPr>
        <w:t>الكبلي</w:t>
      </w:r>
      <w:proofErr w:type="spellEnd"/>
      <w:r w:rsidRPr="008C5EF6">
        <w:rPr>
          <w:rFonts w:ascii="Times New Roman" w:eastAsia="Times New Roman" w:hAnsi="Times New Roman" w:cs="Times New Roman" w:hint="cs"/>
          <w:rtl/>
          <w:lang w:bidi="ar"/>
        </w:rPr>
        <w:t xml:space="preserve"> والشبكات الحاسوبية. وسيوفر طريق المعلومات فائق السرعة معلومات مستفيضة وخدمات متنوعة كثيرة لمستخدميه في المنازل والمدارس وأماكن العمل. ولن ينحصر تأثير طريق المعلومات فائق السرعة الذي يقدم المعلومات بالصوت والصورة والفيديو على نوعية الاتصالات بين الناس بل سيؤثر أيضًا على طرق حياتهم ودراستهم وتعلمهم. فعلى سبيل المثال يمكن لمستخدم هذه الشبكة أن يتصفح، من منزله، عددًا من الكتب بمكتبات مختلفة حول العالم. وقد أمكن لمستخدمي الحاسوب الاتصال ببعضهم بوساطة قاعدة بيانات ضخمة عرفت بالإنترنت. وتتكون هذه الشبكة من آلاف الشبكات الصغيرة وملايين </w:t>
      </w:r>
      <w:proofErr w:type="spellStart"/>
      <w:r w:rsidRPr="008C5EF6">
        <w:rPr>
          <w:rFonts w:ascii="Times New Roman" w:eastAsia="Times New Roman" w:hAnsi="Times New Roman" w:cs="Times New Roman" w:hint="cs"/>
          <w:rtl/>
          <w:lang w:bidi="ar"/>
        </w:rPr>
        <w:t>الحاسوبات</w:t>
      </w:r>
      <w:proofErr w:type="spellEnd"/>
      <w:r w:rsidRPr="008C5EF6">
        <w:rPr>
          <w:rFonts w:ascii="Times New Roman" w:eastAsia="Times New Roman" w:hAnsi="Times New Roman" w:cs="Times New Roman" w:hint="cs"/>
          <w:rtl/>
          <w:lang w:bidi="ar"/>
        </w:rPr>
        <w:t>.</w:t>
      </w:r>
    </w:p>
    <w:p w:rsidR="008C5EF6" w:rsidRPr="008C5EF6" w:rsidRDefault="008C5EF6" w:rsidP="008C5EF6">
      <w:pPr>
        <w:spacing w:before="100" w:beforeAutospacing="1" w:after="100" w:afterAutospacing="1" w:line="240" w:lineRule="auto"/>
        <w:outlineLvl w:val="1"/>
        <w:rPr>
          <w:rFonts w:ascii="Times New Roman" w:eastAsia="Times New Roman" w:hAnsi="Times New Roman" w:cs="Times New Roman" w:hint="cs"/>
          <w:b/>
          <w:bCs/>
          <w:sz w:val="36"/>
          <w:szCs w:val="36"/>
          <w:rtl/>
          <w:lang w:bidi="ar"/>
        </w:rPr>
      </w:pPr>
      <w:r w:rsidRPr="008C5EF6">
        <w:rPr>
          <w:rFonts w:ascii="Times New Roman" w:eastAsia="Times New Roman" w:hAnsi="Times New Roman" w:cs="Times New Roman" w:hint="cs"/>
          <w:b/>
          <w:bCs/>
          <w:sz w:val="36"/>
          <w:szCs w:val="36"/>
          <w:rtl/>
          <w:lang w:bidi="ar"/>
        </w:rPr>
        <w:t>[</w:t>
      </w:r>
      <w:hyperlink r:id="rId63" w:tooltip="حرر القسم: دراسة الاتصالات" w:history="1">
        <w:r w:rsidRPr="008C5EF6">
          <w:rPr>
            <w:rFonts w:ascii="Times New Roman" w:eastAsia="Times New Roman" w:hAnsi="Times New Roman" w:cs="Times New Roman" w:hint="cs"/>
            <w:b/>
            <w:bCs/>
            <w:color w:val="0000FF"/>
            <w:sz w:val="36"/>
            <w:szCs w:val="36"/>
            <w:u w:val="single"/>
            <w:rtl/>
            <w:lang w:bidi="ar"/>
          </w:rPr>
          <w:t>عدل</w:t>
        </w:r>
      </w:hyperlink>
      <w:r w:rsidRPr="008C5EF6">
        <w:rPr>
          <w:rFonts w:ascii="Times New Roman" w:eastAsia="Times New Roman" w:hAnsi="Times New Roman" w:cs="Times New Roman" w:hint="cs"/>
          <w:b/>
          <w:bCs/>
          <w:sz w:val="36"/>
          <w:szCs w:val="36"/>
          <w:rtl/>
          <w:lang w:bidi="ar"/>
        </w:rPr>
        <w:t>] دراسة الاتصالات</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دراسة الاتصالات ليست فرعًا واحدًا من التعليم، ولكنها تشمل مجالات عديدة من الدراسة. يضم العلماء الذين يدرسون الاتصالات علماء التربية والتاريخ وعلماء الرياضيات وعلماء الأعصاب وعلماء النفس وعلماء الاجتماع. ويقوم أغلب هؤلاء العلماء بدراسة بعض جوانب الاتصالات فقط. ويكرس آخرون أنفسهم لدراسة هذا المجال؛ فعلى سبيل المثال أصبح العلاَّمة الفلسطيني رمزي شحاتيت معروفًا بدراساته عن وسائل الاتصالات العامة. فقد بحث رمزي تأثير وسائل الاتصالات العامة على المجتمع في عدة كتب منها مجرة جوتنبرج ;وفهم وسائل الاتصالات العامة.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وتَضُمّ المجالات الأساسية لدراسة الاتصالات.</w:t>
      </w:r>
    </w:p>
    <w:p w:rsidR="008C5EF6" w:rsidRPr="008C5EF6" w:rsidRDefault="008C5EF6" w:rsidP="008C5EF6">
      <w:pPr>
        <w:numPr>
          <w:ilvl w:val="0"/>
          <w:numId w:val="1"/>
        </w:numPr>
        <w:spacing w:before="100" w:beforeAutospacing="1" w:after="100" w:afterAutospacing="1" w:line="240" w:lineRule="auto"/>
        <w:rPr>
          <w:rFonts w:ascii="Times New Roman" w:eastAsia="Times New Roman" w:hAnsi="Times New Roman" w:cs="Times New Roman" w:hint="cs"/>
          <w:rtl/>
          <w:lang w:bidi="ar"/>
        </w:rPr>
      </w:pPr>
      <w:hyperlink r:id="rId64" w:tooltip="علم الاجتماع" w:history="1">
        <w:r w:rsidRPr="008C5EF6">
          <w:rPr>
            <w:rFonts w:ascii="Times New Roman" w:eastAsia="Times New Roman" w:hAnsi="Times New Roman" w:cs="Times New Roman" w:hint="cs"/>
            <w:color w:val="0000FF"/>
            <w:u w:val="single"/>
            <w:rtl/>
            <w:lang w:bidi="ar"/>
          </w:rPr>
          <w:t>علم الاجتماع</w:t>
        </w:r>
      </w:hyperlink>
      <w:r w:rsidRPr="008C5EF6">
        <w:rPr>
          <w:rFonts w:ascii="Times New Roman" w:eastAsia="Times New Roman" w:hAnsi="Times New Roman" w:cs="Times New Roman" w:hint="cs"/>
          <w:rtl/>
          <w:lang w:bidi="ar"/>
        </w:rPr>
        <w:t xml:space="preserve"> و</w:t>
      </w:r>
      <w:hyperlink r:id="rId65" w:tooltip="علم النفس" w:history="1">
        <w:r w:rsidRPr="008C5EF6">
          <w:rPr>
            <w:rFonts w:ascii="Times New Roman" w:eastAsia="Times New Roman" w:hAnsi="Times New Roman" w:cs="Times New Roman" w:hint="cs"/>
            <w:color w:val="0000FF"/>
            <w:u w:val="single"/>
            <w:rtl/>
            <w:lang w:bidi="ar"/>
          </w:rPr>
          <w:t>علم النفس</w:t>
        </w:r>
      </w:hyperlink>
      <w:r w:rsidRPr="008C5EF6">
        <w:rPr>
          <w:rFonts w:ascii="Times New Roman" w:eastAsia="Times New Roman" w:hAnsi="Times New Roman" w:cs="Times New Roman" w:hint="cs"/>
          <w:rtl/>
          <w:lang w:bidi="ar"/>
        </w:rPr>
        <w:t>.</w:t>
      </w:r>
    </w:p>
    <w:p w:rsidR="008C5EF6" w:rsidRPr="008C5EF6" w:rsidRDefault="008C5EF6" w:rsidP="008C5EF6">
      <w:pPr>
        <w:numPr>
          <w:ilvl w:val="0"/>
          <w:numId w:val="1"/>
        </w:numPr>
        <w:spacing w:before="100" w:beforeAutospacing="1" w:after="100" w:afterAutospacing="1" w:line="240" w:lineRule="auto"/>
        <w:rPr>
          <w:rFonts w:ascii="Times New Roman" w:eastAsia="Times New Roman" w:hAnsi="Times New Roman" w:cs="Times New Roman" w:hint="cs"/>
          <w:rtl/>
          <w:lang w:bidi="ar"/>
        </w:rPr>
      </w:pPr>
      <w:hyperlink r:id="rId66" w:tooltip="علم اللغة" w:history="1">
        <w:r w:rsidRPr="008C5EF6">
          <w:rPr>
            <w:rFonts w:ascii="Times New Roman" w:eastAsia="Times New Roman" w:hAnsi="Times New Roman" w:cs="Times New Roman" w:hint="cs"/>
            <w:color w:val="0000FF"/>
            <w:u w:val="single"/>
            <w:rtl/>
            <w:lang w:bidi="ar"/>
          </w:rPr>
          <w:t>علم اللغة</w:t>
        </w:r>
      </w:hyperlink>
      <w:r w:rsidRPr="008C5EF6">
        <w:rPr>
          <w:rFonts w:ascii="Times New Roman" w:eastAsia="Times New Roman" w:hAnsi="Times New Roman" w:cs="Times New Roman" w:hint="cs"/>
          <w:rtl/>
          <w:lang w:bidi="ar"/>
        </w:rPr>
        <w:t xml:space="preserve"> (اللسانيات).</w:t>
      </w:r>
    </w:p>
    <w:p w:rsidR="008C5EF6" w:rsidRPr="008C5EF6" w:rsidRDefault="008C5EF6" w:rsidP="008C5EF6">
      <w:pPr>
        <w:numPr>
          <w:ilvl w:val="0"/>
          <w:numId w:val="1"/>
        </w:numPr>
        <w:spacing w:before="100" w:beforeAutospacing="1" w:after="100" w:afterAutospacing="1" w:line="240" w:lineRule="auto"/>
        <w:rPr>
          <w:rFonts w:ascii="Times New Roman" w:eastAsia="Times New Roman" w:hAnsi="Times New Roman" w:cs="Times New Roman" w:hint="cs"/>
          <w:rtl/>
          <w:lang w:bidi="ar"/>
        </w:rPr>
      </w:pPr>
      <w:hyperlink r:id="rId67" w:tooltip="علم الضبط والتحكم" w:history="1">
        <w:r w:rsidRPr="008C5EF6">
          <w:rPr>
            <w:rFonts w:ascii="Times New Roman" w:eastAsia="Times New Roman" w:hAnsi="Times New Roman" w:cs="Times New Roman" w:hint="cs"/>
            <w:color w:val="0000FF"/>
            <w:u w:val="single"/>
            <w:rtl/>
            <w:lang w:bidi="ar"/>
          </w:rPr>
          <w:t>علم الضبط والتحكم</w:t>
        </w:r>
      </w:hyperlink>
      <w:r w:rsidRPr="008C5EF6">
        <w:rPr>
          <w:rFonts w:ascii="Times New Roman" w:eastAsia="Times New Roman" w:hAnsi="Times New Roman" w:cs="Times New Roman" w:hint="cs"/>
          <w:rtl/>
          <w:lang w:bidi="ar"/>
        </w:rPr>
        <w:t xml:space="preserve"> و</w:t>
      </w:r>
      <w:hyperlink r:id="rId68" w:tooltip="نظرية المعلومات" w:history="1">
        <w:r w:rsidRPr="008C5EF6">
          <w:rPr>
            <w:rFonts w:ascii="Times New Roman" w:eastAsia="Times New Roman" w:hAnsi="Times New Roman" w:cs="Times New Roman" w:hint="cs"/>
            <w:color w:val="0000FF"/>
            <w:u w:val="single"/>
            <w:rtl/>
            <w:lang w:bidi="ar"/>
          </w:rPr>
          <w:t>نظرية المعلومات</w:t>
        </w:r>
      </w:hyperlink>
      <w:r w:rsidRPr="008C5EF6">
        <w:rPr>
          <w:rFonts w:ascii="Times New Roman" w:eastAsia="Times New Roman" w:hAnsi="Times New Roman" w:cs="Times New Roman" w:hint="cs"/>
          <w:rtl/>
          <w:lang w:bidi="ar"/>
        </w:rPr>
        <w:t>.</w:t>
      </w:r>
    </w:p>
    <w:p w:rsidR="008C5EF6" w:rsidRPr="008C5EF6" w:rsidRDefault="008C5EF6" w:rsidP="008C5EF6">
      <w:pPr>
        <w:numPr>
          <w:ilvl w:val="0"/>
          <w:numId w:val="1"/>
        </w:num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دراسة </w:t>
      </w:r>
      <w:hyperlink r:id="rId69" w:tooltip="الاتصالات غير الكلامية (الصفحة غير موجودة)" w:history="1">
        <w:r w:rsidRPr="008C5EF6">
          <w:rPr>
            <w:rFonts w:ascii="Times New Roman" w:eastAsia="Times New Roman" w:hAnsi="Times New Roman" w:cs="Times New Roman" w:hint="cs"/>
            <w:color w:val="BA0000"/>
            <w:u w:val="single"/>
            <w:rtl/>
            <w:lang w:bidi="ar"/>
          </w:rPr>
          <w:t>الاتصالات غير الكلامية</w:t>
        </w:r>
      </w:hyperlink>
      <w:r w:rsidRPr="008C5EF6">
        <w:rPr>
          <w:rFonts w:ascii="Times New Roman" w:eastAsia="Times New Roman" w:hAnsi="Times New Roman" w:cs="Times New Roman" w:hint="cs"/>
          <w:rtl/>
          <w:lang w:bidi="ar"/>
        </w:rPr>
        <w:t>.</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70" w:tooltip="حرر القسم: علم الاجتماع وعلم النفس"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علم الاجتماع وعلم النفس</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أنتجت مجالات علم الاجتماع وعلم النفس أولى الدراسات الأكاديمية (</w:t>
      </w:r>
      <w:hyperlink r:id="rId71" w:tooltip="النظرية" w:history="1">
        <w:r w:rsidRPr="008C5EF6">
          <w:rPr>
            <w:rFonts w:ascii="Times New Roman" w:eastAsia="Times New Roman" w:hAnsi="Times New Roman" w:cs="Times New Roman" w:hint="cs"/>
            <w:color w:val="0000FF"/>
            <w:u w:val="single"/>
            <w:rtl/>
            <w:lang w:bidi="ar"/>
          </w:rPr>
          <w:t>النظرية</w:t>
        </w:r>
      </w:hyperlink>
      <w:r w:rsidRPr="008C5EF6">
        <w:rPr>
          <w:rFonts w:ascii="Times New Roman" w:eastAsia="Times New Roman" w:hAnsi="Times New Roman" w:cs="Times New Roman" w:hint="cs"/>
          <w:rtl/>
          <w:lang w:bidi="ar"/>
        </w:rPr>
        <w:t xml:space="preserve">) عن وسائل الاتصالات العامة في الثلاثينيات من القرن العشرين. فقد قام عالما الاجتماع الأمريكيان بول </w:t>
      </w:r>
      <w:proofErr w:type="spellStart"/>
      <w:r w:rsidRPr="008C5EF6">
        <w:rPr>
          <w:rFonts w:ascii="Times New Roman" w:eastAsia="Times New Roman" w:hAnsi="Times New Roman" w:cs="Times New Roman" w:hint="cs"/>
          <w:rtl/>
          <w:lang w:bidi="ar"/>
        </w:rPr>
        <w:t>لازارسفيلد</w:t>
      </w:r>
      <w:proofErr w:type="spellEnd"/>
      <w:r w:rsidRPr="008C5EF6">
        <w:rPr>
          <w:rFonts w:ascii="Times New Roman" w:eastAsia="Times New Roman" w:hAnsi="Times New Roman" w:cs="Times New Roman" w:hint="cs"/>
          <w:rtl/>
          <w:lang w:bidi="ar"/>
        </w:rPr>
        <w:t xml:space="preserve">، وفرانك </w:t>
      </w:r>
      <w:proofErr w:type="spellStart"/>
      <w:r w:rsidRPr="008C5EF6">
        <w:rPr>
          <w:rFonts w:ascii="Times New Roman" w:eastAsia="Times New Roman" w:hAnsi="Times New Roman" w:cs="Times New Roman" w:hint="cs"/>
          <w:rtl/>
          <w:lang w:bidi="ar"/>
        </w:rPr>
        <w:t>ستانتون</w:t>
      </w:r>
      <w:proofErr w:type="spellEnd"/>
      <w:r w:rsidRPr="008C5EF6">
        <w:rPr>
          <w:rFonts w:ascii="Times New Roman" w:eastAsia="Times New Roman" w:hAnsi="Times New Roman" w:cs="Times New Roman" w:hint="cs"/>
          <w:rtl/>
          <w:lang w:bidi="ar"/>
        </w:rPr>
        <w:t xml:space="preserve">، بدراسة حول المستمعين لبرامج إذاعية مختلفة. وشجع عملهم هذا باحثين أمريكيين آخرين، منهم عالم النفس الاجتماعي </w:t>
      </w:r>
      <w:proofErr w:type="spellStart"/>
      <w:r w:rsidRPr="008C5EF6">
        <w:rPr>
          <w:rFonts w:ascii="Times New Roman" w:eastAsia="Times New Roman" w:hAnsi="Times New Roman" w:cs="Times New Roman" w:hint="cs"/>
          <w:rtl/>
          <w:lang w:bidi="ar"/>
        </w:rPr>
        <w:t>هادلي</w:t>
      </w:r>
      <w:proofErr w:type="spellEnd"/>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كانتريل</w:t>
      </w:r>
      <w:proofErr w:type="spellEnd"/>
      <w:r w:rsidRPr="008C5EF6">
        <w:rPr>
          <w:rFonts w:ascii="Times New Roman" w:eastAsia="Times New Roman" w:hAnsi="Times New Roman" w:cs="Times New Roman" w:hint="cs"/>
          <w:rtl/>
          <w:lang w:bidi="ar"/>
        </w:rPr>
        <w:t xml:space="preserve">، وعالم الاجتماع </w:t>
      </w:r>
      <w:hyperlink r:id="rId72" w:tooltip="روبرت ميرتون" w:history="1">
        <w:r w:rsidRPr="008C5EF6">
          <w:rPr>
            <w:rFonts w:ascii="Times New Roman" w:eastAsia="Times New Roman" w:hAnsi="Times New Roman" w:cs="Times New Roman" w:hint="cs"/>
            <w:color w:val="0000FF"/>
            <w:u w:val="single"/>
            <w:rtl/>
            <w:lang w:bidi="ar"/>
          </w:rPr>
          <w:t xml:space="preserve">روبرت </w:t>
        </w:r>
        <w:proofErr w:type="spellStart"/>
        <w:r w:rsidRPr="008C5EF6">
          <w:rPr>
            <w:rFonts w:ascii="Times New Roman" w:eastAsia="Times New Roman" w:hAnsi="Times New Roman" w:cs="Times New Roman" w:hint="cs"/>
            <w:color w:val="0000FF"/>
            <w:u w:val="single"/>
            <w:rtl/>
            <w:lang w:bidi="ar"/>
          </w:rPr>
          <w:t>ميرتون</w:t>
        </w:r>
        <w:proofErr w:type="spellEnd"/>
      </w:hyperlink>
      <w:r w:rsidRPr="008C5EF6">
        <w:rPr>
          <w:rFonts w:ascii="Times New Roman" w:eastAsia="Times New Roman" w:hAnsi="Times New Roman" w:cs="Times New Roman" w:hint="cs"/>
          <w:rtl/>
          <w:lang w:bidi="ar"/>
        </w:rPr>
        <w:t>، على بحث تأثير البث الإذاعي والتلفازي على الجمهور.</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وقد أجرت البلاد المتحاربة، خلال </w:t>
      </w:r>
      <w:hyperlink r:id="rId73" w:tooltip="الحرب العالمية الثانية" w:history="1">
        <w:r w:rsidRPr="008C5EF6">
          <w:rPr>
            <w:rFonts w:ascii="Times New Roman" w:eastAsia="Times New Roman" w:hAnsi="Times New Roman" w:cs="Times New Roman" w:hint="cs"/>
            <w:color w:val="0000FF"/>
            <w:u w:val="single"/>
            <w:rtl/>
            <w:lang w:bidi="ar"/>
          </w:rPr>
          <w:t>الحرب العالمية الثانية</w:t>
        </w:r>
      </w:hyperlink>
      <w:r w:rsidRPr="008C5EF6">
        <w:rPr>
          <w:rFonts w:ascii="Times New Roman" w:eastAsia="Times New Roman" w:hAnsi="Times New Roman" w:cs="Times New Roman" w:hint="cs"/>
          <w:rtl/>
          <w:lang w:bidi="ar"/>
        </w:rPr>
        <w:t xml:space="preserve">، </w:t>
      </w:r>
      <w:hyperlink r:id="rId74" w:tooltip="حملة دعائية (الصفحة غير موجودة)" w:history="1">
        <w:r w:rsidRPr="008C5EF6">
          <w:rPr>
            <w:rFonts w:ascii="Times New Roman" w:eastAsia="Times New Roman" w:hAnsi="Times New Roman" w:cs="Times New Roman" w:hint="cs"/>
            <w:color w:val="BA0000"/>
            <w:u w:val="single"/>
            <w:rtl/>
            <w:lang w:bidi="ar"/>
          </w:rPr>
          <w:t>حملات دعائية</w:t>
        </w:r>
      </w:hyperlink>
      <w:r w:rsidRPr="008C5EF6">
        <w:rPr>
          <w:rFonts w:ascii="Times New Roman" w:eastAsia="Times New Roman" w:hAnsi="Times New Roman" w:cs="Times New Roman" w:hint="cs"/>
          <w:rtl/>
          <w:lang w:bidi="ar"/>
        </w:rPr>
        <w:t xml:space="preserve"> واسعة الانتشار. ونتيجة لذلك بدأ العديد من العلماء في دراسة فن الدعاية والرأي العام. وقام عالم النفس الأمريكي </w:t>
      </w:r>
      <w:hyperlink r:id="rId75" w:tooltip="كارل هوفلاند (الصفحة غير موجودة)" w:history="1">
        <w:r w:rsidRPr="008C5EF6">
          <w:rPr>
            <w:rFonts w:ascii="Times New Roman" w:eastAsia="Times New Roman" w:hAnsi="Times New Roman" w:cs="Times New Roman" w:hint="cs"/>
            <w:color w:val="BA0000"/>
            <w:u w:val="single"/>
            <w:rtl/>
            <w:lang w:bidi="ar"/>
          </w:rPr>
          <w:t xml:space="preserve">كارل </w:t>
        </w:r>
        <w:proofErr w:type="spellStart"/>
        <w:r w:rsidRPr="008C5EF6">
          <w:rPr>
            <w:rFonts w:ascii="Times New Roman" w:eastAsia="Times New Roman" w:hAnsi="Times New Roman" w:cs="Times New Roman" w:hint="cs"/>
            <w:color w:val="BA0000"/>
            <w:u w:val="single"/>
            <w:rtl/>
            <w:lang w:bidi="ar"/>
          </w:rPr>
          <w:t>هوفلاند</w:t>
        </w:r>
        <w:proofErr w:type="spellEnd"/>
      </w:hyperlink>
      <w:r w:rsidRPr="008C5EF6">
        <w:rPr>
          <w:rFonts w:ascii="Times New Roman" w:eastAsia="Times New Roman" w:hAnsi="Times New Roman" w:cs="Times New Roman" w:hint="cs"/>
          <w:rtl/>
          <w:lang w:bidi="ar"/>
        </w:rPr>
        <w:t xml:space="preserve">، بدراسة وسائل الإقناع التي تستعملها الاتصالات وتؤدي إلى تعديل الناس لمعتقداتهم. وبعد انتهاء الحرب في عام 1945م، درس العديد من العلماء تأثير وسائل الاتصالات العامة على </w:t>
      </w:r>
      <w:hyperlink r:id="rId76" w:tooltip="الأفراد (الصفحة غير موجودة)" w:history="1">
        <w:r w:rsidRPr="008C5EF6">
          <w:rPr>
            <w:rFonts w:ascii="Times New Roman" w:eastAsia="Times New Roman" w:hAnsi="Times New Roman" w:cs="Times New Roman" w:hint="cs"/>
            <w:color w:val="BA0000"/>
            <w:u w:val="single"/>
            <w:rtl/>
            <w:lang w:bidi="ar"/>
          </w:rPr>
          <w:t>الأفراد</w:t>
        </w:r>
      </w:hyperlink>
      <w:r w:rsidRPr="008C5EF6">
        <w:rPr>
          <w:rFonts w:ascii="Times New Roman" w:eastAsia="Times New Roman" w:hAnsi="Times New Roman" w:cs="Times New Roman" w:hint="cs"/>
          <w:rtl/>
          <w:lang w:bidi="ar"/>
        </w:rPr>
        <w:t xml:space="preserve"> و</w:t>
      </w:r>
      <w:hyperlink r:id="rId77" w:tooltip="المجتمع" w:history="1">
        <w:r w:rsidRPr="008C5EF6">
          <w:rPr>
            <w:rFonts w:ascii="Times New Roman" w:eastAsia="Times New Roman" w:hAnsi="Times New Roman" w:cs="Times New Roman" w:hint="cs"/>
            <w:color w:val="0000FF"/>
            <w:u w:val="single"/>
            <w:rtl/>
            <w:lang w:bidi="ar"/>
          </w:rPr>
          <w:t>المجتمع</w:t>
        </w:r>
      </w:hyperlink>
      <w:r w:rsidRPr="008C5EF6">
        <w:rPr>
          <w:rFonts w:ascii="Times New Roman" w:eastAsia="Times New Roman" w:hAnsi="Times New Roman" w:cs="Times New Roman" w:hint="cs"/>
          <w:rtl/>
          <w:lang w:bidi="ar"/>
        </w:rPr>
        <w:t>.</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78" w:tooltip="حرر القسم: علم اللغ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علم اللغة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هو الدراسة العلمية للغة. وقد كان إدخال </w:t>
      </w:r>
      <w:hyperlink r:id="rId79" w:tooltip="النحو التحويلي (الصفحة غير موجودة)" w:history="1">
        <w:r w:rsidRPr="008C5EF6">
          <w:rPr>
            <w:rFonts w:ascii="Times New Roman" w:eastAsia="Times New Roman" w:hAnsi="Times New Roman" w:cs="Times New Roman" w:hint="cs"/>
            <w:color w:val="BA0000"/>
            <w:u w:val="single"/>
            <w:rtl/>
            <w:lang w:bidi="ar"/>
          </w:rPr>
          <w:t>النحو التحويلي</w:t>
        </w:r>
      </w:hyperlink>
      <w:r w:rsidRPr="008C5EF6">
        <w:rPr>
          <w:rFonts w:ascii="Times New Roman" w:eastAsia="Times New Roman" w:hAnsi="Times New Roman" w:cs="Times New Roman" w:hint="cs"/>
          <w:rtl/>
          <w:lang w:bidi="ar"/>
        </w:rPr>
        <w:t xml:space="preserve">، في الخمسينيات من القرن العشرين، بوساطة عالم اللغة الأمريكي </w:t>
      </w:r>
      <w:hyperlink r:id="rId80" w:tooltip="نعوم تشومسكي" w:history="1">
        <w:r w:rsidRPr="008C5EF6">
          <w:rPr>
            <w:rFonts w:ascii="Times New Roman" w:eastAsia="Times New Roman" w:hAnsi="Times New Roman" w:cs="Times New Roman" w:hint="cs"/>
            <w:color w:val="0000FF"/>
            <w:u w:val="single"/>
            <w:rtl/>
            <w:lang w:bidi="ar"/>
          </w:rPr>
          <w:t xml:space="preserve">نعوم </w:t>
        </w:r>
        <w:proofErr w:type="spellStart"/>
        <w:r w:rsidRPr="008C5EF6">
          <w:rPr>
            <w:rFonts w:ascii="Times New Roman" w:eastAsia="Times New Roman" w:hAnsi="Times New Roman" w:cs="Times New Roman" w:hint="cs"/>
            <w:color w:val="0000FF"/>
            <w:u w:val="single"/>
            <w:rtl/>
            <w:lang w:bidi="ar"/>
          </w:rPr>
          <w:t>تشومسكي</w:t>
        </w:r>
        <w:proofErr w:type="spellEnd"/>
      </w:hyperlink>
      <w:r w:rsidRPr="008C5EF6">
        <w:rPr>
          <w:rFonts w:ascii="Times New Roman" w:eastAsia="Times New Roman" w:hAnsi="Times New Roman" w:cs="Times New Roman" w:hint="cs"/>
          <w:rtl/>
          <w:lang w:bidi="ar"/>
        </w:rPr>
        <w:t xml:space="preserve">، واحدًا من أهم التطورات في علم اللغة. ويتكون النحو التحويلي من القواعد التي تحدد جميع الجمل التي يمكن تكوينها في أي لغة. وقد اكتشف </w:t>
      </w:r>
      <w:proofErr w:type="spellStart"/>
      <w:r w:rsidRPr="008C5EF6">
        <w:rPr>
          <w:rFonts w:ascii="Times New Roman" w:eastAsia="Times New Roman" w:hAnsi="Times New Roman" w:cs="Times New Roman" w:hint="cs"/>
          <w:rtl/>
          <w:lang w:bidi="ar"/>
        </w:rPr>
        <w:t>تشومسكي</w:t>
      </w:r>
      <w:proofErr w:type="spellEnd"/>
      <w:r w:rsidRPr="008C5EF6">
        <w:rPr>
          <w:rFonts w:ascii="Times New Roman" w:eastAsia="Times New Roman" w:hAnsi="Times New Roman" w:cs="Times New Roman" w:hint="cs"/>
          <w:rtl/>
          <w:lang w:bidi="ar"/>
        </w:rPr>
        <w:t xml:space="preserve"> أن لغات العالم تتشابه أكثر مما تختلف، وأن هناك مبادئ عامة تنطبق على جميع اللغات، وقادته هذه الاكتشافات إلى الاعتقاد بأن كل شخص عنده القدرة على تعلم القواعد العامة للغة عند المولد.</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وهناك مجال آخر مهم لعلم اللغة هو علــم دلالات الألفـاظ وتطـورها (</w:t>
      </w:r>
      <w:hyperlink r:id="rId81" w:tooltip="علم المعاني" w:history="1">
        <w:r w:rsidRPr="008C5EF6">
          <w:rPr>
            <w:rFonts w:ascii="Times New Roman" w:eastAsia="Times New Roman" w:hAnsi="Times New Roman" w:cs="Times New Roman" w:hint="cs"/>
            <w:color w:val="0000FF"/>
            <w:u w:val="single"/>
            <w:rtl/>
            <w:lang w:bidi="ar"/>
          </w:rPr>
          <w:t>علم المعاني</w:t>
        </w:r>
      </w:hyperlink>
      <w:r w:rsidRPr="008C5EF6">
        <w:rPr>
          <w:rFonts w:ascii="Times New Roman" w:eastAsia="Times New Roman" w:hAnsi="Times New Roman" w:cs="Times New Roman" w:hint="cs"/>
          <w:rtl/>
          <w:lang w:bidi="ar"/>
        </w:rPr>
        <w:t xml:space="preserve">)، الذي يحلل معاني الكلمات ومشكلات الاتصالات التي تتولد بسبب اللغـة. ومن العلماء الذين أسهموا في تطوير علم المعاني </w:t>
      </w:r>
      <w:hyperlink r:id="rId82" w:tooltip="ألفرد كورزيبسكي (الصفحة غير موجودة)" w:history="1">
        <w:r w:rsidRPr="008C5EF6">
          <w:rPr>
            <w:rFonts w:ascii="Times New Roman" w:eastAsia="Times New Roman" w:hAnsi="Times New Roman" w:cs="Times New Roman" w:hint="cs"/>
            <w:color w:val="BA0000"/>
            <w:u w:val="single"/>
            <w:rtl/>
            <w:lang w:bidi="ar"/>
          </w:rPr>
          <w:t xml:space="preserve">ألفرد </w:t>
        </w:r>
        <w:proofErr w:type="spellStart"/>
        <w:r w:rsidRPr="008C5EF6">
          <w:rPr>
            <w:rFonts w:ascii="Times New Roman" w:eastAsia="Times New Roman" w:hAnsi="Times New Roman" w:cs="Times New Roman" w:hint="cs"/>
            <w:color w:val="BA0000"/>
            <w:u w:val="single"/>
            <w:rtl/>
            <w:lang w:bidi="ar"/>
          </w:rPr>
          <w:t>كورزيبسكي</w:t>
        </w:r>
        <w:proofErr w:type="spellEnd"/>
      </w:hyperlink>
      <w:r w:rsidRPr="008C5EF6">
        <w:rPr>
          <w:rFonts w:ascii="Times New Roman" w:eastAsia="Times New Roman" w:hAnsi="Times New Roman" w:cs="Times New Roman" w:hint="cs"/>
          <w:rtl/>
          <w:lang w:bidi="ar"/>
        </w:rPr>
        <w:t xml:space="preserve">، وهو عالم بولندي أمريكي، </w:t>
      </w:r>
      <w:proofErr w:type="spellStart"/>
      <w:r w:rsidRPr="008C5EF6">
        <w:rPr>
          <w:rFonts w:ascii="Times New Roman" w:eastAsia="Times New Roman" w:hAnsi="Times New Roman" w:cs="Times New Roman" w:hint="cs"/>
          <w:rtl/>
          <w:lang w:bidi="ar"/>
        </w:rPr>
        <w:t>وإس</w:t>
      </w:r>
      <w:proofErr w:type="spellEnd"/>
      <w:r w:rsidRPr="008C5EF6">
        <w:rPr>
          <w:rFonts w:ascii="Times New Roman" w:eastAsia="Times New Roman" w:hAnsi="Times New Roman" w:cs="Times New Roman" w:hint="cs"/>
          <w:rtl/>
          <w:lang w:bidi="ar"/>
        </w:rPr>
        <w:t xml:space="preserve">. إيه </w:t>
      </w:r>
      <w:proofErr w:type="spellStart"/>
      <w:r w:rsidRPr="008C5EF6">
        <w:rPr>
          <w:rFonts w:ascii="Times New Roman" w:eastAsia="Times New Roman" w:hAnsi="Times New Roman" w:cs="Times New Roman" w:hint="cs"/>
          <w:rtl/>
          <w:lang w:bidi="ar"/>
        </w:rPr>
        <w:t>هاياكاوا</w:t>
      </w:r>
      <w:proofErr w:type="spellEnd"/>
      <w:r w:rsidRPr="008C5EF6">
        <w:rPr>
          <w:rFonts w:ascii="Times New Roman" w:eastAsia="Times New Roman" w:hAnsi="Times New Roman" w:cs="Times New Roman" w:hint="cs"/>
          <w:rtl/>
          <w:lang w:bidi="ar"/>
        </w:rPr>
        <w:t xml:space="preserve"> وهو من التربويين الأمريكيـين.</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83" w:tooltip="حرر القسم: علم الضبط والتحكم ونظرية المعلومات"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علم الضبط والتحكم ونظرية المعلومات</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lastRenderedPageBreak/>
        <w:t xml:space="preserve">علم الضبط والتحكم هو دراسة كيفية تحويل المعلومات بوساطة الجهاز العصبي للكائنات الحية، وبوسائل التحكم الآلي. ودراسة المعلومات المرتدة (التغذية الراجعة) جزء مهم من علم الضبط والتحكم، وهي العملية التي بوساطتها تقوم الأجهزة، والكائنات الحية بالتحكم في نفسها. وقد طوّر علم الضبط والتحكم عالمُ الرياضيات الأمريكي </w:t>
      </w:r>
      <w:hyperlink r:id="rId84" w:tooltip="نوربرت وينر" w:history="1">
        <w:proofErr w:type="spellStart"/>
        <w:r w:rsidRPr="008C5EF6">
          <w:rPr>
            <w:rFonts w:ascii="Times New Roman" w:eastAsia="Times New Roman" w:hAnsi="Times New Roman" w:cs="Times New Roman" w:hint="cs"/>
            <w:color w:val="0000FF"/>
            <w:u w:val="single"/>
            <w:rtl/>
            <w:lang w:bidi="ar"/>
          </w:rPr>
          <w:t>نوربرت</w:t>
        </w:r>
        <w:proofErr w:type="spellEnd"/>
        <w:r w:rsidRPr="008C5EF6">
          <w:rPr>
            <w:rFonts w:ascii="Times New Roman" w:eastAsia="Times New Roman" w:hAnsi="Times New Roman" w:cs="Times New Roman" w:hint="cs"/>
            <w:color w:val="0000FF"/>
            <w:u w:val="single"/>
            <w:rtl/>
            <w:lang w:bidi="ar"/>
          </w:rPr>
          <w:t xml:space="preserve"> وينر</w:t>
        </w:r>
      </w:hyperlink>
      <w:r w:rsidRPr="008C5EF6">
        <w:rPr>
          <w:rFonts w:ascii="Times New Roman" w:eastAsia="Times New Roman" w:hAnsi="Times New Roman" w:cs="Times New Roman" w:hint="cs"/>
          <w:rtl/>
          <w:lang w:bidi="ar"/>
        </w:rPr>
        <w:t>، الذي طُبِعَ كتابه علم الضبط في عام 1948م.</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وهناك علم آخر ذو صلة بهذا المجال يُسمى </w:t>
      </w:r>
      <w:hyperlink r:id="rId85" w:tooltip="نظرية المعلومات" w:history="1">
        <w:r w:rsidRPr="008C5EF6">
          <w:rPr>
            <w:rFonts w:ascii="Times New Roman" w:eastAsia="Times New Roman" w:hAnsi="Times New Roman" w:cs="Times New Roman" w:hint="cs"/>
            <w:color w:val="0000FF"/>
            <w:u w:val="single"/>
            <w:rtl/>
            <w:lang w:bidi="ar"/>
          </w:rPr>
          <w:t>نظرية المعلومات</w:t>
        </w:r>
      </w:hyperlink>
      <w:r w:rsidRPr="008C5EF6">
        <w:rPr>
          <w:rFonts w:ascii="Times New Roman" w:eastAsia="Times New Roman" w:hAnsi="Times New Roman" w:cs="Times New Roman" w:hint="cs"/>
          <w:rtl/>
          <w:lang w:bidi="ar"/>
        </w:rPr>
        <w:t xml:space="preserve">. وقد تم تطويره في الوقت نفسه تقريبًا بوساطة عالمي رياضيات آخرين، هما </w:t>
      </w:r>
      <w:hyperlink r:id="rId86" w:tooltip="كلود شانون" w:history="1">
        <w:r w:rsidRPr="008C5EF6">
          <w:rPr>
            <w:rFonts w:ascii="Times New Roman" w:eastAsia="Times New Roman" w:hAnsi="Times New Roman" w:cs="Times New Roman" w:hint="cs"/>
            <w:color w:val="0000FF"/>
            <w:u w:val="single"/>
            <w:rtl/>
            <w:lang w:bidi="ar"/>
          </w:rPr>
          <w:t>كلود شانون</w:t>
        </w:r>
      </w:hyperlink>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و</w:t>
      </w:r>
      <w:hyperlink r:id="rId87" w:tooltip="وارن ويفر (الصفحة غير موجودة)" w:history="1">
        <w:r w:rsidRPr="008C5EF6">
          <w:rPr>
            <w:rFonts w:ascii="Times New Roman" w:eastAsia="Times New Roman" w:hAnsi="Times New Roman" w:cs="Times New Roman" w:hint="cs"/>
            <w:color w:val="BA0000"/>
            <w:u w:val="single"/>
            <w:rtl/>
            <w:lang w:bidi="ar"/>
          </w:rPr>
          <w:t>وارن</w:t>
        </w:r>
        <w:proofErr w:type="spellEnd"/>
        <w:r w:rsidRPr="008C5EF6">
          <w:rPr>
            <w:rFonts w:ascii="Times New Roman" w:eastAsia="Times New Roman" w:hAnsi="Times New Roman" w:cs="Times New Roman" w:hint="cs"/>
            <w:color w:val="BA0000"/>
            <w:u w:val="single"/>
            <w:rtl/>
            <w:lang w:bidi="ar"/>
          </w:rPr>
          <w:t xml:space="preserve"> ويفر</w:t>
        </w:r>
      </w:hyperlink>
      <w:r w:rsidRPr="008C5EF6">
        <w:rPr>
          <w:rFonts w:ascii="Times New Roman" w:eastAsia="Times New Roman" w:hAnsi="Times New Roman" w:cs="Times New Roman" w:hint="cs"/>
          <w:rtl/>
          <w:lang w:bidi="ar"/>
        </w:rPr>
        <w:t>. وتختص نظرية المعلومات بالقوانين الرياضية التي تحكم الاتصالات، لاسيّما العوامل التي تعوق إرسال الرسائل. وقد أدى كل من علم الضبط والتحكم، ونظرية المعلومات دورًا مهمًا في تطور علوم الحاسوب.</w:t>
      </w:r>
    </w:p>
    <w:p w:rsidR="008C5EF6" w:rsidRPr="008C5EF6" w:rsidRDefault="008C5EF6" w:rsidP="008C5EF6">
      <w:pPr>
        <w:spacing w:before="100" w:beforeAutospacing="1" w:after="100" w:afterAutospacing="1" w:line="240" w:lineRule="auto"/>
        <w:outlineLvl w:val="2"/>
        <w:rPr>
          <w:rFonts w:ascii="Times New Roman" w:eastAsia="Times New Roman" w:hAnsi="Times New Roman" w:cs="Times New Roman" w:hint="cs"/>
          <w:b/>
          <w:bCs/>
          <w:sz w:val="27"/>
          <w:szCs w:val="27"/>
          <w:rtl/>
          <w:lang w:bidi="ar"/>
        </w:rPr>
      </w:pPr>
      <w:r w:rsidRPr="008C5EF6">
        <w:rPr>
          <w:rFonts w:ascii="Times New Roman" w:eastAsia="Times New Roman" w:hAnsi="Times New Roman" w:cs="Times New Roman" w:hint="cs"/>
          <w:b/>
          <w:bCs/>
          <w:sz w:val="27"/>
          <w:szCs w:val="27"/>
          <w:rtl/>
          <w:lang w:bidi="ar"/>
        </w:rPr>
        <w:t>[</w:t>
      </w:r>
      <w:hyperlink r:id="rId88" w:tooltip="حرر القسم: دراسة الاتصالات غير الكلامية" w:history="1">
        <w:r w:rsidRPr="008C5EF6">
          <w:rPr>
            <w:rFonts w:ascii="Times New Roman" w:eastAsia="Times New Roman" w:hAnsi="Times New Roman" w:cs="Times New Roman" w:hint="cs"/>
            <w:b/>
            <w:bCs/>
            <w:color w:val="0000FF"/>
            <w:sz w:val="27"/>
            <w:szCs w:val="27"/>
            <w:u w:val="single"/>
            <w:rtl/>
            <w:lang w:bidi="ar"/>
          </w:rPr>
          <w:t>عدل</w:t>
        </w:r>
      </w:hyperlink>
      <w:r w:rsidRPr="008C5EF6">
        <w:rPr>
          <w:rFonts w:ascii="Times New Roman" w:eastAsia="Times New Roman" w:hAnsi="Times New Roman" w:cs="Times New Roman" w:hint="cs"/>
          <w:b/>
          <w:bCs/>
          <w:sz w:val="27"/>
          <w:szCs w:val="27"/>
          <w:rtl/>
          <w:lang w:bidi="ar"/>
        </w:rPr>
        <w:t>] دراسة الاتصالات غير الكلامية</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من المحتمل أن تكون هذه الدراسة أقدم مجالات البحث في الاتصالات الإنسانية، وترجع على الأقل، إلى القرن التاسع عشر، عندما حلل مدرسو التمثيل، والتمثيل الإيمائي، كيفية استخدام حركات الوجه والجسم في نقل الأحاسيس. وتضم الدراسة الحديثة للاتصالات غير الكلامية التي تُسمى أحيانًا لغة الجسم عِلْمَين، يُسميان </w:t>
      </w:r>
      <w:proofErr w:type="spellStart"/>
      <w:r w:rsidRPr="008C5EF6">
        <w:rPr>
          <w:rFonts w:ascii="Times New Roman" w:eastAsia="Times New Roman" w:hAnsi="Times New Roman" w:cs="Times New Roman" w:hint="cs"/>
          <w:rtl/>
          <w:lang w:bidi="ar"/>
        </w:rPr>
        <w:t>الكينَسِيكس</w:t>
      </w:r>
      <w:proofErr w:type="spellEnd"/>
      <w:r w:rsidRPr="008C5EF6">
        <w:rPr>
          <w:rFonts w:ascii="Times New Roman" w:eastAsia="Times New Roman" w:hAnsi="Times New Roman" w:cs="Times New Roman" w:hint="cs"/>
          <w:rtl/>
          <w:lang w:bidi="ar"/>
        </w:rPr>
        <w:t xml:space="preserve"> (</w:t>
      </w:r>
      <w:hyperlink r:id="rId89" w:tooltip="علم الحركة الجسمية (الصفحة غير موجودة)" w:history="1">
        <w:r w:rsidRPr="008C5EF6">
          <w:rPr>
            <w:rFonts w:ascii="Times New Roman" w:eastAsia="Times New Roman" w:hAnsi="Times New Roman" w:cs="Times New Roman" w:hint="cs"/>
            <w:color w:val="BA0000"/>
            <w:u w:val="single"/>
            <w:rtl/>
            <w:lang w:bidi="ar"/>
          </w:rPr>
          <w:t>علم الحركة الجسمية</w:t>
        </w:r>
      </w:hyperlink>
      <w:r w:rsidRPr="008C5EF6">
        <w:rPr>
          <w:rFonts w:ascii="Times New Roman" w:eastAsia="Times New Roman" w:hAnsi="Times New Roman" w:cs="Times New Roman" w:hint="cs"/>
          <w:rtl/>
          <w:lang w:bidi="ar"/>
        </w:rPr>
        <w:t xml:space="preserve">) </w:t>
      </w:r>
      <w:proofErr w:type="spellStart"/>
      <w:r w:rsidRPr="008C5EF6">
        <w:rPr>
          <w:rFonts w:ascii="Times New Roman" w:eastAsia="Times New Roman" w:hAnsi="Times New Roman" w:cs="Times New Roman" w:hint="cs"/>
          <w:rtl/>
          <w:lang w:bidi="ar"/>
        </w:rPr>
        <w:t>والبروكسميكا</w:t>
      </w:r>
      <w:proofErr w:type="spellEnd"/>
      <w:r w:rsidRPr="008C5EF6">
        <w:rPr>
          <w:rFonts w:ascii="Times New Roman" w:eastAsia="Times New Roman" w:hAnsi="Times New Roman" w:cs="Times New Roman" w:hint="cs"/>
          <w:rtl/>
          <w:lang w:bidi="ar"/>
        </w:rPr>
        <w:t>. و</w:t>
      </w:r>
      <w:hyperlink r:id="rId90" w:tooltip="علم الكاينسيكا (الصفحة غير موجودة)" w:history="1">
        <w:r w:rsidRPr="008C5EF6">
          <w:rPr>
            <w:rFonts w:ascii="Times New Roman" w:eastAsia="Times New Roman" w:hAnsi="Times New Roman" w:cs="Times New Roman" w:hint="cs"/>
            <w:color w:val="BA0000"/>
            <w:u w:val="single"/>
            <w:rtl/>
            <w:lang w:bidi="ar"/>
          </w:rPr>
          <w:t xml:space="preserve">علم </w:t>
        </w:r>
        <w:proofErr w:type="spellStart"/>
        <w:r w:rsidRPr="008C5EF6">
          <w:rPr>
            <w:rFonts w:ascii="Times New Roman" w:eastAsia="Times New Roman" w:hAnsi="Times New Roman" w:cs="Times New Roman" w:hint="cs"/>
            <w:color w:val="BA0000"/>
            <w:u w:val="single"/>
            <w:rtl/>
            <w:lang w:bidi="ar"/>
          </w:rPr>
          <w:t>الكاينسيكا</w:t>
        </w:r>
        <w:proofErr w:type="spellEnd"/>
      </w:hyperlink>
      <w:r w:rsidRPr="008C5EF6">
        <w:rPr>
          <w:rFonts w:ascii="Times New Roman" w:eastAsia="Times New Roman" w:hAnsi="Times New Roman" w:cs="Times New Roman" w:hint="cs"/>
          <w:rtl/>
          <w:lang w:bidi="ar"/>
        </w:rPr>
        <w:t xml:space="preserve"> هو دراسة حركات الجسم والوجه، بوصفها مصاحبات للكلام. وقد تم تطوير علم </w:t>
      </w:r>
      <w:proofErr w:type="spellStart"/>
      <w:r w:rsidRPr="008C5EF6">
        <w:rPr>
          <w:rFonts w:ascii="Times New Roman" w:eastAsia="Times New Roman" w:hAnsi="Times New Roman" w:cs="Times New Roman" w:hint="cs"/>
          <w:rtl/>
          <w:lang w:bidi="ar"/>
        </w:rPr>
        <w:t>الكاينسيكا</w:t>
      </w:r>
      <w:proofErr w:type="spellEnd"/>
      <w:r w:rsidRPr="008C5EF6">
        <w:rPr>
          <w:rFonts w:ascii="Times New Roman" w:eastAsia="Times New Roman" w:hAnsi="Times New Roman" w:cs="Times New Roman" w:hint="cs"/>
          <w:rtl/>
          <w:lang w:bidi="ar"/>
        </w:rPr>
        <w:t xml:space="preserve"> بوساطة عالم سلالات أمريكي يُدعى </w:t>
      </w:r>
      <w:hyperlink r:id="rId91" w:tooltip="ريي بيردوستل (الصفحة غير موجودة)" w:history="1">
        <w:r w:rsidRPr="008C5EF6">
          <w:rPr>
            <w:rFonts w:ascii="Times New Roman" w:eastAsia="Times New Roman" w:hAnsi="Times New Roman" w:cs="Times New Roman" w:hint="cs"/>
            <w:color w:val="BA0000"/>
            <w:u w:val="single"/>
            <w:rtl/>
            <w:lang w:bidi="ar"/>
          </w:rPr>
          <w:t xml:space="preserve">ريي </w:t>
        </w:r>
        <w:proofErr w:type="spellStart"/>
        <w:r w:rsidRPr="008C5EF6">
          <w:rPr>
            <w:rFonts w:ascii="Times New Roman" w:eastAsia="Times New Roman" w:hAnsi="Times New Roman" w:cs="Times New Roman" w:hint="cs"/>
            <w:color w:val="BA0000"/>
            <w:u w:val="single"/>
            <w:rtl/>
            <w:lang w:bidi="ar"/>
          </w:rPr>
          <w:t>بيردوستل</w:t>
        </w:r>
        <w:proofErr w:type="spellEnd"/>
      </w:hyperlink>
      <w:r w:rsidRPr="008C5EF6">
        <w:rPr>
          <w:rFonts w:ascii="Times New Roman" w:eastAsia="Times New Roman" w:hAnsi="Times New Roman" w:cs="Times New Roman" w:hint="cs"/>
          <w:rtl/>
          <w:lang w:bidi="ar"/>
        </w:rPr>
        <w:t>، الذي استخدم أفلامًا بالتصوير البطيء، لمتحدثين لتحليل إيماءاتهم وتعبيراتهم.</w:t>
      </w:r>
    </w:p>
    <w:p w:rsidR="008C5EF6" w:rsidRPr="008C5EF6" w:rsidRDefault="008C5EF6" w:rsidP="008C5EF6">
      <w:pPr>
        <w:spacing w:before="100" w:beforeAutospacing="1" w:after="100" w:afterAutospacing="1" w:line="240" w:lineRule="auto"/>
        <w:rPr>
          <w:rFonts w:ascii="Times New Roman" w:eastAsia="Times New Roman" w:hAnsi="Times New Roman" w:cs="Times New Roman" w:hint="cs"/>
          <w:rtl/>
          <w:lang w:bidi="ar"/>
        </w:rPr>
      </w:pPr>
      <w:r w:rsidRPr="008C5EF6">
        <w:rPr>
          <w:rFonts w:ascii="Times New Roman" w:eastAsia="Times New Roman" w:hAnsi="Times New Roman" w:cs="Times New Roman" w:hint="cs"/>
          <w:rtl/>
          <w:lang w:bidi="ar"/>
        </w:rPr>
        <w:t xml:space="preserve">وقد تم تطوير علم </w:t>
      </w:r>
      <w:proofErr w:type="spellStart"/>
      <w:r w:rsidRPr="008C5EF6">
        <w:rPr>
          <w:rFonts w:ascii="Times New Roman" w:eastAsia="Times New Roman" w:hAnsi="Times New Roman" w:cs="Times New Roman" w:hint="cs"/>
          <w:rtl/>
          <w:lang w:bidi="ar"/>
        </w:rPr>
        <w:t>الكاينسيكا</w:t>
      </w:r>
      <w:proofErr w:type="spellEnd"/>
      <w:r w:rsidRPr="008C5EF6">
        <w:rPr>
          <w:rFonts w:ascii="Times New Roman" w:eastAsia="Times New Roman" w:hAnsi="Times New Roman" w:cs="Times New Roman" w:hint="cs"/>
          <w:rtl/>
          <w:lang w:bidi="ar"/>
        </w:rPr>
        <w:t xml:space="preserve"> بوساطة عالم السلالات الأمريكي </w:t>
      </w:r>
      <w:hyperlink r:id="rId92" w:tooltip="إدوار هال (الصفحة غير موجودة)" w:history="1">
        <w:r w:rsidRPr="008C5EF6">
          <w:rPr>
            <w:rFonts w:ascii="Times New Roman" w:eastAsia="Times New Roman" w:hAnsi="Times New Roman" w:cs="Times New Roman" w:hint="cs"/>
            <w:color w:val="BA0000"/>
            <w:u w:val="single"/>
            <w:rtl/>
            <w:lang w:bidi="ar"/>
          </w:rPr>
          <w:t>إدوار هال</w:t>
        </w:r>
      </w:hyperlink>
      <w:r w:rsidRPr="008C5EF6">
        <w:rPr>
          <w:rFonts w:ascii="Times New Roman" w:eastAsia="Times New Roman" w:hAnsi="Times New Roman" w:cs="Times New Roman" w:hint="cs"/>
          <w:rtl/>
          <w:lang w:bidi="ar"/>
        </w:rPr>
        <w:t xml:space="preserve">. وقد درس هال، كيف يستخدم الناس في الثقافات المختلفة، الإيماء، ووضع الجسم، والمسافة التي يتحدثون منها، وإشارات غير كلامية أخرى، لنقل مشاعرهم، ووضعهم الاجتماعي. ويشعر أغلب الناس </w:t>
      </w:r>
      <w:hyperlink r:id="rId93" w:tooltip="الحرج (الصفحة غير موجودة)" w:history="1">
        <w:r w:rsidRPr="008C5EF6">
          <w:rPr>
            <w:rFonts w:ascii="Times New Roman" w:eastAsia="Times New Roman" w:hAnsi="Times New Roman" w:cs="Times New Roman" w:hint="cs"/>
            <w:color w:val="BA0000"/>
            <w:u w:val="single"/>
            <w:rtl/>
            <w:lang w:bidi="ar"/>
          </w:rPr>
          <w:t>بالحرج</w:t>
        </w:r>
      </w:hyperlink>
      <w:r w:rsidRPr="008C5EF6">
        <w:rPr>
          <w:rFonts w:ascii="Times New Roman" w:eastAsia="Times New Roman" w:hAnsi="Times New Roman" w:cs="Times New Roman" w:hint="cs"/>
          <w:rtl/>
          <w:lang w:bidi="ar"/>
        </w:rPr>
        <w:t xml:space="preserve"> في وضع أغلب هذه المعلومات في كلمات. ولكن علم </w:t>
      </w:r>
      <w:proofErr w:type="spellStart"/>
      <w:r w:rsidRPr="008C5EF6">
        <w:rPr>
          <w:rFonts w:ascii="Times New Roman" w:eastAsia="Times New Roman" w:hAnsi="Times New Roman" w:cs="Times New Roman" w:hint="cs"/>
          <w:rtl/>
          <w:lang w:bidi="ar"/>
        </w:rPr>
        <w:t>البروكسميكا</w:t>
      </w:r>
      <w:proofErr w:type="spellEnd"/>
      <w:r w:rsidRPr="008C5EF6">
        <w:rPr>
          <w:rFonts w:ascii="Times New Roman" w:eastAsia="Times New Roman" w:hAnsi="Times New Roman" w:cs="Times New Roman" w:hint="cs"/>
          <w:rtl/>
          <w:lang w:bidi="ar"/>
        </w:rPr>
        <w:t>، يسمح للناس، بإرسال واستقبال رسائل دون استخدام الكلمات.</w:t>
      </w:r>
    </w:p>
    <w:p w:rsidR="008C5EF6" w:rsidRDefault="008C5EF6" w:rsidP="008C5EF6">
      <w:pPr>
        <w:rPr>
          <w:lang w:bidi="ar"/>
        </w:rPr>
      </w:pPr>
      <w:bookmarkStart w:id="0" w:name="_GoBack"/>
      <w:bookmarkEnd w:id="0"/>
    </w:p>
    <w:sectPr w:rsidR="008C5EF6" w:rsidSect="00B81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80F87"/>
    <w:multiLevelType w:val="multilevel"/>
    <w:tmpl w:val="BEDE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F6"/>
    <w:rsid w:val="00607408"/>
    <w:rsid w:val="00760CA6"/>
    <w:rsid w:val="008C5EF6"/>
    <w:rsid w:val="00B81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EF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C5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EF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C5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4594">
      <w:bodyDiv w:val="1"/>
      <w:marLeft w:val="0"/>
      <w:marRight w:val="0"/>
      <w:marTop w:val="0"/>
      <w:marBottom w:val="0"/>
      <w:divBdr>
        <w:top w:val="none" w:sz="0" w:space="0" w:color="auto"/>
        <w:left w:val="none" w:sz="0" w:space="0" w:color="auto"/>
        <w:bottom w:val="none" w:sz="0" w:space="0" w:color="auto"/>
        <w:right w:val="none" w:sz="0" w:space="0" w:color="auto"/>
      </w:divBdr>
      <w:divsChild>
        <w:div w:id="1017124778">
          <w:marLeft w:val="0"/>
          <w:marRight w:val="0"/>
          <w:marTop w:val="0"/>
          <w:marBottom w:val="0"/>
          <w:divBdr>
            <w:top w:val="none" w:sz="0" w:space="0" w:color="auto"/>
            <w:left w:val="none" w:sz="0" w:space="0" w:color="auto"/>
            <w:bottom w:val="none" w:sz="0" w:space="0" w:color="auto"/>
            <w:right w:val="none" w:sz="0" w:space="0" w:color="auto"/>
          </w:divBdr>
          <w:divsChild>
            <w:div w:id="1916207709">
              <w:marLeft w:val="0"/>
              <w:marRight w:val="0"/>
              <w:marTop w:val="0"/>
              <w:marBottom w:val="0"/>
              <w:divBdr>
                <w:top w:val="none" w:sz="0" w:space="0" w:color="auto"/>
                <w:left w:val="none" w:sz="0" w:space="0" w:color="auto"/>
                <w:bottom w:val="none" w:sz="0" w:space="0" w:color="auto"/>
                <w:right w:val="none" w:sz="0" w:space="0" w:color="auto"/>
              </w:divBdr>
              <w:divsChild>
                <w:div w:id="140852031">
                  <w:marLeft w:val="0"/>
                  <w:marRight w:val="0"/>
                  <w:marTop w:val="0"/>
                  <w:marBottom w:val="0"/>
                  <w:divBdr>
                    <w:top w:val="none" w:sz="0" w:space="0" w:color="auto"/>
                    <w:left w:val="none" w:sz="0" w:space="0" w:color="auto"/>
                    <w:bottom w:val="none" w:sz="0" w:space="0" w:color="auto"/>
                    <w:right w:val="none" w:sz="0" w:space="0" w:color="auto"/>
                  </w:divBdr>
                  <w:divsChild>
                    <w:div w:id="482546095">
                      <w:marLeft w:val="0"/>
                      <w:marRight w:val="0"/>
                      <w:marTop w:val="0"/>
                      <w:marBottom w:val="0"/>
                      <w:divBdr>
                        <w:top w:val="none" w:sz="0" w:space="0" w:color="auto"/>
                        <w:left w:val="none" w:sz="0" w:space="0" w:color="auto"/>
                        <w:bottom w:val="none" w:sz="0" w:space="0" w:color="auto"/>
                        <w:right w:val="none" w:sz="0" w:space="0" w:color="auto"/>
                      </w:divBdr>
                      <w:divsChild>
                        <w:div w:id="1773013307">
                          <w:marLeft w:val="0"/>
                          <w:marRight w:val="0"/>
                          <w:marTop w:val="0"/>
                          <w:marBottom w:val="0"/>
                          <w:divBdr>
                            <w:top w:val="none" w:sz="0" w:space="0" w:color="auto"/>
                            <w:left w:val="none" w:sz="0" w:space="0" w:color="auto"/>
                            <w:bottom w:val="none" w:sz="0" w:space="0" w:color="auto"/>
                            <w:right w:val="none" w:sz="0" w:space="0" w:color="auto"/>
                          </w:divBdr>
                          <w:divsChild>
                            <w:div w:id="141822709">
                              <w:marLeft w:val="0"/>
                              <w:marRight w:val="0"/>
                              <w:marTop w:val="0"/>
                              <w:marBottom w:val="0"/>
                              <w:divBdr>
                                <w:top w:val="none" w:sz="0" w:space="0" w:color="auto"/>
                                <w:left w:val="none" w:sz="0" w:space="0" w:color="auto"/>
                                <w:bottom w:val="none" w:sz="0" w:space="0" w:color="auto"/>
                                <w:right w:val="none" w:sz="0" w:space="0" w:color="auto"/>
                              </w:divBdr>
                              <w:divsChild>
                                <w:div w:id="20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0672">
                      <w:marLeft w:val="0"/>
                      <w:marRight w:val="0"/>
                      <w:marTop w:val="0"/>
                      <w:marBottom w:val="0"/>
                      <w:divBdr>
                        <w:top w:val="none" w:sz="0" w:space="0" w:color="auto"/>
                        <w:left w:val="none" w:sz="0" w:space="0" w:color="auto"/>
                        <w:bottom w:val="none" w:sz="0" w:space="0" w:color="auto"/>
                        <w:right w:val="none" w:sz="0" w:space="0" w:color="auto"/>
                      </w:divBdr>
                      <w:divsChild>
                        <w:div w:id="499387838">
                          <w:marLeft w:val="0"/>
                          <w:marRight w:val="0"/>
                          <w:marTop w:val="0"/>
                          <w:marBottom w:val="0"/>
                          <w:divBdr>
                            <w:top w:val="none" w:sz="0" w:space="0" w:color="auto"/>
                            <w:left w:val="none" w:sz="0" w:space="0" w:color="auto"/>
                            <w:bottom w:val="none" w:sz="0" w:space="0" w:color="auto"/>
                            <w:right w:val="none" w:sz="0" w:space="0" w:color="auto"/>
                          </w:divBdr>
                          <w:divsChild>
                            <w:div w:id="89744365">
                              <w:marLeft w:val="0"/>
                              <w:marRight w:val="0"/>
                              <w:marTop w:val="0"/>
                              <w:marBottom w:val="0"/>
                              <w:divBdr>
                                <w:top w:val="none" w:sz="0" w:space="0" w:color="auto"/>
                                <w:left w:val="none" w:sz="0" w:space="0" w:color="auto"/>
                                <w:bottom w:val="none" w:sz="0" w:space="0" w:color="auto"/>
                                <w:right w:val="none" w:sz="0" w:space="0" w:color="auto"/>
                              </w:divBdr>
                              <w:divsChild>
                                <w:div w:id="87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19489">
                      <w:marLeft w:val="0"/>
                      <w:marRight w:val="0"/>
                      <w:marTop w:val="0"/>
                      <w:marBottom w:val="0"/>
                      <w:divBdr>
                        <w:top w:val="none" w:sz="0" w:space="0" w:color="auto"/>
                        <w:left w:val="none" w:sz="0" w:space="0" w:color="auto"/>
                        <w:bottom w:val="none" w:sz="0" w:space="0" w:color="auto"/>
                        <w:right w:val="none" w:sz="0" w:space="0" w:color="auto"/>
                      </w:divBdr>
                      <w:divsChild>
                        <w:div w:id="545458613">
                          <w:marLeft w:val="0"/>
                          <w:marRight w:val="0"/>
                          <w:marTop w:val="0"/>
                          <w:marBottom w:val="0"/>
                          <w:divBdr>
                            <w:top w:val="none" w:sz="0" w:space="0" w:color="auto"/>
                            <w:left w:val="none" w:sz="0" w:space="0" w:color="auto"/>
                            <w:bottom w:val="none" w:sz="0" w:space="0" w:color="auto"/>
                            <w:right w:val="none" w:sz="0" w:space="0" w:color="auto"/>
                          </w:divBdr>
                          <w:divsChild>
                            <w:div w:id="1850171069">
                              <w:marLeft w:val="0"/>
                              <w:marRight w:val="0"/>
                              <w:marTop w:val="0"/>
                              <w:marBottom w:val="0"/>
                              <w:divBdr>
                                <w:top w:val="none" w:sz="0" w:space="0" w:color="auto"/>
                                <w:left w:val="none" w:sz="0" w:space="0" w:color="auto"/>
                                <w:bottom w:val="none" w:sz="0" w:space="0" w:color="auto"/>
                                <w:right w:val="none" w:sz="0" w:space="0" w:color="auto"/>
                              </w:divBdr>
                              <w:divsChild>
                                <w:div w:id="183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7953">
                      <w:marLeft w:val="0"/>
                      <w:marRight w:val="0"/>
                      <w:marTop w:val="0"/>
                      <w:marBottom w:val="0"/>
                      <w:divBdr>
                        <w:top w:val="none" w:sz="0" w:space="0" w:color="auto"/>
                        <w:left w:val="none" w:sz="0" w:space="0" w:color="auto"/>
                        <w:bottom w:val="none" w:sz="0" w:space="0" w:color="auto"/>
                        <w:right w:val="none" w:sz="0" w:space="0" w:color="auto"/>
                      </w:divBdr>
                      <w:divsChild>
                        <w:div w:id="1309362220">
                          <w:marLeft w:val="0"/>
                          <w:marRight w:val="0"/>
                          <w:marTop w:val="0"/>
                          <w:marBottom w:val="0"/>
                          <w:divBdr>
                            <w:top w:val="none" w:sz="0" w:space="0" w:color="auto"/>
                            <w:left w:val="none" w:sz="0" w:space="0" w:color="auto"/>
                            <w:bottom w:val="none" w:sz="0" w:space="0" w:color="auto"/>
                            <w:right w:val="none" w:sz="0" w:space="0" w:color="auto"/>
                          </w:divBdr>
                          <w:divsChild>
                            <w:div w:id="967904532">
                              <w:marLeft w:val="0"/>
                              <w:marRight w:val="0"/>
                              <w:marTop w:val="0"/>
                              <w:marBottom w:val="0"/>
                              <w:divBdr>
                                <w:top w:val="none" w:sz="0" w:space="0" w:color="auto"/>
                                <w:left w:val="none" w:sz="0" w:space="0" w:color="auto"/>
                                <w:bottom w:val="none" w:sz="0" w:space="0" w:color="auto"/>
                                <w:right w:val="none" w:sz="0" w:space="0" w:color="auto"/>
                              </w:divBdr>
                              <w:divsChild>
                                <w:div w:id="1755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0534">
                      <w:marLeft w:val="0"/>
                      <w:marRight w:val="0"/>
                      <w:marTop w:val="0"/>
                      <w:marBottom w:val="0"/>
                      <w:divBdr>
                        <w:top w:val="none" w:sz="0" w:space="0" w:color="auto"/>
                        <w:left w:val="none" w:sz="0" w:space="0" w:color="auto"/>
                        <w:bottom w:val="none" w:sz="0" w:space="0" w:color="auto"/>
                        <w:right w:val="none" w:sz="0" w:space="0" w:color="auto"/>
                      </w:divBdr>
                      <w:divsChild>
                        <w:div w:id="248006201">
                          <w:marLeft w:val="0"/>
                          <w:marRight w:val="0"/>
                          <w:marTop w:val="0"/>
                          <w:marBottom w:val="0"/>
                          <w:divBdr>
                            <w:top w:val="none" w:sz="0" w:space="0" w:color="auto"/>
                            <w:left w:val="none" w:sz="0" w:space="0" w:color="auto"/>
                            <w:bottom w:val="none" w:sz="0" w:space="0" w:color="auto"/>
                            <w:right w:val="none" w:sz="0" w:space="0" w:color="auto"/>
                          </w:divBdr>
                          <w:divsChild>
                            <w:div w:id="1576552874">
                              <w:marLeft w:val="0"/>
                              <w:marRight w:val="0"/>
                              <w:marTop w:val="0"/>
                              <w:marBottom w:val="0"/>
                              <w:divBdr>
                                <w:top w:val="none" w:sz="0" w:space="0" w:color="auto"/>
                                <w:left w:val="none" w:sz="0" w:space="0" w:color="auto"/>
                                <w:bottom w:val="none" w:sz="0" w:space="0" w:color="auto"/>
                                <w:right w:val="none" w:sz="0" w:space="0" w:color="auto"/>
                              </w:divBdr>
                              <w:divsChild>
                                <w:div w:id="4367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9398">
                      <w:marLeft w:val="0"/>
                      <w:marRight w:val="0"/>
                      <w:marTop w:val="0"/>
                      <w:marBottom w:val="0"/>
                      <w:divBdr>
                        <w:top w:val="none" w:sz="0" w:space="0" w:color="auto"/>
                        <w:left w:val="none" w:sz="0" w:space="0" w:color="auto"/>
                        <w:bottom w:val="none" w:sz="0" w:space="0" w:color="auto"/>
                        <w:right w:val="none" w:sz="0" w:space="0" w:color="auto"/>
                      </w:divBdr>
                      <w:divsChild>
                        <w:div w:id="2118980005">
                          <w:marLeft w:val="0"/>
                          <w:marRight w:val="0"/>
                          <w:marTop w:val="0"/>
                          <w:marBottom w:val="0"/>
                          <w:divBdr>
                            <w:top w:val="none" w:sz="0" w:space="0" w:color="auto"/>
                            <w:left w:val="none" w:sz="0" w:space="0" w:color="auto"/>
                            <w:bottom w:val="none" w:sz="0" w:space="0" w:color="auto"/>
                            <w:right w:val="none" w:sz="0" w:space="0" w:color="auto"/>
                          </w:divBdr>
                          <w:divsChild>
                            <w:div w:id="1795250412">
                              <w:marLeft w:val="0"/>
                              <w:marRight w:val="0"/>
                              <w:marTop w:val="0"/>
                              <w:marBottom w:val="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6963">
                      <w:marLeft w:val="0"/>
                      <w:marRight w:val="0"/>
                      <w:marTop w:val="0"/>
                      <w:marBottom w:val="0"/>
                      <w:divBdr>
                        <w:top w:val="none" w:sz="0" w:space="0" w:color="auto"/>
                        <w:left w:val="none" w:sz="0" w:space="0" w:color="auto"/>
                        <w:bottom w:val="none" w:sz="0" w:space="0" w:color="auto"/>
                        <w:right w:val="none" w:sz="0" w:space="0" w:color="auto"/>
                      </w:divBdr>
                      <w:divsChild>
                        <w:div w:id="590898371">
                          <w:marLeft w:val="0"/>
                          <w:marRight w:val="0"/>
                          <w:marTop w:val="0"/>
                          <w:marBottom w:val="0"/>
                          <w:divBdr>
                            <w:top w:val="none" w:sz="0" w:space="0" w:color="auto"/>
                            <w:left w:val="none" w:sz="0" w:space="0" w:color="auto"/>
                            <w:bottom w:val="none" w:sz="0" w:space="0" w:color="auto"/>
                            <w:right w:val="none" w:sz="0" w:space="0" w:color="auto"/>
                          </w:divBdr>
                          <w:divsChild>
                            <w:div w:id="1854145761">
                              <w:marLeft w:val="0"/>
                              <w:marRight w:val="0"/>
                              <w:marTop w:val="0"/>
                              <w:marBottom w:val="0"/>
                              <w:divBdr>
                                <w:top w:val="none" w:sz="0" w:space="0" w:color="auto"/>
                                <w:left w:val="none" w:sz="0" w:space="0" w:color="auto"/>
                                <w:bottom w:val="none" w:sz="0" w:space="0" w:color="auto"/>
                                <w:right w:val="none" w:sz="0" w:space="0" w:color="auto"/>
                              </w:divBdr>
                              <w:divsChild>
                                <w:div w:id="771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6264">
                      <w:marLeft w:val="0"/>
                      <w:marRight w:val="0"/>
                      <w:marTop w:val="0"/>
                      <w:marBottom w:val="0"/>
                      <w:divBdr>
                        <w:top w:val="none" w:sz="0" w:space="0" w:color="auto"/>
                        <w:left w:val="none" w:sz="0" w:space="0" w:color="auto"/>
                        <w:bottom w:val="none" w:sz="0" w:space="0" w:color="auto"/>
                        <w:right w:val="none" w:sz="0" w:space="0" w:color="auto"/>
                      </w:divBdr>
                      <w:divsChild>
                        <w:div w:id="114368165">
                          <w:marLeft w:val="0"/>
                          <w:marRight w:val="0"/>
                          <w:marTop w:val="0"/>
                          <w:marBottom w:val="0"/>
                          <w:divBdr>
                            <w:top w:val="none" w:sz="0" w:space="0" w:color="auto"/>
                            <w:left w:val="none" w:sz="0" w:space="0" w:color="auto"/>
                            <w:bottom w:val="none" w:sz="0" w:space="0" w:color="auto"/>
                            <w:right w:val="none" w:sz="0" w:space="0" w:color="auto"/>
                          </w:divBdr>
                          <w:divsChild>
                            <w:div w:id="1474902854">
                              <w:marLeft w:val="0"/>
                              <w:marRight w:val="0"/>
                              <w:marTop w:val="0"/>
                              <w:marBottom w:val="0"/>
                              <w:divBdr>
                                <w:top w:val="none" w:sz="0" w:space="0" w:color="auto"/>
                                <w:left w:val="none" w:sz="0" w:space="0" w:color="auto"/>
                                <w:bottom w:val="none" w:sz="0" w:space="0" w:color="auto"/>
                                <w:right w:val="none" w:sz="0" w:space="0" w:color="auto"/>
                              </w:divBdr>
                              <w:divsChild>
                                <w:div w:id="19274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49730">
                      <w:marLeft w:val="0"/>
                      <w:marRight w:val="0"/>
                      <w:marTop w:val="0"/>
                      <w:marBottom w:val="0"/>
                      <w:divBdr>
                        <w:top w:val="none" w:sz="0" w:space="0" w:color="auto"/>
                        <w:left w:val="none" w:sz="0" w:space="0" w:color="auto"/>
                        <w:bottom w:val="none" w:sz="0" w:space="0" w:color="auto"/>
                        <w:right w:val="none" w:sz="0" w:space="0" w:color="auto"/>
                      </w:divBdr>
                      <w:divsChild>
                        <w:div w:id="2065903611">
                          <w:marLeft w:val="0"/>
                          <w:marRight w:val="0"/>
                          <w:marTop w:val="0"/>
                          <w:marBottom w:val="0"/>
                          <w:divBdr>
                            <w:top w:val="none" w:sz="0" w:space="0" w:color="auto"/>
                            <w:left w:val="none" w:sz="0" w:space="0" w:color="auto"/>
                            <w:bottom w:val="none" w:sz="0" w:space="0" w:color="auto"/>
                            <w:right w:val="none" w:sz="0" w:space="0" w:color="auto"/>
                          </w:divBdr>
                          <w:divsChild>
                            <w:div w:id="1854881352">
                              <w:marLeft w:val="0"/>
                              <w:marRight w:val="0"/>
                              <w:marTop w:val="0"/>
                              <w:marBottom w:val="0"/>
                              <w:divBdr>
                                <w:top w:val="none" w:sz="0" w:space="0" w:color="auto"/>
                                <w:left w:val="none" w:sz="0" w:space="0" w:color="auto"/>
                                <w:bottom w:val="none" w:sz="0" w:space="0" w:color="auto"/>
                                <w:right w:val="none" w:sz="0" w:space="0" w:color="auto"/>
                              </w:divBdr>
                              <w:divsChild>
                                <w:div w:id="5100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ndex.php?title=%D8%A7%D8%AA%D8%B5%D8%A7%D9%84&amp;action=edit&amp;section=6" TargetMode="External"/><Relationship Id="rId18" Type="http://schemas.openxmlformats.org/officeDocument/2006/relationships/hyperlink" Target="http://ar.wikipedia.org/w/index.php?title=%D8%A7%D8%AA%D8%B5%D8%A7%D9%84&amp;action=edit&amp;section=8" TargetMode="External"/><Relationship Id="rId26" Type="http://schemas.openxmlformats.org/officeDocument/2006/relationships/hyperlink" Target="http://ar.wikipedia.org/w/index.php?title=%D9%85%D9%84%D9%81:Handtiegelpresse_von_1811.jpg&amp;filetimestamp=20111210141315" TargetMode="External"/><Relationship Id="rId39" Type="http://schemas.openxmlformats.org/officeDocument/2006/relationships/hyperlink" Target="http://ar.wikipedia.org/w/index.php?title=%D9%85%D9%84%D9%81:Morse_tegraph.jpg&amp;filetimestamp=20071104161405" TargetMode="External"/><Relationship Id="rId21" Type="http://schemas.openxmlformats.org/officeDocument/2006/relationships/hyperlink" Target="http://ar.wikipedia.org/wiki/%D8%A7%D9%84%D9%83%D8%AA%D8%A7%D8%A8%D8%A9_%D8%A7%D9%84%D9%85%D8%B3%D9%85%D8%A7%D8%B1%D9%8A%D8%A9" TargetMode="External"/><Relationship Id="rId34" Type="http://schemas.openxmlformats.org/officeDocument/2006/relationships/hyperlink" Target="http://ar.wikipedia.org/wiki/%D8%A7%D9%84%D8%B9%D8%B5%D9%88%D8%B1_%D8%A7%D9%84%D9%88%D8%B3%D8%B7%D9%89" TargetMode="External"/><Relationship Id="rId42" Type="http://schemas.openxmlformats.org/officeDocument/2006/relationships/hyperlink" Target="http://ar.wikipedia.org/wiki/%D9%85%D9%88%D8%B1%D8%B3" TargetMode="External"/><Relationship Id="rId47" Type="http://schemas.openxmlformats.org/officeDocument/2006/relationships/hyperlink" Target="http://ar.wikipedia.org/w/index.php?title=%D9%85%D9%84%D9%81:Actor_portraying_Alexander_Graham_Bell_in_an_AT&amp;T_promotional_film_(1926).jpg&amp;filetimestamp=20060124200411" TargetMode="External"/><Relationship Id="rId50" Type="http://schemas.openxmlformats.org/officeDocument/2006/relationships/hyperlink" Target="http://ar.wikipedia.org/wiki/%D8%AC%D8%B1%D8%A7%D9%87%D8%A7%D9%85_%D8%A8%D9%84" TargetMode="External"/><Relationship Id="rId55" Type="http://schemas.openxmlformats.org/officeDocument/2006/relationships/hyperlink" Target="http://ar.wikipedia.org/w/index.php?title=%D8%A7%D8%AA%D8%B5%D8%A7%D9%84&amp;action=edit&amp;section=15" TargetMode="External"/><Relationship Id="rId63" Type="http://schemas.openxmlformats.org/officeDocument/2006/relationships/hyperlink" Target="http://ar.wikipedia.org/w/index.php?title=%D8%A7%D8%AA%D8%B5%D8%A7%D9%84&amp;action=edit&amp;section=17" TargetMode="External"/><Relationship Id="rId68" Type="http://schemas.openxmlformats.org/officeDocument/2006/relationships/hyperlink" Target="http://ar.wikipedia.org/wiki/%D9%86%D8%B8%D8%B1%D9%8A%D8%A9_%D8%A7%D9%84%D9%85%D8%B9%D9%84%D9%88%D9%85%D8%A7%D8%AA" TargetMode="External"/><Relationship Id="rId76" Type="http://schemas.openxmlformats.org/officeDocument/2006/relationships/hyperlink" Target="http://ar.wikipedia.org/w/index.php?title=%D8%A7%D9%84%D8%A3%D9%81%D8%B1%D8%A7%D8%AF&amp;action=edit&amp;redlink=1" TargetMode="External"/><Relationship Id="rId84" Type="http://schemas.openxmlformats.org/officeDocument/2006/relationships/hyperlink" Target="http://ar.wikipedia.org/wiki/%D9%86%D9%88%D8%B1%D8%A8%D8%B1%D8%AA_%D9%88%D9%8A%D9%86%D8%B1" TargetMode="External"/><Relationship Id="rId89" Type="http://schemas.openxmlformats.org/officeDocument/2006/relationships/hyperlink" Target="http://ar.wikipedia.org/w/index.php?title=%D8%B9%D9%84%D9%85_%D8%A7%D9%84%D8%AD%D8%B1%D9%83%D8%A9_%D8%A7%D9%84%D8%AC%D8%B3%D9%85%D9%8A%D8%A9&amp;action=edit&amp;redlink=1" TargetMode="External"/><Relationship Id="rId7" Type="http://schemas.openxmlformats.org/officeDocument/2006/relationships/hyperlink" Target="http://ar.wikipedia.org/w/index.php?title=%D8%A7%D8%AA%D8%B5%D8%A7%D9%84&amp;action=edit&amp;section=3" TargetMode="External"/><Relationship Id="rId71" Type="http://schemas.openxmlformats.org/officeDocument/2006/relationships/hyperlink" Target="http://ar.wikipedia.org/wiki/%D8%A7%D9%84%D9%86%D8%B8%D8%B1%D9%8A%D8%A9" TargetMode="External"/><Relationship Id="rId92" Type="http://schemas.openxmlformats.org/officeDocument/2006/relationships/hyperlink" Target="http://ar.wikipedia.org/w/index.php?title=%D8%A5%D8%AF%D9%88%D8%A7%D8%B1_%D9%87%D8%A7%D9%84&amp;action=edit&amp;redlink=1"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ar.wikipedia.org/wiki/%D8%A3%D9%84%D9%85%D8%A7%D9%86%D9%8A%D8%A7" TargetMode="External"/><Relationship Id="rId11" Type="http://schemas.openxmlformats.org/officeDocument/2006/relationships/hyperlink" Target="http://ar.wikipedia.org/wiki/%D8%A7%D9%84%D9%85%D8%AD%D9%8A%D8%B7_%D8%A7%D9%84%D8%A3%D8%B7%D9%84%D8%B3%D9%8A" TargetMode="External"/><Relationship Id="rId24" Type="http://schemas.openxmlformats.org/officeDocument/2006/relationships/hyperlink" Target="http://ar.wikipedia.org/wiki/%D8%A7%D9%84%D9%85%D8%B3%D9%84%D9%85%D9%8A%D9%86" TargetMode="External"/><Relationship Id="rId32" Type="http://schemas.openxmlformats.org/officeDocument/2006/relationships/hyperlink" Target="http://ar.wikipedia.org/w/index.php?title=%D9%85%D9%84%D9%81:Metal_movable_type.jpg&amp;filetimestamp=20060809165741" TargetMode="External"/><Relationship Id="rId37" Type="http://schemas.openxmlformats.org/officeDocument/2006/relationships/hyperlink" Target="http://ar.wikipedia.org/w/index.php?title=%D8%A7%D8%AA%D8%B5%D8%A7%D9%84&amp;action=edit&amp;section=11" TargetMode="External"/><Relationship Id="rId40" Type="http://schemas.openxmlformats.org/officeDocument/2006/relationships/image" Target="media/image6.jpeg"/><Relationship Id="rId45" Type="http://schemas.openxmlformats.org/officeDocument/2006/relationships/hyperlink" Target="http://ar.wikipedia.org/w/index.php?title=%D8%B7%D8%B1%D9%8A%D9%82%D8%A9_%D8%AA%D8%A7%D9%84%D8%A8%D9%88%D8%AA&amp;action=edit&amp;redlink=1" TargetMode="External"/><Relationship Id="rId53" Type="http://schemas.openxmlformats.org/officeDocument/2006/relationships/image" Target="media/image8.jpeg"/><Relationship Id="rId58" Type="http://schemas.openxmlformats.org/officeDocument/2006/relationships/hyperlink" Target="http://ar.wikipedia.org/wiki/%D8%A7%D9%84%D8%AA%D9%84%D9%81%D8%A7%D8%B2" TargetMode="External"/><Relationship Id="rId66" Type="http://schemas.openxmlformats.org/officeDocument/2006/relationships/hyperlink" Target="http://ar.wikipedia.org/wiki/%D8%B9%D9%84%D9%85_%D8%A7%D9%84%D9%84%D8%BA%D8%A9" TargetMode="External"/><Relationship Id="rId74" Type="http://schemas.openxmlformats.org/officeDocument/2006/relationships/hyperlink" Target="http://ar.wikipedia.org/w/index.php?title=%D8%AD%D9%85%D9%84%D8%A9_%D8%AF%D8%B9%D8%A7%D8%A6%D9%8A%D8%A9&amp;action=edit&amp;redlink=1" TargetMode="External"/><Relationship Id="rId79" Type="http://schemas.openxmlformats.org/officeDocument/2006/relationships/hyperlink" Target="http://ar.wikipedia.org/w/index.php?title=%D8%A7%D9%84%D9%86%D8%AD%D9%88_%D8%A7%D9%84%D8%AA%D8%AD%D9%88%D9%8A%D9%84%D9%8A&amp;action=edit&amp;redlink=1" TargetMode="External"/><Relationship Id="rId87" Type="http://schemas.openxmlformats.org/officeDocument/2006/relationships/hyperlink" Target="http://ar.wikipedia.org/w/index.php?title=%D9%88%D8%A7%D8%B1%D9%86_%D9%88%D9%8A%D9%81%D8%B1&amp;action=edit&amp;redlink=1" TargetMode="External"/><Relationship Id="rId5" Type="http://schemas.openxmlformats.org/officeDocument/2006/relationships/webSettings" Target="webSettings.xml"/><Relationship Id="rId61" Type="http://schemas.openxmlformats.org/officeDocument/2006/relationships/hyperlink" Target="http://ar.wikipedia.org/wiki/%D8%A7%D9%84%D9%87%D8%A7%D8%AA%D9%81_%D8%A7%D9%84%D9%86%D9%82%D8%A7%D9%84" TargetMode="External"/><Relationship Id="rId82" Type="http://schemas.openxmlformats.org/officeDocument/2006/relationships/hyperlink" Target="http://ar.wikipedia.org/w/index.php?title=%D8%A3%D9%84%D9%81%D8%B1%D8%AF_%D9%83%D9%88%D8%B1%D8%B2%D9%8A%D8%A8%D8%B3%D9%83%D9%8A&amp;action=edit&amp;redlink=1" TargetMode="External"/><Relationship Id="rId90" Type="http://schemas.openxmlformats.org/officeDocument/2006/relationships/hyperlink" Target="http://ar.wikipedia.org/w/index.php?title=%D8%B9%D9%84%D9%85_%D8%A7%D9%84%D9%83%D8%A7%D9%8A%D9%86%D8%B3%D9%8A%D9%83%D8%A7&amp;action=edit&amp;redlink=1" TargetMode="External"/><Relationship Id="rId95" Type="http://schemas.openxmlformats.org/officeDocument/2006/relationships/theme" Target="theme/theme1.xml"/><Relationship Id="rId19" Type="http://schemas.openxmlformats.org/officeDocument/2006/relationships/hyperlink" Target="http://ar.wikipedia.org/w/index.php?title=%D9%85%D9%84%D9%81:%D8%A7%D9%84%D9%83%D8%AA%D8%A7%D8%A8%D8%A9_%D8%A7%D9%84%D8%B3%D9%88%D9%85%D8%B1%D9%8A%D8%A9.jpg&amp;filetimestamp=20100416112042" TargetMode="External"/><Relationship Id="rId14" Type="http://schemas.openxmlformats.org/officeDocument/2006/relationships/hyperlink" Target="http://ar.wikipedia.org/w/index.php?title=%D8%A7%D8%AA%D8%B5%D8%A7%D9%84&amp;action=edit&amp;section=7" TargetMode="External"/><Relationship Id="rId22" Type="http://schemas.openxmlformats.org/officeDocument/2006/relationships/hyperlink" Target="http://ar.wikipedia.org/w/index.php?title=%D8%A7%D8%AA%D8%B5%D8%A7%D9%84&amp;action=edit&amp;section=9" TargetMode="External"/><Relationship Id="rId27" Type="http://schemas.openxmlformats.org/officeDocument/2006/relationships/image" Target="media/image4.jpeg"/><Relationship Id="rId30" Type="http://schemas.openxmlformats.org/officeDocument/2006/relationships/hyperlink" Target="http://ar.wikipedia.org/w/index.php?title=%D8%A7%D9%84%D8%B7%D8%A8%D8%A7%D8%B9%D8%A9_%D8%A8%D8%A7%D9%84%D9%83%D8%AA%D9%84_%D8%A7%D9%84%D8%AE%D8%B4%D8%A8%D9%8A%D8%A9&amp;action=edit&amp;redlink=1" TargetMode="External"/><Relationship Id="rId35" Type="http://schemas.openxmlformats.org/officeDocument/2006/relationships/hyperlink" Target="http://ar.wikipedia.org/wiki/%D8%A7%D9%84%D8%A3%D9%86%D8%A7%D8%AC%D9%8A%D9%84" TargetMode="External"/><Relationship Id="rId43" Type="http://schemas.openxmlformats.org/officeDocument/2006/relationships/hyperlink" Target="http://ar.wikipedia.org/wiki/%D8%A7%D9%84%D9%83%D9%87%D8%B1%D8%A8%D8%A7%D8%A1" TargetMode="External"/><Relationship Id="rId48" Type="http://schemas.openxmlformats.org/officeDocument/2006/relationships/image" Target="media/image7.jpeg"/><Relationship Id="rId56" Type="http://schemas.openxmlformats.org/officeDocument/2006/relationships/hyperlink" Target="http://ar.wikipedia.org/w/index.php?title=%D9%85%D9%84%D9%81:Television.png&amp;filetimestamp=20070323115548" TargetMode="External"/><Relationship Id="rId64" Type="http://schemas.openxmlformats.org/officeDocument/2006/relationships/hyperlink" Target="http://ar.wikipedia.org/wiki/%D8%B9%D9%84%D9%85_%D8%A7%D9%84%D8%A7%D8%AC%D8%AA%D9%85%D8%A7%D8%B9" TargetMode="External"/><Relationship Id="rId69" Type="http://schemas.openxmlformats.org/officeDocument/2006/relationships/hyperlink" Target="http://ar.wikipedia.org/w/index.php?title=%D8%A7%D9%84%D8%A7%D8%AA%D8%B5%D8%A7%D9%84%D8%A7%D8%AA_%D8%BA%D9%8A%D8%B1_%D8%A7%D9%84%D9%83%D9%84%D8%A7%D9%85%D9%8A%D8%A9&amp;action=edit&amp;redlink=1" TargetMode="External"/><Relationship Id="rId77" Type="http://schemas.openxmlformats.org/officeDocument/2006/relationships/hyperlink" Target="http://ar.wikipedia.org/wiki/%D8%A7%D9%84%D9%85%D8%AC%D8%AA%D9%85%D8%B9" TargetMode="External"/><Relationship Id="rId8" Type="http://schemas.openxmlformats.org/officeDocument/2006/relationships/hyperlink" Target="http://ar.wikipedia.org/w/index.php?title=%D8%A7%D8%AA%D8%B5%D8%A7%D9%84&amp;action=edit&amp;section=4" TargetMode="External"/><Relationship Id="rId51" Type="http://schemas.openxmlformats.org/officeDocument/2006/relationships/hyperlink" Target="http://ar.wikipedia.org/w/index.php?title=%D8%A7%D8%AA%D8%B5%D8%A7%D9%84&amp;action=edit&amp;section=14" TargetMode="External"/><Relationship Id="rId72" Type="http://schemas.openxmlformats.org/officeDocument/2006/relationships/hyperlink" Target="http://ar.wikipedia.org/wiki/%D8%B1%D9%88%D8%A8%D8%B1%D8%AA_%D9%85%D9%8A%D8%B1%D8%AA%D9%88%D9%86" TargetMode="External"/><Relationship Id="rId80" Type="http://schemas.openxmlformats.org/officeDocument/2006/relationships/hyperlink" Target="http://ar.wikipedia.org/wiki/%D9%86%D8%B9%D9%88%D9%85_%D8%AA%D8%B4%D9%88%D9%85%D8%B3%D9%83%D9%8A" TargetMode="External"/><Relationship Id="rId85" Type="http://schemas.openxmlformats.org/officeDocument/2006/relationships/hyperlink" Target="http://ar.wikipedia.org/wiki/%D9%86%D8%B8%D8%B1%D9%8A%D8%A9_%D8%A7%D9%84%D9%85%D8%B9%D9%84%D9%88%D9%85%D8%A7%D8%AA" TargetMode="External"/><Relationship Id="rId93" Type="http://schemas.openxmlformats.org/officeDocument/2006/relationships/hyperlink" Target="http://ar.wikipedia.org/w/index.php?title=%D8%A7%D9%84%D8%AD%D8%B1%D8%AC&amp;action=edit&amp;redlink=1" TargetMode="External"/><Relationship Id="rId3" Type="http://schemas.microsoft.com/office/2007/relationships/stylesWithEffects" Target="stylesWithEffects.xml"/><Relationship Id="rId12" Type="http://schemas.openxmlformats.org/officeDocument/2006/relationships/hyperlink" Target="http://ar.wikipedia.org/w/index.php?title=%D9%86%D9%8A%D9%88_%D8%A3%D9%88%D8%B1%D9%84%D9%8A%D8%A7%D9%86%D8%B2&amp;action=edit&amp;redlink=1" TargetMode="External"/><Relationship Id="rId17" Type="http://schemas.openxmlformats.org/officeDocument/2006/relationships/image" Target="media/image2.png"/><Relationship Id="rId25" Type="http://schemas.openxmlformats.org/officeDocument/2006/relationships/hyperlink" Target="http://ar.wikipedia.org/w/index.php?title=%D8%A7%D8%AA%D8%B5%D8%A7%D9%84&amp;action=edit&amp;section=10" TargetMode="External"/><Relationship Id="rId33" Type="http://schemas.openxmlformats.org/officeDocument/2006/relationships/image" Target="media/image5.jpeg"/><Relationship Id="rId38" Type="http://schemas.openxmlformats.org/officeDocument/2006/relationships/hyperlink" Target="http://ar.wikipedia.org/w/index.php?title=%D8%A7%D8%AA%D8%B5%D8%A7%D9%84&amp;action=edit&amp;section=12" TargetMode="External"/><Relationship Id="rId46" Type="http://schemas.openxmlformats.org/officeDocument/2006/relationships/hyperlink" Target="http://ar.wikipedia.org/w/index.php?title=%D8%A7%D8%AA%D8%B5%D8%A7%D9%84&amp;action=edit&amp;section=13" TargetMode="External"/><Relationship Id="rId59" Type="http://schemas.openxmlformats.org/officeDocument/2006/relationships/hyperlink" Target="http://ar.wikipedia.org/w/index.php?title=%D9%85%D9%84%D9%81:Mobile_phone_evolution.jpg&amp;filetimestamp=20061203151529" TargetMode="External"/><Relationship Id="rId67" Type="http://schemas.openxmlformats.org/officeDocument/2006/relationships/hyperlink" Target="http://ar.wikipedia.org/wiki/%D8%B9%D9%84%D9%85_%D8%A7%D9%84%D8%B6%D8%A8%D8%B7_%D9%88%D8%A7%D9%84%D8%AA%D8%AD%D9%83%D9%85" TargetMode="External"/><Relationship Id="rId20" Type="http://schemas.openxmlformats.org/officeDocument/2006/relationships/image" Target="media/image3.jpeg"/><Relationship Id="rId41" Type="http://schemas.openxmlformats.org/officeDocument/2006/relationships/hyperlink" Target="http://ar.wikipedia.org/wiki/%D8%A7%D9%84%D8%AA%D9%84%D8%BA%D8%B1%D8%A7%D9%81" TargetMode="External"/><Relationship Id="rId54" Type="http://schemas.openxmlformats.org/officeDocument/2006/relationships/hyperlink" Target="http://ar.wikipedia.org/w/index.php?title=Weaf&amp;action=edit&amp;redlink=1" TargetMode="External"/><Relationship Id="rId62" Type="http://schemas.openxmlformats.org/officeDocument/2006/relationships/hyperlink" Target="http://ar.wikipedia.org/w/index.php?title=%D8%A7%D8%AA%D8%B5%D8%A7%D9%84&amp;action=edit&amp;section=16" TargetMode="External"/><Relationship Id="rId70" Type="http://schemas.openxmlformats.org/officeDocument/2006/relationships/hyperlink" Target="http://ar.wikipedia.org/w/index.php?title=%D8%A7%D8%AA%D8%B5%D8%A7%D9%84&amp;action=edit&amp;section=18" TargetMode="External"/><Relationship Id="rId75" Type="http://schemas.openxmlformats.org/officeDocument/2006/relationships/hyperlink" Target="http://ar.wikipedia.org/w/index.php?title=%D9%83%D8%A7%D8%B1%D9%84_%D9%87%D9%88%D9%81%D9%84%D8%A7%D9%86%D8%AF&amp;action=edit&amp;redlink=1" TargetMode="External"/><Relationship Id="rId83" Type="http://schemas.openxmlformats.org/officeDocument/2006/relationships/hyperlink" Target="http://ar.wikipedia.org/w/index.php?title=%D8%A7%D8%AA%D8%B5%D8%A7%D9%84&amp;action=edit&amp;section=20" TargetMode="External"/><Relationship Id="rId88" Type="http://schemas.openxmlformats.org/officeDocument/2006/relationships/hyperlink" Target="http://ar.wikipedia.org/w/index.php?title=%D8%A7%D8%AA%D8%B5%D8%A7%D9%84&amp;action=edit&amp;section=21" TargetMode="External"/><Relationship Id="rId91" Type="http://schemas.openxmlformats.org/officeDocument/2006/relationships/hyperlink" Target="http://ar.wikipedia.org/w/index.php?title=%D8%B1%D9%8A%D9%8A_%D8%A8%D9%8A%D8%B1%D8%AF%D9%88%D8%B3%D8%AA%D9%84&amp;action=edit&amp;redlink=1" TargetMode="External"/><Relationship Id="rId1" Type="http://schemas.openxmlformats.org/officeDocument/2006/relationships/numbering" Target="numbering.xml"/><Relationship Id="rId6" Type="http://schemas.openxmlformats.org/officeDocument/2006/relationships/hyperlink" Target="http://ar.wikipedia.org/w/index.php?title=%D8%A7%D8%AA%D8%B5%D8%A7%D9%84&amp;action=edit&amp;section=2" TargetMode="External"/><Relationship Id="rId15" Type="http://schemas.openxmlformats.org/officeDocument/2006/relationships/hyperlink" Target="http://ar.wikipedia.org/w/index.php?title=%D9%85%D9%84%D9%81:%D8%B1%D8%B3%D9%85_%D9%85%D8%A7_%D9%82%D8%A8%D9%84_%D8%A7%D9%84%D8%AA%D8%A7%D8%B1%D9%8A%D8%AE.JPG&amp;filetimestamp=20100416110726" TargetMode="External"/><Relationship Id="rId23" Type="http://schemas.openxmlformats.org/officeDocument/2006/relationships/hyperlink" Target="http://ar.wikipedia.org/wiki/%D8%A7%D9%84%D8%B9%D8%B1%D8%A8" TargetMode="External"/><Relationship Id="rId28" Type="http://schemas.openxmlformats.org/officeDocument/2006/relationships/hyperlink" Target="http://ar.wikipedia.org/wiki/%D8%B7%D8%A7%D8%A8%D8%B9%D8%A9" TargetMode="External"/><Relationship Id="rId36" Type="http://schemas.openxmlformats.org/officeDocument/2006/relationships/hyperlink" Target="http://ar.wikipedia.org/wiki/%D8%A7%D9%84%D8%A8%D8%B1%D9%88%D8%AA%D8%B3%D8%AA%D8%A7%D9%86%D8%AA%D9%8A%D8%A9" TargetMode="External"/><Relationship Id="rId49" Type="http://schemas.openxmlformats.org/officeDocument/2006/relationships/hyperlink" Target="http://ar.wikipedia.org/w/index.php?title=%D8%B5%D9%85%D9%88%D9%8A%D9%84_%D8%B3%D9%88%D9%84%D9%8A%D9%87&amp;action=edit&amp;redlink=1" TargetMode="External"/><Relationship Id="rId57" Type="http://schemas.openxmlformats.org/officeDocument/2006/relationships/image" Target="media/image9.png"/><Relationship Id="rId10" Type="http://schemas.openxmlformats.org/officeDocument/2006/relationships/hyperlink" Target="http://ar.wikipedia.org/wiki/%D8%A8%D8%B1%D9%8A%D8%B7%D8%A7%D9%86%D9%8A%D8%A7" TargetMode="External"/><Relationship Id="rId31" Type="http://schemas.openxmlformats.org/officeDocument/2006/relationships/hyperlink" Target="http://ar.wikipedia.org/w/index.php?title=%D8%AC%D9%88%D9%87%D8%A7%D9%86%D8%B3_%D8%AC%D9%88%D8%AA%D9%86%D8%A8%D8%B1%D8%AC&amp;action=edit&amp;redlink=1" TargetMode="External"/><Relationship Id="rId44" Type="http://schemas.openxmlformats.org/officeDocument/2006/relationships/hyperlink" Target="http://ar.wikipedia.org/wiki/%D8%A7%D9%84%D8%B5%D8%AD%D9%8A%D9%81%D8%A9" TargetMode="External"/><Relationship Id="rId52" Type="http://schemas.openxmlformats.org/officeDocument/2006/relationships/hyperlink" Target="http://ar.wikipedia.org/w/index.php?title=%D9%85%D9%84%D9%81:Fisher_500_radio.jpg&amp;filetimestamp=20061113034813" TargetMode="External"/><Relationship Id="rId60" Type="http://schemas.openxmlformats.org/officeDocument/2006/relationships/image" Target="media/image10.jpeg"/><Relationship Id="rId65" Type="http://schemas.openxmlformats.org/officeDocument/2006/relationships/hyperlink" Target="http://ar.wikipedia.org/wiki/%D8%B9%D9%84%D9%85_%D8%A7%D9%84%D9%86%D9%81%D8%B3" TargetMode="External"/><Relationship Id="rId73" Type="http://schemas.openxmlformats.org/officeDocument/2006/relationships/hyperlink" Target="http://ar.wikipedia.org/wiki/%D8%A7%D9%84%D8%AD%D8%B1%D8%A8_%D8%A7%D9%84%D8%B9%D8%A7%D9%84%D9%85%D9%8A%D8%A9_%D8%A7%D9%84%D8%AB%D8%A7%D9%86%D9%8A%D8%A9" TargetMode="External"/><Relationship Id="rId78" Type="http://schemas.openxmlformats.org/officeDocument/2006/relationships/hyperlink" Target="http://ar.wikipedia.org/w/index.php?title=%D8%A7%D8%AA%D8%B5%D8%A7%D9%84&amp;action=edit&amp;section=19" TargetMode="External"/><Relationship Id="rId81" Type="http://schemas.openxmlformats.org/officeDocument/2006/relationships/hyperlink" Target="http://ar.wikipedia.org/wiki/%D8%B9%D9%84%D9%85_%D8%A7%D9%84%D9%85%D8%B9%D8%A7%D9%86%D9%8A" TargetMode="External"/><Relationship Id="rId86" Type="http://schemas.openxmlformats.org/officeDocument/2006/relationships/hyperlink" Target="http://ar.wikipedia.org/wiki/%D9%83%D9%84%D9%88%D8%AF_%D8%B4%D8%A7%D9%86%D9%88%D9%86"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wikipedia.org/w/index.php?title=%D8%A7%D8%AA%D8%B5%D8%A7%D9%84&amp;action=edit&amp;section=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6105</Words>
  <Characters>34801</Characters>
  <Application>Microsoft Office Word</Application>
  <DocSecurity>0</DocSecurity>
  <Lines>290</Lines>
  <Paragraphs>81</Paragraphs>
  <ScaleCrop>false</ScaleCrop>
  <Company/>
  <LinksUpToDate>false</LinksUpToDate>
  <CharactersWithSpaces>40825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المسعودي</dc:creator>
  <cp:lastModifiedBy>المسعودي</cp:lastModifiedBy>
  <cp:revision>1</cp:revision>
  <dcterms:created xsi:type="dcterms:W3CDTF">2011-02-21T12:50:00Z</dcterms:created>
  <dcterms:modified xsi:type="dcterms:W3CDTF">2011-02-21T12:52:00Z</dcterms:modified>
</cp:coreProperties>
</file>