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F53574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25pt;margin-top:-14.8pt;width:410.3pt;height:32.1pt;z-index:251658240" filled="f" stroked="f">
            <v:textbox>
              <w:txbxContent>
                <w:p w:rsidR="005B5683" w:rsidRPr="00CE530E" w:rsidRDefault="005B5683">
                  <w:pPr>
                    <w:rPr>
                      <w:rFonts w:cs="PT Bold Broken"/>
                      <w:sz w:val="28"/>
                      <w:szCs w:val="28"/>
                    </w:rPr>
                  </w:pPr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 xml:space="preserve">صف ثالث ثانوي </w:t>
                  </w:r>
                  <w:proofErr w:type="spellStart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 xml:space="preserve"> الفصل الدراسي الثاني </w:t>
                  </w:r>
                  <w:proofErr w:type="spellStart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 xml:space="preserve"> الباب </w:t>
                  </w:r>
                  <w:proofErr w:type="spellStart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>(</w:t>
                  </w:r>
                  <w:proofErr w:type="spellEnd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 xml:space="preserve"> 1 </w:t>
                  </w:r>
                  <w:proofErr w:type="spellStart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>)</w:t>
                  </w:r>
                  <w:proofErr w:type="spellEnd"/>
                  <w:r w:rsidRPr="00CE530E">
                    <w:rPr>
                      <w:rFonts w:cs="PT Bold Broken" w:hint="cs"/>
                      <w:sz w:val="28"/>
                      <w:szCs w:val="28"/>
                      <w:rtl/>
                    </w:rPr>
                    <w:t xml:space="preserve"> الكهرومغناطيسية</w:t>
                  </w:r>
                </w:p>
              </w:txbxContent>
            </v:textbox>
            <w10:wrap anchorx="page"/>
          </v:shape>
        </w:pict>
      </w:r>
    </w:p>
    <w:p w:rsidR="00CE530E" w:rsidRDefault="00CE530E" w:rsidP="00CE530E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87D55" w:rsidRDefault="00CE530E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تنتج الموجات الكهرومغناطيسية عن :</w:t>
      </w:r>
    </w:p>
    <w:p w:rsidR="00CE530E" w:rsidRDefault="005B5683" w:rsidP="005B568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مسارعة الإلكترونات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CE530E"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مسارعة</w:t>
      </w:r>
      <w:r w:rsidR="00CE530E">
        <w:rPr>
          <w:rFonts w:asciiTheme="minorBidi" w:hAnsiTheme="minorBidi" w:hint="cs"/>
          <w:b/>
          <w:bCs/>
          <w:sz w:val="28"/>
          <w:szCs w:val="28"/>
          <w:rtl/>
        </w:rPr>
        <w:t xml:space="preserve"> الذرة </w:t>
      </w:r>
      <w:r w:rsidR="00CE530E">
        <w:rPr>
          <w:rFonts w:asciiTheme="minorBidi" w:hAnsiTheme="minorBidi"/>
          <w:b/>
          <w:bCs/>
          <w:sz w:val="28"/>
          <w:szCs w:val="28"/>
        </w:rPr>
        <w:t>a )</w:t>
      </w:r>
    </w:p>
    <w:p w:rsidR="00CE530E" w:rsidRPr="00CE530E" w:rsidRDefault="00CE530E" w:rsidP="005B568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مسارعة النيترونات </w:t>
      </w:r>
      <w:r w:rsidR="005B5683">
        <w:rPr>
          <w:rFonts w:asciiTheme="minorBidi" w:hAnsiTheme="minorBidi"/>
          <w:b/>
          <w:bCs/>
          <w:sz w:val="28"/>
          <w:szCs w:val="28"/>
        </w:rPr>
        <w:t>d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>مسارعة البروتونات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5B568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تمكن من تحديد نسبة شحنة الإلكترون إلى </w:t>
      </w:r>
      <w:proofErr w:type="spellStart"/>
      <w:r w:rsidR="00427503">
        <w:rPr>
          <w:rFonts w:asciiTheme="minorBidi" w:hAnsiTheme="minorBidi" w:hint="cs"/>
          <w:b/>
          <w:bCs/>
          <w:sz w:val="28"/>
          <w:szCs w:val="28"/>
          <w:rtl/>
        </w:rPr>
        <w:t>كتل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>ة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q / m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427503"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</w:p>
    <w:p w:rsidR="005B568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427503">
        <w:rPr>
          <w:rFonts w:asciiTheme="minorBidi" w:hAnsiTheme="minorBidi" w:hint="cs"/>
          <w:b/>
          <w:bCs/>
          <w:sz w:val="28"/>
          <w:szCs w:val="28"/>
          <w:rtl/>
        </w:rPr>
        <w:t>تومسون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proofErr w:type="spellStart"/>
      <w:r w:rsidR="00427503">
        <w:rPr>
          <w:rFonts w:asciiTheme="minorBidi" w:hAnsiTheme="minorBidi" w:hint="cs"/>
          <w:b/>
          <w:bCs/>
          <w:sz w:val="28"/>
          <w:szCs w:val="28"/>
          <w:rtl/>
        </w:rPr>
        <w:t>ميليكان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42750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>امبير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proofErr w:type="spellStart"/>
      <w:r w:rsidR="00427503">
        <w:rPr>
          <w:rFonts w:asciiTheme="minorBidi" w:hAnsiTheme="minorBidi" w:hint="cs"/>
          <w:b/>
          <w:bCs/>
          <w:sz w:val="28"/>
          <w:szCs w:val="28"/>
          <w:rtl/>
        </w:rPr>
        <w:t>فاراداي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>في انبوب اشعة المهبط تسير الإلكترونات بخط مستقيم بسبب :</w:t>
      </w:r>
    </w:p>
    <w:p w:rsidR="0042750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>زيادة القوة المغناطيسية عن القوة الكهربائية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5B5683" w:rsidRDefault="0042750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زيادة القوة الكهربائية عن القوة المغناطيسية </w:t>
      </w:r>
      <w:r>
        <w:rPr>
          <w:rFonts w:asciiTheme="minorBidi" w:hAnsiTheme="minorBidi"/>
          <w:b/>
          <w:bCs/>
          <w:sz w:val="28"/>
          <w:szCs w:val="28"/>
        </w:rPr>
        <w:t>b</w:t>
      </w:r>
      <w:r w:rsidR="005B5683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42750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>زيادة فرق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</w:p>
    <w:p w:rsidR="005B5683" w:rsidRPr="00CE530E" w:rsidRDefault="00427503" w:rsidP="0042750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تساوي القوة المغناطيسية و القوة الكهربائية </w:t>
      </w:r>
      <w:r>
        <w:rPr>
          <w:rFonts w:asciiTheme="minorBidi" w:hAnsiTheme="minorBidi"/>
          <w:b/>
          <w:bCs/>
          <w:sz w:val="28"/>
          <w:szCs w:val="28"/>
        </w:rPr>
        <w:t>d</w:t>
      </w:r>
      <w:r w:rsidR="005B5683">
        <w:rPr>
          <w:rFonts w:asciiTheme="minorBidi" w:hAnsiTheme="minorBidi"/>
          <w:b/>
          <w:bCs/>
          <w:sz w:val="28"/>
          <w:szCs w:val="28"/>
        </w:rPr>
        <w:t xml:space="preserve"> )</w:t>
      </w:r>
    </w:p>
    <w:p w:rsidR="005B5683" w:rsidRDefault="005B5683" w:rsidP="00C8533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في انبوب اشعة المهبط </w:t>
      </w:r>
      <w:r w:rsidR="00427503">
        <w:rPr>
          <w:rFonts w:asciiTheme="minorBidi" w:hAnsiTheme="minorBidi"/>
          <w:b/>
          <w:bCs/>
          <w:sz w:val="28"/>
          <w:szCs w:val="28"/>
        </w:rPr>
        <w:t xml:space="preserve">q / m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 xml:space="preserve"> تساوي</w:t>
      </w:r>
    </w:p>
    <w:p w:rsidR="005B5683" w:rsidRDefault="005B5683" w:rsidP="0042750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V / B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/>
          <w:b/>
          <w:bCs/>
          <w:sz w:val="28"/>
          <w:szCs w:val="28"/>
        </w:rPr>
        <w:t>V / Br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42750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/>
          <w:b/>
          <w:bCs/>
          <w:sz w:val="28"/>
          <w:szCs w:val="28"/>
        </w:rPr>
        <w:t xml:space="preserve">E / </w:t>
      </w:r>
      <w:proofErr w:type="spellStart"/>
      <w:r w:rsidR="00427503">
        <w:rPr>
          <w:rFonts w:asciiTheme="minorBidi" w:hAnsiTheme="minorBidi"/>
          <w:b/>
          <w:bCs/>
          <w:sz w:val="28"/>
          <w:szCs w:val="28"/>
        </w:rPr>
        <w:t>Vr</w:t>
      </w:r>
      <w:proofErr w:type="spellEnd"/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/>
          <w:b/>
          <w:bCs/>
          <w:sz w:val="28"/>
          <w:szCs w:val="28"/>
        </w:rPr>
        <w:t>E / B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26186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>في أنبوب أشعة المهبط عند تساوي القوة الكهربائية والقوة المغناطيسية تسير الالكترونات بسرعة :</w:t>
      </w:r>
    </w:p>
    <w:p w:rsidR="005B5683" w:rsidRDefault="005B5683" w:rsidP="0026186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1865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261865">
        <w:rPr>
          <w:rFonts w:asciiTheme="minorBidi" w:hAnsiTheme="minorBidi"/>
          <w:b/>
          <w:bCs/>
          <w:sz w:val="28"/>
          <w:szCs w:val="28"/>
        </w:rPr>
        <w:t>V = E / B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261865">
        <w:rPr>
          <w:rFonts w:asciiTheme="minorBidi" w:hAnsiTheme="minorBidi"/>
          <w:b/>
          <w:bCs/>
          <w:sz w:val="28"/>
          <w:szCs w:val="28"/>
        </w:rPr>
        <w:t>V = B . E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26186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261865">
        <w:rPr>
          <w:rFonts w:asciiTheme="minorBidi" w:hAnsiTheme="minorBidi"/>
          <w:b/>
          <w:bCs/>
          <w:sz w:val="28"/>
          <w:szCs w:val="28"/>
        </w:rPr>
        <w:t>V = B q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261865">
        <w:rPr>
          <w:rFonts w:asciiTheme="minorBidi" w:hAnsiTheme="minorBidi"/>
          <w:b/>
          <w:bCs/>
          <w:sz w:val="28"/>
          <w:szCs w:val="28"/>
        </w:rPr>
        <w:t>V = B / E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757C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57C27">
        <w:rPr>
          <w:rFonts w:asciiTheme="minorBidi" w:hAnsiTheme="minorBidi" w:hint="cs"/>
          <w:b/>
          <w:bCs/>
          <w:sz w:val="28"/>
          <w:szCs w:val="28"/>
          <w:rtl/>
        </w:rPr>
        <w:t>مطياف</w:t>
      </w:r>
      <w:proofErr w:type="spellEnd"/>
      <w:r w:rsidR="00757C27">
        <w:rPr>
          <w:rFonts w:asciiTheme="minorBidi" w:hAnsiTheme="minorBidi" w:hint="cs"/>
          <w:b/>
          <w:bCs/>
          <w:sz w:val="28"/>
          <w:szCs w:val="28"/>
          <w:rtl/>
        </w:rPr>
        <w:t xml:space="preserve"> الكتلة يستخدم في قياس :</w:t>
      </w:r>
    </w:p>
    <w:p w:rsidR="005B5683" w:rsidRDefault="005B5683" w:rsidP="009E3F7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>كتلة الأيونات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757C27">
        <w:rPr>
          <w:rFonts w:asciiTheme="minorBidi" w:hAnsiTheme="minorBidi" w:hint="cs"/>
          <w:b/>
          <w:bCs/>
          <w:sz w:val="28"/>
          <w:szCs w:val="28"/>
          <w:rtl/>
        </w:rPr>
        <w:t>فرق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9E3F7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>كتلة المادة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 xml:space="preserve">شدة التيار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9E3F7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>أشكال مختلفة للذرة لها نفس الخصائص الكيميائية لكنها مختلفة في الكتلة :</w:t>
      </w:r>
    </w:p>
    <w:p w:rsidR="005B5683" w:rsidRDefault="005B5683" w:rsidP="009E3F7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9E3F7C">
        <w:rPr>
          <w:rFonts w:asciiTheme="minorBidi" w:hAnsiTheme="minorBidi" w:hint="cs"/>
          <w:b/>
          <w:bCs/>
          <w:sz w:val="28"/>
          <w:szCs w:val="28"/>
          <w:rtl/>
        </w:rPr>
        <w:t>المتكاتلات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9E3F7C">
        <w:rPr>
          <w:rFonts w:asciiTheme="minorBidi" w:hAnsiTheme="minorBidi" w:hint="cs"/>
          <w:b/>
          <w:bCs/>
          <w:sz w:val="28"/>
          <w:szCs w:val="28"/>
          <w:rtl/>
        </w:rPr>
        <w:t>النظائر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4768C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>البروتونات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الأيونات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Default="005B5683" w:rsidP="00476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تمر حزمة من ذرات ليثيوم أحادية التأين خلال مجال مغناطيس </w:t>
      </w:r>
      <w:proofErr w:type="spellStart"/>
      <w:r w:rsidR="004768C3" w:rsidRPr="004768C3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3-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4768C3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2 متعامد مع مجال كهربائي     </w:t>
      </w:r>
      <w:r w:rsidR="004768C3">
        <w:rPr>
          <w:rFonts w:asciiTheme="minorBidi" w:hAnsiTheme="minorBidi"/>
          <w:b/>
          <w:bCs/>
          <w:sz w:val="28"/>
          <w:szCs w:val="28"/>
        </w:rPr>
        <w:t>N / C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 w:rsidRPr="004768C3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2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4768C3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6</w:t>
      </w:r>
      <w:r w:rsidR="004768C3"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>اوجد سرعة الذرات :</w:t>
      </w:r>
    </w:p>
    <w:p w:rsidR="005B5683" w:rsidRDefault="005B5683" w:rsidP="00476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768C3">
        <w:rPr>
          <w:rFonts w:asciiTheme="minorBidi" w:hAnsiTheme="minorBidi"/>
          <w:b/>
          <w:bCs/>
          <w:sz w:val="28"/>
          <w:szCs w:val="28"/>
        </w:rPr>
        <w:t>m / s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4768C3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4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768C3">
        <w:rPr>
          <w:rFonts w:asciiTheme="minorBidi" w:hAnsiTheme="minorBidi"/>
          <w:b/>
          <w:bCs/>
          <w:sz w:val="28"/>
          <w:szCs w:val="28"/>
        </w:rPr>
        <w:t>m / s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4768C3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4768C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768C3">
        <w:rPr>
          <w:rFonts w:asciiTheme="minorBidi" w:hAnsiTheme="minorBidi"/>
          <w:b/>
          <w:bCs/>
          <w:sz w:val="28"/>
          <w:szCs w:val="28"/>
        </w:rPr>
        <w:t>30 m / 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768C3">
        <w:rPr>
          <w:rFonts w:asciiTheme="minorBidi" w:hAnsiTheme="minorBidi"/>
          <w:b/>
          <w:bCs/>
          <w:sz w:val="28"/>
          <w:szCs w:val="28"/>
        </w:rPr>
        <w:t>30 m / s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4768C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768C3">
        <w:rPr>
          <w:rFonts w:asciiTheme="minorBidi" w:hAnsiTheme="minorBidi" w:hint="cs"/>
          <w:b/>
          <w:bCs/>
          <w:sz w:val="28"/>
          <w:szCs w:val="28"/>
          <w:rtl/>
        </w:rPr>
        <w:t>فصل عينة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من </w:t>
      </w:r>
      <w:proofErr w:type="spellStart"/>
      <w:r w:rsidR="003C68D8">
        <w:rPr>
          <w:rFonts w:asciiTheme="minorBidi" w:hAnsiTheme="minorBidi" w:hint="cs"/>
          <w:b/>
          <w:bCs/>
          <w:sz w:val="28"/>
          <w:szCs w:val="28"/>
          <w:rtl/>
        </w:rPr>
        <w:t>اليورانيوم</w:t>
      </w:r>
      <w:proofErr w:type="spellEnd"/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إلى النظائر المكونة لها احد تطبيقات :</w:t>
      </w:r>
    </w:p>
    <w:p w:rsidR="005B5683" w:rsidRDefault="005B5683" w:rsidP="003C68D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3C68D8">
        <w:rPr>
          <w:rFonts w:asciiTheme="minorBidi" w:hAnsiTheme="minorBidi" w:hint="cs"/>
          <w:b/>
          <w:bCs/>
          <w:sz w:val="28"/>
          <w:szCs w:val="28"/>
          <w:rtl/>
        </w:rPr>
        <w:t>الجلفانوميتر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proofErr w:type="spellStart"/>
      <w:r w:rsidR="003C68D8">
        <w:rPr>
          <w:rFonts w:asciiTheme="minorBidi" w:hAnsiTheme="minorBidi" w:hint="cs"/>
          <w:b/>
          <w:bCs/>
          <w:sz w:val="28"/>
          <w:szCs w:val="28"/>
          <w:rtl/>
        </w:rPr>
        <w:t>مطياف</w:t>
      </w:r>
      <w:proofErr w:type="spellEnd"/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الكتلة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3C68D8" w:rsidP="00C85334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مولد فا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>ند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ي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جراف</w:t>
      </w:r>
      <w:proofErr w:type="spellEnd"/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أنبوب أشعة المهبط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C8533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>المجالات الكهربائية والمغناطيسية المنتشر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>ة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معا في الفضاء :</w:t>
      </w:r>
    </w:p>
    <w:p w:rsidR="005B5683" w:rsidRDefault="005B5683" w:rsidP="003C68D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>موجات فضائية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>موجات صوتية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3C68D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>موجات سماوية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موجات كهرومغناطيسية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3C68D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ما مقدار سرعة موجة كهرومغناطيسية ترددها </w:t>
      </w:r>
      <w:r w:rsidR="003C68D8">
        <w:rPr>
          <w:rFonts w:asciiTheme="minorBidi" w:hAnsiTheme="minorBidi"/>
          <w:b/>
          <w:bCs/>
          <w:sz w:val="28"/>
          <w:szCs w:val="28"/>
        </w:rPr>
        <w:t xml:space="preserve">HZ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3C68D8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/>
          <w:b/>
          <w:bCs/>
          <w:sz w:val="28"/>
          <w:szCs w:val="28"/>
        </w:rPr>
        <w:t>3.2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3C68D8"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</w:p>
    <w:p w:rsidR="005B5683" w:rsidRDefault="003C68D8" w:rsidP="003C68D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m / 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3.2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m / 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8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3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3C68D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/>
          <w:b/>
          <w:bCs/>
          <w:sz w:val="28"/>
          <w:szCs w:val="28"/>
        </w:rPr>
        <w:t>273 m / s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3C68D8">
        <w:rPr>
          <w:rFonts w:asciiTheme="minorBidi" w:hAnsiTheme="minorBidi"/>
          <w:b/>
          <w:bCs/>
          <w:sz w:val="28"/>
          <w:szCs w:val="28"/>
        </w:rPr>
        <w:t>340 m / s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Pr="003C68D8" w:rsidRDefault="005B5683" w:rsidP="00BB025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ما طول موجة ترددها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HZ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BB025A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8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BB025A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1 </w:t>
      </w:r>
      <w:proofErr w:type="spellStart"/>
      <w:r w:rsidR="00BB025A"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</w:p>
    <w:p w:rsidR="005B5683" w:rsidRDefault="005B5683" w:rsidP="00BB025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BB025A">
        <w:rPr>
          <w:rFonts w:asciiTheme="minorBidi" w:hAnsiTheme="minorBidi"/>
          <w:b/>
          <w:bCs/>
          <w:sz w:val="28"/>
          <w:szCs w:val="28"/>
        </w:rPr>
        <w:t>3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1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BB025A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/>
          <w:b/>
          <w:bCs/>
          <w:sz w:val="28"/>
          <w:szCs w:val="28"/>
        </w:rPr>
        <w:t xml:space="preserve"> 0.3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BB025A">
        <w:rPr>
          <w:rFonts w:asciiTheme="minorBidi" w:hAnsiTheme="minorBidi"/>
          <w:b/>
          <w:bCs/>
          <w:sz w:val="28"/>
          <w:szCs w:val="28"/>
        </w:rPr>
        <w:t>5 m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BB025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>سرعة الموجة الكهرومغناطيسية في مادة ما دائما ......... من سرعتها في الفراغ :</w:t>
      </w:r>
    </w:p>
    <w:p w:rsidR="005B5683" w:rsidRDefault="005B5683" w:rsidP="00BB025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>أكبر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>أقل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BB025A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>صفر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BB025A">
        <w:rPr>
          <w:rFonts w:asciiTheme="minorBidi" w:hAnsiTheme="minorBidi" w:hint="cs"/>
          <w:b/>
          <w:bCs/>
          <w:sz w:val="28"/>
          <w:szCs w:val="28"/>
          <w:rtl/>
        </w:rPr>
        <w:t xml:space="preserve">مساوية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C8533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يمكن حساب سرعة الموجة الكهرومغناطيسية في المادة 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>العازلة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حيث </w:t>
      </w:r>
      <w:r w:rsidR="00EB6228">
        <w:rPr>
          <w:rFonts w:asciiTheme="minorBidi" w:hAnsiTheme="minorBidi"/>
          <w:b/>
          <w:bCs/>
          <w:sz w:val="28"/>
          <w:szCs w:val="28"/>
        </w:rPr>
        <w:t xml:space="preserve"> C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سرعتها في الفراغ              و </w:t>
      </w:r>
      <w:r w:rsidR="00EB6228">
        <w:rPr>
          <w:rFonts w:asciiTheme="minorBidi" w:hAnsiTheme="minorBidi"/>
          <w:b/>
          <w:bCs/>
          <w:sz w:val="28"/>
          <w:szCs w:val="28"/>
        </w:rPr>
        <w:t xml:space="preserve">   K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ثابت العزل من القانون :</w:t>
      </w:r>
    </w:p>
    <w:p w:rsidR="005B5683" w:rsidRDefault="005B5683" w:rsidP="00EB622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B6228">
        <w:rPr>
          <w:rFonts w:asciiTheme="minorBidi" w:hAnsiTheme="minorBidi"/>
          <w:b/>
          <w:bCs/>
          <w:sz w:val="28"/>
          <w:szCs w:val="28"/>
        </w:rPr>
        <w:t>V = C K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EB6228">
        <w:rPr>
          <w:rFonts w:asciiTheme="minorBidi" w:hAnsiTheme="minorBidi"/>
          <w:b/>
          <w:bCs/>
          <w:sz w:val="28"/>
          <w:szCs w:val="28"/>
        </w:rPr>
        <w:t>V = C / √K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EB6228" w:rsidP="00EB622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/>
          <w:b/>
          <w:bCs/>
          <w:sz w:val="28"/>
          <w:szCs w:val="28"/>
        </w:rPr>
        <w:t>V = K / C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/>
          <w:b/>
          <w:bCs/>
          <w:sz w:val="28"/>
          <w:szCs w:val="28"/>
        </w:rPr>
        <w:t>V = C / K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2F02EA" w:rsidRDefault="002F02EA" w:rsidP="00EB6228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5B5683" w:rsidRDefault="005B5683" w:rsidP="00EB622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15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سلك يتصل بمصدر تيار متناوب مصمم لبث و استقبال الموجات الكهرومغناطيسية :</w:t>
      </w:r>
    </w:p>
    <w:p w:rsidR="005B5683" w:rsidRDefault="005B5683" w:rsidP="00EB622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المصعد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الهوائي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EB622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الموصل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>المهبط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EB622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لتوليد الموجات الكهرومغناطيسية نستخدم .............. </w:t>
      </w:r>
      <w:proofErr w:type="spellStart"/>
      <w:r w:rsidR="00EB6228">
        <w:rPr>
          <w:rFonts w:asciiTheme="minorBidi" w:hAnsiTheme="minorBidi" w:hint="cs"/>
          <w:b/>
          <w:bCs/>
          <w:sz w:val="28"/>
          <w:szCs w:val="28"/>
          <w:rtl/>
        </w:rPr>
        <w:t>،</w:t>
      </w:r>
      <w:proofErr w:type="spellEnd"/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.............. :</w:t>
      </w:r>
    </w:p>
    <w:p w:rsidR="005B5683" w:rsidRDefault="005B5683" w:rsidP="00971B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مقاومة </w:t>
      </w:r>
      <w:proofErr w:type="spellStart"/>
      <w:r w:rsidR="00EB6228">
        <w:rPr>
          <w:rFonts w:asciiTheme="minorBidi" w:hAnsiTheme="minorBidi" w:hint="cs"/>
          <w:b/>
          <w:bCs/>
          <w:sz w:val="28"/>
          <w:szCs w:val="28"/>
          <w:rtl/>
        </w:rPr>
        <w:t>-</w:t>
      </w:r>
      <w:proofErr w:type="spellEnd"/>
      <w:r w:rsidR="00EB6228">
        <w:rPr>
          <w:rFonts w:asciiTheme="minorBidi" w:hAnsiTheme="minorBidi" w:hint="cs"/>
          <w:b/>
          <w:bCs/>
          <w:sz w:val="28"/>
          <w:szCs w:val="28"/>
          <w:rtl/>
        </w:rPr>
        <w:t xml:space="preserve"> مكثف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ملف حث </w:t>
      </w:r>
      <w:proofErr w:type="spellStart"/>
      <w:r w:rsidR="00971B27">
        <w:rPr>
          <w:rFonts w:asciiTheme="minorBidi" w:hAnsiTheme="minorBidi" w:hint="cs"/>
          <w:b/>
          <w:bCs/>
          <w:sz w:val="28"/>
          <w:szCs w:val="28"/>
          <w:rtl/>
        </w:rPr>
        <w:t>-</w:t>
      </w:r>
      <w:proofErr w:type="spellEnd"/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مقاومة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971B2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proofErr w:type="spellStart"/>
      <w:r w:rsidR="00971B27">
        <w:rPr>
          <w:rFonts w:asciiTheme="minorBidi" w:hAnsiTheme="minorBidi" w:hint="cs"/>
          <w:b/>
          <w:bCs/>
          <w:sz w:val="28"/>
          <w:szCs w:val="28"/>
          <w:rtl/>
        </w:rPr>
        <w:t>أميتر</w:t>
      </w:r>
      <w:proofErr w:type="spellEnd"/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971B27">
        <w:rPr>
          <w:rFonts w:asciiTheme="minorBidi" w:hAnsiTheme="minorBidi" w:hint="cs"/>
          <w:b/>
          <w:bCs/>
          <w:sz w:val="28"/>
          <w:szCs w:val="28"/>
          <w:rtl/>
        </w:rPr>
        <w:t>-</w:t>
      </w:r>
      <w:proofErr w:type="spellEnd"/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971B27">
        <w:rPr>
          <w:rFonts w:asciiTheme="minorBidi" w:hAnsiTheme="minorBidi" w:hint="cs"/>
          <w:b/>
          <w:bCs/>
          <w:sz w:val="28"/>
          <w:szCs w:val="28"/>
          <w:rtl/>
        </w:rPr>
        <w:t>فولتاميتر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ملف حث </w:t>
      </w:r>
      <w:proofErr w:type="spellStart"/>
      <w:r w:rsidR="00971B27">
        <w:rPr>
          <w:rFonts w:asciiTheme="minorBidi" w:hAnsiTheme="minorBidi" w:hint="cs"/>
          <w:b/>
          <w:bCs/>
          <w:sz w:val="28"/>
          <w:szCs w:val="28"/>
          <w:rtl/>
        </w:rPr>
        <w:t>-</w:t>
      </w:r>
      <w:proofErr w:type="spellEnd"/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مكثف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971B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الطاقة التي تحمل أو تشع على شكل موجات كهرومغناطيسية :</w:t>
      </w:r>
    </w:p>
    <w:p w:rsidR="005B5683" w:rsidRDefault="005B5683" w:rsidP="00971B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طاقة كهربائية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طاقة نووية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971B27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إشعاع حراري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إشعاع كهرومغناطيسي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971B2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يمكن زيادة تردد الاهتزاز الناتج بواسطة دائرة الملف والمكثف عن طريق :</w:t>
      </w:r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>تقليل حجم الملف والمكثف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>زيادة</w:t>
      </w:r>
      <w:r w:rsidR="00971B27">
        <w:rPr>
          <w:rFonts w:asciiTheme="minorBidi" w:hAnsiTheme="minorBidi" w:hint="cs"/>
          <w:b/>
          <w:bCs/>
          <w:sz w:val="28"/>
          <w:szCs w:val="28"/>
          <w:rtl/>
        </w:rPr>
        <w:t xml:space="preserve"> حجم الملف والمكثف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083228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>زيادة حجم المكثف و تقليل حجم الملف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083228">
        <w:rPr>
          <w:rFonts w:asciiTheme="minorBidi" w:hAnsiTheme="minorBidi" w:hint="cs"/>
          <w:b/>
          <w:bCs/>
          <w:sz w:val="28"/>
          <w:szCs w:val="28"/>
          <w:rtl/>
        </w:rPr>
        <w:t xml:space="preserve">زيادة حجم الملف و تقليل حجم المكثف </w:t>
      </w:r>
      <w:r w:rsidR="00971B27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في توليد الأشعة السينية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 xml:space="preserve">.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لإكساب الإلكترونات طاقة حركية كبيرة :</w:t>
      </w:r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نقلل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نزيد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8A447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نغير المصعد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نغير المهبط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موجات كهرومغناطيسية طاقتها عالية وترددها عالي وطولها الموجي قصير :</w:t>
      </w:r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موجات الصوت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موجات الراديو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8A447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موجات الماء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الأشعة السينية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C8533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طول الهوائي الفعال يعادل ................. للموجة المراد التقاطها :</w:t>
      </w:r>
    </w:p>
    <w:p w:rsidR="005B5683" w:rsidRDefault="008A4476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ضعف الطول الموجي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نصف الطول الموجي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8A447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ثلاثة أضعاف الطول الموجي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ربع الطول الموجي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C8533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خاصية للبلورات تسبب لها انحناء أو تشوه وتولد اهتزازات كهربائية عند تطبيق </w:t>
      </w:r>
      <w:proofErr w:type="spellStart"/>
      <w:r w:rsidR="008A4476">
        <w:rPr>
          <w:rFonts w:asciiTheme="minorBidi" w:hAnsiTheme="minorBidi" w:hint="cs"/>
          <w:b/>
          <w:bCs/>
          <w:sz w:val="28"/>
          <w:szCs w:val="28"/>
          <w:rtl/>
        </w:rPr>
        <w:t>فولت</w:t>
      </w:r>
      <w:r w:rsidR="00C85334">
        <w:rPr>
          <w:rFonts w:asciiTheme="minorBidi" w:hAnsiTheme="minorBidi" w:hint="cs"/>
          <w:b/>
          <w:bCs/>
          <w:sz w:val="28"/>
          <w:szCs w:val="28"/>
          <w:rtl/>
        </w:rPr>
        <w:t>ية</w:t>
      </w:r>
      <w:proofErr w:type="spellEnd"/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خلالها </w:t>
      </w:r>
      <w:proofErr w:type="spellStart"/>
      <w:r w:rsidR="008A4476"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</w:p>
    <w:p w:rsidR="005B5683" w:rsidRDefault="005B5683" w:rsidP="008A447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الكهرباء الساكنة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الكهرباء </w:t>
      </w:r>
      <w:proofErr w:type="spellStart"/>
      <w:r w:rsidR="008A4476">
        <w:rPr>
          <w:rFonts w:asciiTheme="minorBidi" w:hAnsiTheme="minorBidi" w:hint="cs"/>
          <w:b/>
          <w:bCs/>
          <w:sz w:val="28"/>
          <w:szCs w:val="28"/>
          <w:rtl/>
        </w:rPr>
        <w:t>التيارية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8A4476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>الكهرباء البلورية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الكهرباء </w:t>
      </w:r>
      <w:proofErr w:type="spellStart"/>
      <w:r w:rsidR="008A4476">
        <w:rPr>
          <w:rFonts w:asciiTheme="minorBidi" w:hAnsiTheme="minorBidi" w:hint="cs"/>
          <w:b/>
          <w:bCs/>
          <w:sz w:val="28"/>
          <w:szCs w:val="28"/>
          <w:rtl/>
        </w:rPr>
        <w:t>الاجهادية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2F02EA" w:rsidRDefault="002F02EA" w:rsidP="008A4476">
      <w:pPr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5B5683" w:rsidRDefault="005B5683" w:rsidP="008A4476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23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محطة إذاعة </w:t>
      </w:r>
      <w:r w:rsidR="008A4476">
        <w:rPr>
          <w:rFonts w:asciiTheme="minorBidi" w:hAnsiTheme="minorBidi"/>
          <w:b/>
          <w:bCs/>
          <w:sz w:val="28"/>
          <w:szCs w:val="28"/>
        </w:rPr>
        <w:t xml:space="preserve">FM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 تبث موجاتها بتردد </w:t>
      </w:r>
      <w:r w:rsidR="008A4476">
        <w:rPr>
          <w:rFonts w:asciiTheme="minorBidi" w:hAnsiTheme="minorBidi"/>
          <w:b/>
          <w:bCs/>
          <w:sz w:val="28"/>
          <w:szCs w:val="28"/>
        </w:rPr>
        <w:t xml:space="preserve">HZ 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A4476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8</w:t>
      </w:r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10 </w:t>
      </w:r>
      <w:proofErr w:type="spellStart"/>
      <w:r w:rsidR="008A4476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8A4476">
        <w:rPr>
          <w:rFonts w:asciiTheme="minorBidi" w:hAnsiTheme="minorBidi" w:hint="cs"/>
          <w:b/>
          <w:bCs/>
          <w:sz w:val="28"/>
          <w:szCs w:val="28"/>
          <w:rtl/>
        </w:rPr>
        <w:t xml:space="preserve"> 3  ما مقدار طول الهوائي اللازم للحصول عل أفضل استقبال لهذه المحطة </w:t>
      </w:r>
      <w:r w:rsidR="009223FA">
        <w:rPr>
          <w:rFonts w:asciiTheme="minorBidi" w:hAnsiTheme="minorBidi" w:hint="cs"/>
          <w:b/>
          <w:bCs/>
          <w:sz w:val="28"/>
          <w:szCs w:val="28"/>
          <w:rtl/>
        </w:rPr>
        <w:t>:</w:t>
      </w:r>
    </w:p>
    <w:p w:rsidR="005B5683" w:rsidRDefault="009223FA" w:rsidP="009223FA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/>
          <w:b/>
          <w:bCs/>
          <w:sz w:val="28"/>
          <w:szCs w:val="28"/>
        </w:rPr>
        <w:t>0.25 m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b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>1 m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9223FA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223F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223FA">
        <w:rPr>
          <w:rFonts w:asciiTheme="minorBidi" w:hAnsiTheme="minorBidi"/>
          <w:b/>
          <w:bCs/>
          <w:sz w:val="28"/>
          <w:szCs w:val="28"/>
        </w:rPr>
        <w:t>2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 w:rsidR="009223FA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9223F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9223FA">
        <w:rPr>
          <w:rFonts w:asciiTheme="minorBidi" w:hAnsiTheme="minorBidi"/>
          <w:b/>
          <w:bCs/>
          <w:sz w:val="28"/>
          <w:szCs w:val="28"/>
        </w:rPr>
        <w:t>0.5 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223FA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9223FA" w:rsidRDefault="009223FA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E74DD9" w:rsidRDefault="005B5683" w:rsidP="00E74DD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</w:p>
    <w:p w:rsidR="00E74DD9" w:rsidRDefault="005B5683" w:rsidP="00E74DD9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74DD9">
        <w:rPr>
          <w:rFonts w:asciiTheme="minorBidi" w:hAnsiTheme="minorBidi"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3227705" cy="262191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EF2DA"/>
                        </a:clrFrom>
                        <a:clrTo>
                          <a:srgbClr val="FEF2D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705" cy="262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30E" w:rsidRDefault="005B5683" w:rsidP="00E74DD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3305175" cy="2401570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EF2DA"/>
                        </a:clrFrom>
                        <a:clrTo>
                          <a:srgbClr val="FEF2D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83228"/>
    <w:rsid w:val="00187D55"/>
    <w:rsid w:val="00261865"/>
    <w:rsid w:val="002D50DF"/>
    <w:rsid w:val="002F02EA"/>
    <w:rsid w:val="003C68D8"/>
    <w:rsid w:val="00427503"/>
    <w:rsid w:val="004768C3"/>
    <w:rsid w:val="00523153"/>
    <w:rsid w:val="005B5683"/>
    <w:rsid w:val="00757C27"/>
    <w:rsid w:val="0085057A"/>
    <w:rsid w:val="008A4476"/>
    <w:rsid w:val="009223FA"/>
    <w:rsid w:val="00971B27"/>
    <w:rsid w:val="009E3F7C"/>
    <w:rsid w:val="00AA4909"/>
    <w:rsid w:val="00BB025A"/>
    <w:rsid w:val="00C85334"/>
    <w:rsid w:val="00CE530E"/>
    <w:rsid w:val="00E74DD9"/>
    <w:rsid w:val="00EB6228"/>
    <w:rsid w:val="00F53574"/>
    <w:rsid w:val="00F56C73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7</cp:revision>
  <cp:lastPrinted>2013-01-28T17:01:00Z</cp:lastPrinted>
  <dcterms:created xsi:type="dcterms:W3CDTF">2013-01-28T12:09:00Z</dcterms:created>
  <dcterms:modified xsi:type="dcterms:W3CDTF">2013-01-28T17:02:00Z</dcterms:modified>
</cp:coreProperties>
</file>