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</w:t>
      </w:r>
      <w:r w:rsidR="002518B3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+ 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347"/>
        <w:gridCol w:w="1134"/>
        <w:gridCol w:w="1134"/>
        <w:gridCol w:w="1134"/>
        <w:gridCol w:w="1134"/>
        <w:gridCol w:w="421"/>
        <w:gridCol w:w="1276"/>
        <w:gridCol w:w="1276"/>
        <w:gridCol w:w="1134"/>
        <w:gridCol w:w="1493"/>
        <w:gridCol w:w="423"/>
      </w:tblGrid>
      <w:tr w:rsidR="00E17B1E" w:rsidRPr="00335532" w:rsidTr="00E17B1E">
        <w:trPr>
          <w:trHeight w:val="249"/>
          <w:jc w:val="center"/>
        </w:trPr>
        <w:tc>
          <w:tcPr>
            <w:tcW w:w="342" w:type="dxa"/>
            <w:vMerge w:val="restart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347" w:type="dxa"/>
            <w:vMerge w:val="restart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4536" w:type="dxa"/>
            <w:gridSpan w:val="4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الــفــتــرة الأولــــى</w:t>
            </w:r>
          </w:p>
        </w:tc>
        <w:tc>
          <w:tcPr>
            <w:tcW w:w="42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17B1E" w:rsidRDefault="00E17B1E" w:rsidP="004F2A8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  <w:tc>
          <w:tcPr>
            <w:tcW w:w="5179" w:type="dxa"/>
            <w:gridSpan w:val="4"/>
            <w:vAlign w:val="center"/>
          </w:tcPr>
          <w:p w:rsidR="00E17B1E" w:rsidRDefault="00E17B1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الــفــتــرة الــثــانــيــة</w:t>
            </w:r>
          </w:p>
        </w:tc>
        <w:tc>
          <w:tcPr>
            <w:tcW w:w="4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17B1E" w:rsidRDefault="00E17B1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E17B1E" w:rsidRPr="00335532" w:rsidTr="00E17B1E">
        <w:trPr>
          <w:trHeight w:val="249"/>
          <w:jc w:val="center"/>
        </w:trPr>
        <w:tc>
          <w:tcPr>
            <w:tcW w:w="342" w:type="dxa"/>
            <w:vMerge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347" w:type="dxa"/>
            <w:vMerge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34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21" w:type="dxa"/>
            <w:vMerge/>
            <w:shd w:val="clear" w:color="auto" w:fill="A6A6A6" w:themeFill="background1" w:themeFillShade="A6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6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23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E17B1E" w:rsidRDefault="00E17B1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E17B1E" w:rsidRPr="00335532" w:rsidTr="00E17B1E">
        <w:trPr>
          <w:cantSplit/>
          <w:trHeight w:val="1569"/>
          <w:jc w:val="center"/>
        </w:trPr>
        <w:tc>
          <w:tcPr>
            <w:tcW w:w="342" w:type="dxa"/>
            <w:vMerge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347" w:type="dxa"/>
            <w:vAlign w:val="center"/>
          </w:tcPr>
          <w:p w:rsidR="00E17B1E" w:rsidRPr="00335532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ذكر مراتب الدين، ومعانيها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أركان الإسلام ومعانيها ودليلها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شهادة أن لا إله إلا الله ودليلها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شهادة أن محمداً رسول الله ودليلها وما تتضمنه</w:t>
            </w:r>
          </w:p>
        </w:tc>
        <w:tc>
          <w:tcPr>
            <w:tcW w:w="421" w:type="dxa"/>
            <w:vMerge/>
            <w:shd w:val="clear" w:color="auto" w:fill="A6A6A6" w:themeFill="background1" w:themeFillShade="A6"/>
            <w:vAlign w:val="center"/>
          </w:tcPr>
          <w:p w:rsidR="00E17B1E" w:rsidRPr="00CE7F86" w:rsidRDefault="00E17B1E" w:rsidP="003B3C5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الصلاة ودليلها ووجوب الإخلاص في أدائها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الزكاة ودليلها ووجوب الإخلاص في إخراجها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الصيام ودليله ووجوب الإخلاص فيه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E17B1E" w:rsidRPr="00E17B1E" w:rsidRDefault="00E17B1E" w:rsidP="003B3C59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E17B1E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معنى الحج ودليله ووجوب الإخلاص فيه، وإدراك فضله</w:t>
            </w:r>
          </w:p>
        </w:tc>
        <w:tc>
          <w:tcPr>
            <w:tcW w:w="423" w:type="dxa"/>
            <w:vMerge/>
            <w:shd w:val="clear" w:color="auto" w:fill="A6A6A6" w:themeFill="background1" w:themeFillShade="A6"/>
            <w:textDirection w:val="btLr"/>
          </w:tcPr>
          <w:p w:rsidR="00E17B1E" w:rsidRPr="00594B12" w:rsidRDefault="00E17B1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347" w:type="dxa"/>
            <w:vAlign w:val="center"/>
          </w:tcPr>
          <w:p w:rsidR="00E17B1E" w:rsidRPr="00000078" w:rsidRDefault="00E17B1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347" w:type="dxa"/>
            <w:vAlign w:val="center"/>
          </w:tcPr>
          <w:p w:rsidR="00E17B1E" w:rsidRPr="003A3F42" w:rsidRDefault="00E17B1E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347" w:type="dxa"/>
            <w:vAlign w:val="center"/>
          </w:tcPr>
          <w:p w:rsidR="00E17B1E" w:rsidRPr="00F600EC" w:rsidRDefault="00E17B1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347" w:type="dxa"/>
            <w:vAlign w:val="center"/>
          </w:tcPr>
          <w:p w:rsidR="00E17B1E" w:rsidRPr="00F600EC" w:rsidRDefault="00E17B1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347" w:type="dxa"/>
            <w:vAlign w:val="center"/>
          </w:tcPr>
          <w:p w:rsidR="00E17B1E" w:rsidRPr="00F600EC" w:rsidRDefault="00E17B1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17B1E" w:rsidRPr="00335532" w:rsidTr="00E17B1E">
        <w:trPr>
          <w:trHeight w:val="209"/>
          <w:jc w:val="center"/>
        </w:trPr>
        <w:tc>
          <w:tcPr>
            <w:tcW w:w="342" w:type="dxa"/>
            <w:vAlign w:val="center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347" w:type="dxa"/>
            <w:vAlign w:val="center"/>
          </w:tcPr>
          <w:p w:rsidR="00E17B1E" w:rsidRPr="00F600EC" w:rsidRDefault="00E17B1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1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9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E17B1E" w:rsidRPr="00F600EC" w:rsidRDefault="00E17B1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E17B1E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E17B1E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068"/>
        <w:gridCol w:w="992"/>
        <w:gridCol w:w="992"/>
        <w:gridCol w:w="992"/>
        <w:gridCol w:w="993"/>
        <w:gridCol w:w="1378"/>
        <w:gridCol w:w="975"/>
        <w:gridCol w:w="570"/>
      </w:tblGrid>
      <w:tr w:rsidR="003A40B5" w:rsidRPr="00335532" w:rsidTr="00CA57C7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18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58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68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3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78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5" w:type="dxa"/>
            <w:vAlign w:val="center"/>
          </w:tcPr>
          <w:p w:rsidR="003A40B5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CA4AD1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تحديد الأنماط العددية وتوسيعها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حل مسائل رياضية باستعمال استراتيجيات ومهارات مناسبة مع اتباع الخطوات الأربع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تحديد القيمة المنزلية لرقم في عدد ضمن عشرات الألوف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قراءة الأعداد ضمن عشرات الألوف وكتابتها بطرق مختلفة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مقارنة الأعداد ضمن عشرات الألوف وترتيبها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تقريب الأعداد إلى أقرب ( عشرة ، مئة ، ألف 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الجمع باستعمال خصائص عملية الجمع (الإبدال ، العنصر المحايد ، التجميع 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تقدير نواتج الجمع والطرح باستعمال التقريب والأعداد المتناغمة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جمع عددين مكون كل منهما من ثلاثة أرقام على الأكثر بإعادة التجميع وبدونه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CA57C7" w:rsidRDefault="00CA57C7" w:rsidP="00CA57C7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استعمال التقدير للتأكد من معقولية الجواب في الجمع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CA57C7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158"/>
        <w:gridCol w:w="1158"/>
        <w:gridCol w:w="976"/>
        <w:gridCol w:w="975"/>
        <w:gridCol w:w="570"/>
      </w:tblGrid>
      <w:tr w:rsidR="00CA57C7" w:rsidRPr="00335532" w:rsidTr="003B3C59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18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58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58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76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A57C7" w:rsidRDefault="00CA57C7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A57C7" w:rsidRPr="00335532" w:rsidTr="00CA4AD1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CA57C7" w:rsidRPr="00335532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A57C7" w:rsidRPr="00CA57C7" w:rsidRDefault="00CA57C7" w:rsidP="004F2A89">
            <w:pPr>
              <w:ind w:left="113" w:right="113"/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حل مسائل رياضية باستعمال استراتيجيات ومهارات مناسبة مع </w:t>
            </w:r>
            <w:r w:rsidR="00CA4AD1" w:rsidRPr="00CA57C7">
              <w:rPr>
                <w:rFonts w:ascii="Arial" w:eastAsia="Arial" w:hAnsi="Arial" w:cs="AL-Mohanad Bold" w:hint="cs"/>
                <w:color w:val="000000"/>
                <w:sz w:val="20"/>
                <w:szCs w:val="20"/>
                <w:rtl/>
              </w:rPr>
              <w:t>إتباع</w:t>
            </w: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 xml:space="preserve"> الخطوات الأربع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طرح عددين مكون كل منهما من ثلاثة أرقام على الأكثر بإعادة التجميع وبدونه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تحديد العملية المناسبة (الجمع أو الطرح ) لحل المسألة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إيجاد ناتج الضرب باستعمال الشبكات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إيجاد ناتج الضرب في الأعداد (2 ،3 ،4، 5 ، 6، 7، 8، 9 ، 10)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إيجاد ناتج الضرب في الصفر وفي الواحد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A57C7" w:rsidRPr="00CA57C7" w:rsidRDefault="00CA57C7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20"/>
                <w:szCs w:val="20"/>
              </w:rPr>
            </w:pPr>
            <w:r w:rsidRPr="00CA57C7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الضرب باستعمال الخاصية التجميعية لعملية الضرب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A57C7" w:rsidRPr="00594B12" w:rsidRDefault="00CA57C7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CA57C7" w:rsidRPr="00000078" w:rsidRDefault="00CA57C7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CA57C7" w:rsidRPr="003A3F42" w:rsidRDefault="00CA57C7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CA57C7" w:rsidRPr="00F600EC" w:rsidRDefault="00CA57C7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CA57C7" w:rsidRPr="00F600EC" w:rsidRDefault="00CA57C7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CA57C7" w:rsidRPr="00F600EC" w:rsidRDefault="00CA57C7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A57C7" w:rsidRPr="00335532" w:rsidTr="003B3C59">
        <w:trPr>
          <w:trHeight w:val="201"/>
          <w:jc w:val="center"/>
        </w:trPr>
        <w:tc>
          <w:tcPr>
            <w:tcW w:w="577" w:type="dxa"/>
            <w:vAlign w:val="center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CA57C7" w:rsidRPr="00F600EC" w:rsidRDefault="00CA57C7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CA57C7" w:rsidRPr="00F600EC" w:rsidRDefault="00CA57C7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Ind w:w="-586" w:type="dxa"/>
        <w:tblLook w:val="04A0"/>
      </w:tblPr>
      <w:tblGrid>
        <w:gridCol w:w="416"/>
        <w:gridCol w:w="2835"/>
        <w:gridCol w:w="992"/>
        <w:gridCol w:w="944"/>
        <w:gridCol w:w="992"/>
        <w:gridCol w:w="899"/>
        <w:gridCol w:w="1020"/>
        <w:gridCol w:w="1276"/>
        <w:gridCol w:w="1568"/>
        <w:gridCol w:w="1531"/>
        <w:gridCol w:w="1134"/>
        <w:gridCol w:w="1245"/>
        <w:gridCol w:w="411"/>
      </w:tblGrid>
      <w:tr w:rsidR="002E7F6F" w:rsidRPr="00335532" w:rsidTr="002E7F6F">
        <w:trPr>
          <w:trHeight w:val="201"/>
          <w:jc w:val="center"/>
        </w:trPr>
        <w:tc>
          <w:tcPr>
            <w:tcW w:w="416" w:type="dxa"/>
            <w:vMerge w:val="restart"/>
            <w:vAlign w:val="center"/>
          </w:tcPr>
          <w:p w:rsidR="002E7F6F" w:rsidRPr="00335532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35" w:type="dxa"/>
            <w:vAlign w:val="center"/>
          </w:tcPr>
          <w:p w:rsidR="002E7F6F" w:rsidRPr="00335532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44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99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20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6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68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31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2E7F6F" w:rsidRPr="002E7F6F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245" w:type="dxa"/>
            <w:vAlign w:val="center"/>
          </w:tcPr>
          <w:p w:rsidR="002E7F6F" w:rsidRPr="00335532" w:rsidRDefault="002E7F6F" w:rsidP="002E7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E7F6F" w:rsidRDefault="002E7F6F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E7F6F" w:rsidRPr="00335532" w:rsidTr="002E7F6F">
        <w:trPr>
          <w:cantSplit/>
          <w:trHeight w:val="1295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:rsidR="002E7F6F" w:rsidRPr="00335532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E7F6F" w:rsidRPr="00335532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قياس مستوى اللياقة القلبية التنفسية</w:t>
            </w: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قياس مستوى القوة العضلية</w:t>
            </w: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قياس مستوى التركيب الجسمي ( مؤشر كتلة الجسم</w:t>
            </w:r>
            <w:r w:rsidRPr="002E7F6F">
              <w:rPr>
                <w:rFonts w:ascii="Arial" w:eastAsia="Arial" w:hAnsi="Arial" w:cs="AL-Mohanad Bold" w:hint="cs"/>
                <w:color w:val="000000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يمارس المهارات الحركية الأساسية لتنمية التوافق أثناء مشاركته أنشطة هذه الوحدة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الانزلاق بطريقة صحيحة في اتجاهي الخلف والجانب أثناء مشاركته أنشطة هذه الوحدة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الارتكاز بطريقة صحيحة على الظهر مع تغيير الاتجاه أثناء مشاركته أنشطة هذه الوحدة</w:t>
            </w:r>
          </w:p>
        </w:tc>
        <w:tc>
          <w:tcPr>
            <w:tcW w:w="1134" w:type="dxa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نقل الأداة فوق الرأس بثبات واتزان أثناء مشاركته أنشطة هذه الوحدة</w:t>
            </w:r>
          </w:p>
        </w:tc>
        <w:tc>
          <w:tcPr>
            <w:tcW w:w="1245" w:type="dxa"/>
            <w:textDirection w:val="btLr"/>
            <w:vAlign w:val="center"/>
          </w:tcPr>
          <w:p w:rsidR="002E7F6F" w:rsidRPr="002E7F6F" w:rsidRDefault="002E7F6F" w:rsidP="002E7F6F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2E7F6F">
              <w:rPr>
                <w:rFonts w:ascii="Arial" w:eastAsia="Arial" w:hAnsi="Arial" w:cs="Arial"/>
                <w:color w:val="000000"/>
                <w:sz w:val="16"/>
                <w:szCs w:val="16"/>
                <w:rtl/>
              </w:rPr>
              <w:t>يطبق تنطيط الكرة باليدين بطريقة صحيحة على الأرض أثناء مشاركته أنشطة هذه الوحدة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E7F6F" w:rsidRPr="00594B12" w:rsidRDefault="002E7F6F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35" w:type="dxa"/>
            <w:vAlign w:val="center"/>
          </w:tcPr>
          <w:p w:rsidR="002E7F6F" w:rsidRPr="00000078" w:rsidRDefault="002E7F6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35" w:type="dxa"/>
            <w:vAlign w:val="center"/>
          </w:tcPr>
          <w:p w:rsidR="002E7F6F" w:rsidRPr="003A3F42" w:rsidRDefault="002E7F6F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35" w:type="dxa"/>
            <w:vAlign w:val="center"/>
          </w:tcPr>
          <w:p w:rsidR="002E7F6F" w:rsidRPr="00F600EC" w:rsidRDefault="002E7F6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35" w:type="dxa"/>
            <w:vAlign w:val="center"/>
          </w:tcPr>
          <w:p w:rsidR="002E7F6F" w:rsidRPr="00F600EC" w:rsidRDefault="002E7F6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35" w:type="dxa"/>
            <w:vAlign w:val="center"/>
          </w:tcPr>
          <w:p w:rsidR="002E7F6F" w:rsidRPr="00F600EC" w:rsidRDefault="002E7F6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7F6F" w:rsidRPr="00335532" w:rsidTr="002E7F6F">
        <w:trPr>
          <w:trHeight w:val="209"/>
          <w:jc w:val="center"/>
        </w:trPr>
        <w:tc>
          <w:tcPr>
            <w:tcW w:w="416" w:type="dxa"/>
            <w:vAlign w:val="center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35" w:type="dxa"/>
            <w:vAlign w:val="center"/>
          </w:tcPr>
          <w:p w:rsidR="002E7F6F" w:rsidRPr="00F600EC" w:rsidRDefault="002E7F6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9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0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8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3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5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7F6F" w:rsidRPr="00F600EC" w:rsidRDefault="002E7F6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2E7F6F" w:rsidRPr="00F03D55" w:rsidRDefault="002E7F6F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7"/>
        <w:gridCol w:w="3018"/>
        <w:gridCol w:w="1134"/>
        <w:gridCol w:w="1275"/>
        <w:gridCol w:w="1147"/>
        <w:gridCol w:w="709"/>
        <w:gridCol w:w="992"/>
        <w:gridCol w:w="851"/>
        <w:gridCol w:w="2268"/>
        <w:gridCol w:w="1112"/>
        <w:gridCol w:w="713"/>
        <w:gridCol w:w="713"/>
        <w:gridCol w:w="411"/>
      </w:tblGrid>
      <w:tr w:rsidR="00E009E1" w:rsidRPr="00335532" w:rsidTr="00E009E1">
        <w:trPr>
          <w:trHeight w:val="201"/>
          <w:jc w:val="center"/>
        </w:trPr>
        <w:tc>
          <w:tcPr>
            <w:tcW w:w="387" w:type="dxa"/>
            <w:vMerge w:val="restart"/>
            <w:vAlign w:val="center"/>
          </w:tcPr>
          <w:p w:rsidR="00E009E1" w:rsidRPr="00335532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18" w:type="dxa"/>
            <w:vAlign w:val="center"/>
          </w:tcPr>
          <w:p w:rsidR="00E009E1" w:rsidRPr="00335532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75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47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1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2268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12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13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13" w:type="dxa"/>
            <w:vAlign w:val="center"/>
          </w:tcPr>
          <w:p w:rsidR="00E009E1" w:rsidRPr="00335532" w:rsidRDefault="00E009E1" w:rsidP="00E009E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009E1" w:rsidRDefault="00E009E1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009E1" w:rsidRPr="00335532" w:rsidTr="00E009E1">
        <w:trPr>
          <w:cantSplit/>
          <w:trHeight w:val="1840"/>
          <w:jc w:val="center"/>
        </w:trPr>
        <w:tc>
          <w:tcPr>
            <w:tcW w:w="387" w:type="dxa"/>
            <w:vMerge/>
            <w:tcBorders>
              <w:bottom w:val="single" w:sz="4" w:space="0" w:color="auto"/>
            </w:tcBorders>
          </w:tcPr>
          <w:p w:rsidR="00E009E1" w:rsidRPr="00335532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:rsidR="00E009E1" w:rsidRPr="00335532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يمارس المهارات الحركية الأساسية لتنمية الرشاقة أثناء مشاركته أنشطة هذه الوحدة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السقوط بطريقة آمنة في الاتجاهات التالية: الأمامي،والجانبي،والخلفي أثناء مشاركته أنشطة هذه الوحدة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الارتكاز على المقعدة مع الدوران حول مركز الارتكاز أثناء مشاركته أنشطة هذه الوحدة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E009E1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الوقوف على الرأس أثناء مشاركته أنشطة هذه الوحدة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E009E1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تنطيط الكرة باليدين في الهواء أثناء مشاركته أنشطة هذه الوحدة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E009E1" w:rsidRPr="00E009E1" w:rsidRDefault="00E009E1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يمارس المهارات الأساسية لتنمية القوة أثناء مشاركته أنشطة هذه الوحدة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E009E1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التعلق بطريقة آمنة وصحيحة حسب المستويات التالية: ( التعلق الرأسي،التعلق الأفقي، التعلق المقلوب ) التعلق بالقبض للأمام ، التعلق بالفيض المقلوب التعلق بالقبض المعكوس أثناء مشاركته أنشطة هذه الوحدة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E009E1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الطعن على القدمين بالتبادل في جميع الاتجاهات أثناء مشاركته أنشطة هذه الوحدة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E009E1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الميزان الجانبي أثناء مشاركته أنشطة هذه الوحدة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09E1" w:rsidRPr="00E009E1" w:rsidRDefault="00E009E1" w:rsidP="003B3C59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E009E1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يطبق رمي الكرة أثناء مشاركته أنشطة هذه الوحدة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009E1" w:rsidRPr="00594B12" w:rsidRDefault="00E009E1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18" w:type="dxa"/>
            <w:vAlign w:val="center"/>
          </w:tcPr>
          <w:p w:rsidR="00E009E1" w:rsidRPr="00000078" w:rsidRDefault="00E009E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18" w:type="dxa"/>
            <w:vAlign w:val="center"/>
          </w:tcPr>
          <w:p w:rsidR="00E009E1" w:rsidRPr="003A3F42" w:rsidRDefault="00E009E1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18" w:type="dxa"/>
            <w:vAlign w:val="center"/>
          </w:tcPr>
          <w:p w:rsidR="00E009E1" w:rsidRPr="00F600EC" w:rsidRDefault="00E009E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18" w:type="dxa"/>
            <w:vAlign w:val="center"/>
          </w:tcPr>
          <w:p w:rsidR="00E009E1" w:rsidRPr="00F600EC" w:rsidRDefault="00E009E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18" w:type="dxa"/>
            <w:vAlign w:val="center"/>
          </w:tcPr>
          <w:p w:rsidR="00E009E1" w:rsidRPr="00F600EC" w:rsidRDefault="00E009E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009E1" w:rsidRPr="00335532" w:rsidTr="00E009E1">
        <w:trPr>
          <w:trHeight w:val="215"/>
          <w:jc w:val="center"/>
        </w:trPr>
        <w:tc>
          <w:tcPr>
            <w:tcW w:w="387" w:type="dxa"/>
            <w:vAlign w:val="center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18" w:type="dxa"/>
            <w:vAlign w:val="center"/>
          </w:tcPr>
          <w:p w:rsidR="00E009E1" w:rsidRPr="00F600EC" w:rsidRDefault="00E009E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7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2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3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009E1" w:rsidRPr="00F600EC" w:rsidRDefault="00E009E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932"/>
        <w:gridCol w:w="1343"/>
        <w:gridCol w:w="1124"/>
        <w:gridCol w:w="1124"/>
        <w:gridCol w:w="1124"/>
        <w:gridCol w:w="1124"/>
        <w:gridCol w:w="1124"/>
        <w:gridCol w:w="1124"/>
        <w:gridCol w:w="1029"/>
        <w:gridCol w:w="1560"/>
        <w:gridCol w:w="965"/>
        <w:gridCol w:w="411"/>
      </w:tblGrid>
      <w:tr w:rsidR="003A40B5" w:rsidRPr="00335532" w:rsidTr="004F2A89">
        <w:trPr>
          <w:trHeight w:val="201"/>
          <w:jc w:val="center"/>
        </w:trPr>
        <w:tc>
          <w:tcPr>
            <w:tcW w:w="374" w:type="dxa"/>
            <w:vMerge w:val="restart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32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29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65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9C725F">
        <w:trPr>
          <w:cantSplit/>
          <w:trHeight w:val="129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تعداد خصائص المخلوقات الحية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استنتاج حاجات المخلوقات الحية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تسمية الوحدة البنائية لأجسام المخلوقات الحية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رسم الأجزاء الأساسية للنبات رسما مبسطاً مع كتابة البيانات على الرسم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ذكر وظيفة كل جزء من الأجزاء الأساسية للنبات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تسمية العملية التي يصنع بها النبات غذاؤه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تتبع دورة حياة نبات زهري من خلال الصور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4F2A89">
              <w:rPr>
                <w:rFonts w:ascii="Arial" w:eastAsia="Arial" w:hAnsi="Arial" w:cs="AL-Mohanad Bold" w:hint="cs"/>
                <w:color w:val="000000"/>
                <w:sz w:val="16"/>
                <w:szCs w:val="16"/>
                <w:rtl/>
              </w:rPr>
              <w:t>استنتا</w:t>
            </w:r>
            <w:r w:rsidRPr="004F2A89">
              <w:rPr>
                <w:rFonts w:ascii="Arial" w:eastAsia="Arial" w:hAnsi="Arial" w:cs="AL-Mohanad Bold" w:hint="eastAsia"/>
                <w:color w:val="000000"/>
                <w:sz w:val="16"/>
                <w:szCs w:val="16"/>
                <w:rtl/>
              </w:rPr>
              <w:t>ج</w:t>
            </w: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الفرق بين دورة حياة الضفدع والجمل من خلال قراءة مجموعة من الصور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4F2A89" w:rsidRDefault="004F2A89" w:rsidP="004F2A89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تعداد مكونات النظام البيئي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32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4F2A89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71798" w:rsidRDefault="003A40B5" w:rsidP="003A40B5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F2A89" w:rsidRPr="00F03D55" w:rsidRDefault="004F2A89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422"/>
        <w:gridCol w:w="2371"/>
        <w:gridCol w:w="1048"/>
        <w:gridCol w:w="791"/>
        <w:gridCol w:w="769"/>
        <w:gridCol w:w="686"/>
        <w:gridCol w:w="850"/>
        <w:gridCol w:w="992"/>
        <w:gridCol w:w="1136"/>
        <w:gridCol w:w="867"/>
        <w:gridCol w:w="993"/>
        <w:gridCol w:w="992"/>
        <w:gridCol w:w="739"/>
        <w:gridCol w:w="947"/>
        <w:gridCol w:w="989"/>
        <w:gridCol w:w="727"/>
        <w:gridCol w:w="283"/>
      </w:tblGrid>
      <w:tr w:rsidR="009C725F" w:rsidRPr="00335532" w:rsidTr="009C725F">
        <w:trPr>
          <w:trHeight w:val="203"/>
        </w:trPr>
        <w:tc>
          <w:tcPr>
            <w:tcW w:w="422" w:type="dxa"/>
            <w:vMerge w:val="restart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48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1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69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686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0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6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67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3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39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47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89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727" w:type="dxa"/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28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C725F" w:rsidRDefault="009C725F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9137C" w:rsidRPr="00335532" w:rsidTr="0089137C">
        <w:trPr>
          <w:cantSplit/>
          <w:trHeight w:val="1962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9C725F" w:rsidRPr="00335532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725F" w:rsidRPr="004F2A89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4F2A89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الإشارة إلى المنتجات والمستهلكات والمحللات في صورة شبكة غذائية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ذكر أهمية التكيف للمخلوقات الحية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التمثيل لبعض التكيفات في المخلوقات الحية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ذكر طريقة يغير بها مخلوق حي بيئته وسبب ذلك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تعداد بعض الطرائق لحماية البيئة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استخدام منظم السبب والنتيجة لتوضيح استجابة المخلوقات الحية للمتغيرات في البيئة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التمييز بين الزلزال والبركان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ذكر أسباب حدوث التغيرات السريعة على سطح الأرض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تسمية العمليات التي تحدثُ تغيرات بطيئة جداً على سطح الأرض</w:t>
            </w:r>
          </w:p>
        </w:tc>
        <w:tc>
          <w:tcPr>
            <w:tcW w:w="739" w:type="dxa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تعداد مكونات التربة</w:t>
            </w:r>
          </w:p>
        </w:tc>
        <w:tc>
          <w:tcPr>
            <w:tcW w:w="947" w:type="dxa"/>
            <w:shd w:val="clear" w:color="auto" w:fill="A6A6A6" w:themeFill="background1" w:themeFillShade="A6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تصنيف أنواع التربة من خلال مقارنة عينات مختلفة</w:t>
            </w:r>
          </w:p>
        </w:tc>
        <w:tc>
          <w:tcPr>
            <w:tcW w:w="989" w:type="dxa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عمل نماذج (شبكة غذائية في نظام بيئي ما ، </w:t>
            </w:r>
            <w:proofErr w:type="spellStart"/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أُحفورة</w:t>
            </w:r>
            <w:proofErr w:type="spellEnd"/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) باستخدام خامات البيئة</w:t>
            </w:r>
          </w:p>
        </w:tc>
        <w:tc>
          <w:tcPr>
            <w:tcW w:w="727" w:type="dxa"/>
            <w:vAlign w:val="center"/>
          </w:tcPr>
          <w:p w:rsidR="009C725F" w:rsidRPr="009C725F" w:rsidRDefault="009C725F" w:rsidP="009C725F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9C725F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التمثيل لموارد طاقة متجددة وأخرى غير متجددة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C725F" w:rsidRPr="00594B12" w:rsidRDefault="009C725F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9C725F" w:rsidRPr="00000078" w:rsidRDefault="009C725F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9C725F" w:rsidRPr="003A3F42" w:rsidRDefault="009C725F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9C725F" w:rsidRPr="00F600EC" w:rsidRDefault="009C725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9C725F" w:rsidRPr="00F600EC" w:rsidRDefault="009C725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9C725F" w:rsidRPr="00F600EC" w:rsidRDefault="009C725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C725F" w:rsidRPr="00335532" w:rsidTr="009C725F">
        <w:trPr>
          <w:trHeight w:val="170"/>
        </w:trPr>
        <w:tc>
          <w:tcPr>
            <w:tcW w:w="422" w:type="dxa"/>
            <w:vAlign w:val="center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9C725F" w:rsidRPr="00F600EC" w:rsidRDefault="009C725F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1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6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27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" w:type="dxa"/>
          </w:tcPr>
          <w:p w:rsidR="009C725F" w:rsidRPr="00F600EC" w:rsidRDefault="009C725F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Ind w:w="-438" w:type="dxa"/>
        <w:tblLook w:val="04A0"/>
      </w:tblPr>
      <w:tblGrid>
        <w:gridCol w:w="374"/>
        <w:gridCol w:w="2963"/>
        <w:gridCol w:w="1440"/>
        <w:gridCol w:w="1373"/>
        <w:gridCol w:w="1124"/>
        <w:gridCol w:w="1540"/>
        <w:gridCol w:w="1418"/>
        <w:gridCol w:w="1417"/>
        <w:gridCol w:w="1276"/>
        <w:gridCol w:w="949"/>
        <w:gridCol w:w="411"/>
      </w:tblGrid>
      <w:tr w:rsidR="003A40B5" w:rsidRPr="00335532" w:rsidTr="00143B00">
        <w:trPr>
          <w:trHeight w:val="201"/>
          <w:jc w:val="center"/>
        </w:trPr>
        <w:tc>
          <w:tcPr>
            <w:tcW w:w="374" w:type="dxa"/>
            <w:vMerge w:val="restart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6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7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40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418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17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49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143B00">
        <w:trPr>
          <w:cantSplit/>
          <w:trHeight w:val="149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التحدث باختصار عن البدايات  التاريخية للتصميم (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الاسكتش</w:t>
            </w:r>
            <w:proofErr w:type="spellEnd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أو  الكاريكاتير )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نقد بعض الأعمال المنتجة ( 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الاسكتشات</w:t>
            </w:r>
            <w:proofErr w:type="spellEnd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أو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الكاركتير</w:t>
            </w:r>
            <w:proofErr w:type="spellEnd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) من حيث القيم الفنية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التحدث عن القيم الجمالية في الموضوعات التعبيرية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التعبير بالرسم (تصميم أو كاريكاتير) عن قضايا تهم المتعلم في المجتمع  أو قضايا تعالج بعض الأخطاء الموجودة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بيان بعض الجوانب الفنية و الزخرفية للفن  البدائي و الفن الشعبي السعودي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وصف الفن البدائي و الفن الشعبي السعودي  من حيث أساليب الزخرفة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إدراك القيم الجمالية في الفنون البدائية أو في التراث الشعبي السعودي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التعبير بالرسم عن الزخارف الشعبية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63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63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63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63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63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143B00">
        <w:trPr>
          <w:trHeight w:val="209"/>
          <w:jc w:val="center"/>
        </w:trPr>
        <w:tc>
          <w:tcPr>
            <w:tcW w:w="374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63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43B00" w:rsidRDefault="00143B00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Ind w:w="-850" w:type="dxa"/>
        <w:tblLook w:val="04A0"/>
      </w:tblPr>
      <w:tblGrid>
        <w:gridCol w:w="374"/>
        <w:gridCol w:w="2377"/>
        <w:gridCol w:w="1559"/>
        <w:gridCol w:w="1134"/>
        <w:gridCol w:w="1143"/>
        <w:gridCol w:w="1446"/>
        <w:gridCol w:w="1663"/>
        <w:gridCol w:w="1560"/>
        <w:gridCol w:w="1417"/>
        <w:gridCol w:w="1445"/>
        <w:gridCol w:w="411"/>
      </w:tblGrid>
      <w:tr w:rsidR="00143B00" w:rsidRPr="00335532" w:rsidTr="00143B00">
        <w:trPr>
          <w:trHeight w:val="203"/>
          <w:jc w:val="center"/>
        </w:trPr>
        <w:tc>
          <w:tcPr>
            <w:tcW w:w="374" w:type="dxa"/>
            <w:vMerge w:val="restart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7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559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43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46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663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60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417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445" w:type="dxa"/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43B00" w:rsidRDefault="00143B00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43B00" w:rsidRPr="00335532" w:rsidTr="00143B00">
        <w:trPr>
          <w:cantSplit/>
          <w:trHeight w:val="1190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</w:tcPr>
          <w:p w:rsidR="00143B00" w:rsidRPr="00335532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التحدث باختصار عن بدايات الطباعة عند الإنسان أو تاريخ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الجرافيك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وصف أثر الخامة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الملمسية</w:t>
            </w:r>
            <w:proofErr w:type="spellEnd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و الألوان على الأعمال الطباعية المنتجة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مناقشة القيم الجمالية في الأعمال الطباعية المنتجة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إنتاج تكوينات </w:t>
            </w:r>
            <w:proofErr w:type="spellStart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طباعية</w:t>
            </w:r>
            <w:proofErr w:type="spellEnd"/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 xml:space="preserve"> بسيطة بأكثر من لون باستخدام القالب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التحدث باختصار عن بدايات ظهور النسيج من حيث الأدوات و الخامات الممكن استخدامها في النسيج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وصف الأعمال النسيجية المنتجة من حيث القيم الفنية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مناقشة القيم الجمالية في الأعمال  النسجية المختلفة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43B00" w:rsidRPr="00143B00" w:rsidRDefault="00143B00" w:rsidP="00143B00">
            <w:pPr>
              <w:jc w:val="center"/>
              <w:rPr>
                <w:rFonts w:ascii="Arial" w:eastAsia="Arial" w:hAnsi="Arial" w:cs="AL-Mohanad Bold"/>
                <w:color w:val="000000"/>
                <w:sz w:val="16"/>
                <w:szCs w:val="16"/>
              </w:rPr>
            </w:pPr>
            <w:r w:rsidRPr="00143B00">
              <w:rPr>
                <w:rFonts w:ascii="Arial" w:eastAsia="Arial" w:hAnsi="Arial" w:cs="AL-Mohanad Bold"/>
                <w:color w:val="000000"/>
                <w:sz w:val="16"/>
                <w:szCs w:val="16"/>
                <w:rtl/>
              </w:rPr>
              <w:t>تجهيز النول و تسديته ، و النسج عليه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43B00" w:rsidRPr="00594B12" w:rsidRDefault="00143B00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7" w:type="dxa"/>
            <w:vAlign w:val="center"/>
          </w:tcPr>
          <w:p w:rsidR="00143B00" w:rsidRPr="00000078" w:rsidRDefault="00143B00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7" w:type="dxa"/>
            <w:vAlign w:val="center"/>
          </w:tcPr>
          <w:p w:rsidR="00143B00" w:rsidRPr="003A3F42" w:rsidRDefault="00143B00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7" w:type="dxa"/>
            <w:vAlign w:val="center"/>
          </w:tcPr>
          <w:p w:rsidR="00143B00" w:rsidRPr="00F600EC" w:rsidRDefault="00143B00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7" w:type="dxa"/>
            <w:vAlign w:val="center"/>
          </w:tcPr>
          <w:p w:rsidR="00143B00" w:rsidRPr="00F600EC" w:rsidRDefault="00143B00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7" w:type="dxa"/>
            <w:vAlign w:val="center"/>
          </w:tcPr>
          <w:p w:rsidR="00143B00" w:rsidRPr="00F600EC" w:rsidRDefault="00143B00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43B00" w:rsidRPr="00335532" w:rsidTr="00143B00">
        <w:trPr>
          <w:trHeight w:val="170"/>
          <w:jc w:val="center"/>
        </w:trPr>
        <w:tc>
          <w:tcPr>
            <w:tcW w:w="374" w:type="dxa"/>
            <w:vAlign w:val="center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7" w:type="dxa"/>
            <w:vAlign w:val="center"/>
          </w:tcPr>
          <w:p w:rsidR="00143B00" w:rsidRPr="00F600EC" w:rsidRDefault="00143B00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6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63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45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143B00" w:rsidRPr="00F600EC" w:rsidRDefault="00143B00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65ADA" w:rsidRDefault="00E65ADA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65ADA" w:rsidRDefault="00E65ADA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3A40B5" w:rsidRPr="00335532" w:rsidTr="003B3C59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F77E38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3A40B5" w:rsidRPr="00335532" w:rsidTr="003B3C59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F77E38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40B5" w:rsidRPr="009E4EAC" w:rsidRDefault="003A40B5" w:rsidP="009E4EAC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9E4EAC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3B3C59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Ind w:w="-1165" w:type="dxa"/>
        <w:tblLook w:val="04A0"/>
      </w:tblPr>
      <w:tblGrid>
        <w:gridCol w:w="411"/>
        <w:gridCol w:w="2976"/>
        <w:gridCol w:w="1701"/>
        <w:gridCol w:w="1701"/>
        <w:gridCol w:w="1843"/>
        <w:gridCol w:w="2126"/>
        <w:gridCol w:w="1701"/>
        <w:gridCol w:w="1433"/>
        <w:gridCol w:w="493"/>
      </w:tblGrid>
      <w:tr w:rsidR="00614C9E" w:rsidRPr="00335532" w:rsidTr="00E655B1">
        <w:trPr>
          <w:trHeight w:val="203"/>
          <w:jc w:val="center"/>
        </w:trPr>
        <w:tc>
          <w:tcPr>
            <w:tcW w:w="411" w:type="dxa"/>
            <w:vMerge w:val="restart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76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126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33" w:type="dxa"/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49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14C9E" w:rsidRDefault="00614C9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50A47" w:rsidRPr="00335532" w:rsidTr="00C50A47">
        <w:trPr>
          <w:cantSplit/>
          <w:trHeight w:val="1579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0" w:name="_Hlk367217131"/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614C9E" w:rsidRPr="00335532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ذكر آداب قضاء الحاجة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  <w:rtl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بيان معنى الاستنجاء والاستجمار والفرق بينهما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ذكر الأشياء التي يجوز الاستجمار بها والأشياء التي يحرم الاستجمار بها، وشروط جواز الاقتصار على الاستجمار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بيان الأشياء التي تجب إزالة النجاسة عنها عند الصلاة مع الدليل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بيان معنى التيمم وصفته ودليله والحالات التي يشرع فيها التيمم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14C9E" w:rsidRPr="00E655B1" w:rsidRDefault="00E655B1" w:rsidP="00E655B1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E655B1">
              <w:rPr>
                <w:rFonts w:ascii="Arial" w:eastAsia="Arial" w:hAnsi="Arial" w:cs="AL-Mohanad Bold"/>
                <w:sz w:val="20"/>
                <w:szCs w:val="20"/>
                <w:rtl/>
              </w:rPr>
              <w:t>تطبيق التيمم بصفة صحيحة</w:t>
            </w:r>
          </w:p>
        </w:tc>
        <w:tc>
          <w:tcPr>
            <w:tcW w:w="49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14C9E" w:rsidRPr="00594B12" w:rsidRDefault="00614C9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76" w:type="dxa"/>
            <w:vAlign w:val="center"/>
          </w:tcPr>
          <w:p w:rsidR="00614C9E" w:rsidRPr="00000078" w:rsidRDefault="00614C9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76" w:type="dxa"/>
            <w:vAlign w:val="center"/>
          </w:tcPr>
          <w:p w:rsidR="00614C9E" w:rsidRPr="003A3F42" w:rsidRDefault="00614C9E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76" w:type="dxa"/>
            <w:vAlign w:val="center"/>
          </w:tcPr>
          <w:p w:rsidR="00614C9E" w:rsidRPr="00F600EC" w:rsidRDefault="00614C9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76" w:type="dxa"/>
            <w:vAlign w:val="center"/>
          </w:tcPr>
          <w:p w:rsidR="00614C9E" w:rsidRPr="00F600EC" w:rsidRDefault="00614C9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76" w:type="dxa"/>
            <w:vAlign w:val="center"/>
          </w:tcPr>
          <w:p w:rsidR="00614C9E" w:rsidRPr="00F600EC" w:rsidRDefault="00614C9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14C9E" w:rsidRPr="00335532" w:rsidTr="00E655B1">
        <w:trPr>
          <w:trHeight w:val="170"/>
          <w:jc w:val="center"/>
        </w:trPr>
        <w:tc>
          <w:tcPr>
            <w:tcW w:w="411" w:type="dxa"/>
            <w:vAlign w:val="center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76" w:type="dxa"/>
            <w:vAlign w:val="center"/>
          </w:tcPr>
          <w:p w:rsidR="00614C9E" w:rsidRPr="00F600EC" w:rsidRDefault="00614C9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3" w:type="dxa"/>
          </w:tcPr>
          <w:p w:rsidR="00614C9E" w:rsidRPr="00F600EC" w:rsidRDefault="00614C9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E655B1" w:rsidRDefault="00E655B1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E655B1" w:rsidRDefault="00E655B1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146"/>
        <w:gridCol w:w="1232"/>
        <w:gridCol w:w="1276"/>
        <w:gridCol w:w="1166"/>
        <w:gridCol w:w="1516"/>
        <w:gridCol w:w="1199"/>
        <w:gridCol w:w="1134"/>
        <w:gridCol w:w="1049"/>
        <w:gridCol w:w="1024"/>
        <w:gridCol w:w="411"/>
      </w:tblGrid>
      <w:tr w:rsidR="00E655B1" w:rsidRPr="00335532" w:rsidTr="00E655B1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46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32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66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16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99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E655B1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49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024" w:type="dxa"/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655B1" w:rsidRDefault="00E655B1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655B1" w:rsidRPr="00335532" w:rsidTr="00C50A47">
        <w:trPr>
          <w:cantSplit/>
          <w:trHeight w:val="1011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E655B1" w:rsidRPr="00335532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46" w:type="dxa"/>
            <w:shd w:val="clear" w:color="auto" w:fill="A6A6A6" w:themeFill="background1" w:themeFillShade="A6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بيان مكانة الصلاة وحكمها</w:t>
            </w:r>
          </w:p>
        </w:tc>
        <w:tc>
          <w:tcPr>
            <w:tcW w:w="1232" w:type="dxa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معرفة حكم صلاة الجماعة في المسجد وفضلها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ذكر شروط الصلاة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بيان حد عورة الرجل وحد عورة المرأة في الصلاة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تحديد أوقات الصلوات المفروضة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معرفة المراد بالقبلة وتحديد جهتها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توضيح أحكام وآداب دخول المساجد والبقاء فيها</w:t>
            </w:r>
          </w:p>
        </w:tc>
        <w:tc>
          <w:tcPr>
            <w:tcW w:w="1049" w:type="dxa"/>
            <w:shd w:val="clear" w:color="auto" w:fill="A6A6A6" w:themeFill="background1" w:themeFillShade="A6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حفظ الأذكار الشرعية عند دخول المسجد والخروج منه</w:t>
            </w:r>
          </w:p>
        </w:tc>
        <w:tc>
          <w:tcPr>
            <w:tcW w:w="1024" w:type="dxa"/>
            <w:vAlign w:val="center"/>
          </w:tcPr>
          <w:p w:rsidR="00E655B1" w:rsidRPr="00E655B1" w:rsidRDefault="00E655B1" w:rsidP="00E655B1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E655B1">
              <w:rPr>
                <w:rFonts w:ascii="Arial" w:eastAsia="Arial" w:hAnsi="Arial" w:cs="AL-Mohanad Bold"/>
                <w:sz w:val="18"/>
                <w:szCs w:val="18"/>
                <w:rtl/>
              </w:rPr>
              <w:t>بيان فضل صلاة الجماعة وحكمها مع الدليل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655B1" w:rsidRPr="00594B12" w:rsidRDefault="00E655B1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E655B1" w:rsidRPr="00000078" w:rsidRDefault="00E655B1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E655B1" w:rsidRPr="003A3F42" w:rsidRDefault="00E655B1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E655B1" w:rsidRPr="00F600EC" w:rsidRDefault="00E655B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E655B1" w:rsidRPr="00F600EC" w:rsidRDefault="00E655B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E655B1" w:rsidRPr="00F600EC" w:rsidRDefault="00E655B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655B1" w:rsidRPr="00335532" w:rsidTr="00E655B1">
        <w:trPr>
          <w:trHeight w:val="215"/>
          <w:jc w:val="center"/>
        </w:trPr>
        <w:tc>
          <w:tcPr>
            <w:tcW w:w="668" w:type="dxa"/>
            <w:vAlign w:val="center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E655B1" w:rsidRPr="00F600EC" w:rsidRDefault="00E655B1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2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9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4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655B1" w:rsidRPr="00F600EC" w:rsidRDefault="00E655B1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E655B1" w:rsidRDefault="00E655B1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655B1" w:rsidRDefault="00E655B1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EA5D5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798"/>
        <w:gridCol w:w="1061"/>
        <w:gridCol w:w="709"/>
        <w:gridCol w:w="788"/>
        <w:gridCol w:w="959"/>
        <w:gridCol w:w="958"/>
        <w:gridCol w:w="800"/>
        <w:gridCol w:w="800"/>
        <w:gridCol w:w="958"/>
        <w:gridCol w:w="800"/>
        <w:gridCol w:w="959"/>
        <w:gridCol w:w="958"/>
        <w:gridCol w:w="463"/>
      </w:tblGrid>
      <w:tr w:rsidR="004D6325" w:rsidRPr="00335532" w:rsidTr="000913AE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61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88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58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0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0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58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0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59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58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D6325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D6325" w:rsidRPr="00335532" w:rsidTr="000913AE">
        <w:trPr>
          <w:cantSplit/>
          <w:trHeight w:val="193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يرسم كلمات مهموزة في أولها ووسطها وآخرها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يوزع النظر على المستمعين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يرفع الصوت بما يناسب الحضور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يتجنب مقاطعة المتحدث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يستظهر الأناشيد المقررة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ينسخ نصوصا قصيرة في حدود سطرين إلى ثلاثة أسطر مشكولة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يتذكر أحداثا وشخصيات فيما استمع إليه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نصوصا قصيرة في حدود ( 20-30) كلمة من الذاكرة البعيدة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يصنف الكلمات في ضوء الحقول الدلالية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يعيد ترتيب مفردات جملة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D6325" w:rsidRPr="00594B12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4D6325" w:rsidRPr="003A3F42" w:rsidRDefault="004D632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851"/>
        <w:gridCol w:w="992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4D6325" w:rsidRPr="00335532" w:rsidTr="003B3C59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1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3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5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1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992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850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3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15" w:type="dxa"/>
            <w:vAlign w:val="center"/>
          </w:tcPr>
          <w:p w:rsidR="004D6325" w:rsidRPr="00F5774B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D6325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D6325" w:rsidRPr="00335532" w:rsidTr="000913AE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يجيب عن أسئلة تعليلية ( كيف - لماذا - ماذا لو حدث 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يكمل عبارات قصيرة بكلمات من مكتسباته حسب السياق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أحداث قصة قصيرة مع مراعاة ترتيب الأحداث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يصوغ أسئلة حول موضوع قصير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يرتب جملا قصيرة لبناء نص مترابط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يغني نصا بجملة جديدة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يلون الصوت وفق مقتضيات المعنى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يعرض أفكار النص الذي استمع إليه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يسرد حكاية قصيرة مع مراعاة تسلسل أحداثها وترابطها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يعبر شفهياً عن أحداث قصة مصورة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D6325" w:rsidRPr="00594B12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4D6325" w:rsidRPr="00000078" w:rsidRDefault="004D632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4D6325" w:rsidRPr="003A3F42" w:rsidRDefault="004D632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6325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4D6325" w:rsidRPr="00F600EC" w:rsidRDefault="004D632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4D6325" w:rsidRPr="00F600EC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1125"/>
        <w:gridCol w:w="992"/>
        <w:gridCol w:w="567"/>
        <w:gridCol w:w="851"/>
        <w:gridCol w:w="992"/>
        <w:gridCol w:w="746"/>
        <w:gridCol w:w="672"/>
        <w:gridCol w:w="928"/>
        <w:gridCol w:w="958"/>
        <w:gridCol w:w="800"/>
        <w:gridCol w:w="959"/>
        <w:gridCol w:w="958"/>
        <w:gridCol w:w="800"/>
        <w:gridCol w:w="463"/>
      </w:tblGrid>
      <w:tr w:rsidR="004D6325" w:rsidRPr="00335532" w:rsidTr="000913AE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5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46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72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28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58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00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59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58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00" w:type="dxa"/>
            <w:vAlign w:val="center"/>
          </w:tcPr>
          <w:p w:rsidR="004D6325" w:rsidRPr="00F5774B" w:rsidRDefault="004D6325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D6325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D6325" w:rsidRPr="00335532" w:rsidTr="008A1F6E">
        <w:trPr>
          <w:cantSplit/>
          <w:trHeight w:val="2401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4D6325" w:rsidRPr="00335532" w:rsidRDefault="004D632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يرسم كلمات مهموزة في أولها ووسطها وآخرها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يوزع النظر على المستمعين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يرسم علامات الترقيم (النقطتين ، الفاصلة المنقوطة ، علامة التعجب ) في مواضعها الصحيحة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يرفع الصوت بما يناسب الحضور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يتجنب مقاطعة المتحدث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يقرأ نصا مشكولا عدد كلماته (100-150) كلمة مع مراعاة صحة الوقف وسلامة الوصل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يستظهر الأناشيد المقررة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ينسخ نصوصا قصيرة في حدود سطرين إلى ثلاثة أسطر مشكولة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يتذكر أحداثا وشخصيات فيما استمع إليه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نصوصا قصيرة في حدود ( 20-30) كلمة من الذاكرة القريبة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نصوصا قصيرة في حدود ( 20-30) كلمة من الذاكرة البعيدة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يصنف الكلمات في ضوء الحقول الدلالية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يعيد ترتيب مفردات جملة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6325" w:rsidRPr="000913AE" w:rsidRDefault="004D6325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يجيب عن أسئلة تعليلية ( كيف - لماذا - ماذا لو حدث )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D6325" w:rsidRPr="00594B12" w:rsidRDefault="004D6325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3A40B5" w:rsidRPr="003A3F42" w:rsidRDefault="003A40B5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0913AE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0913AE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الثالث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3B3C59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951"/>
        <w:gridCol w:w="892"/>
        <w:gridCol w:w="992"/>
        <w:gridCol w:w="992"/>
        <w:gridCol w:w="993"/>
        <w:gridCol w:w="850"/>
        <w:gridCol w:w="851"/>
        <w:gridCol w:w="992"/>
        <w:gridCol w:w="850"/>
        <w:gridCol w:w="846"/>
        <w:gridCol w:w="425"/>
      </w:tblGrid>
      <w:tr w:rsidR="000913AE" w:rsidRPr="00335532" w:rsidTr="003B3C59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0913AE" w:rsidRPr="00335532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0913AE" w:rsidRPr="00335532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0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1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92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2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3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0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1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992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850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46" w:type="dxa"/>
            <w:vAlign w:val="center"/>
          </w:tcPr>
          <w:p w:rsidR="000913AE" w:rsidRPr="00F5774B" w:rsidRDefault="000913AE" w:rsidP="004D63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913AE" w:rsidRDefault="000913A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913AE" w:rsidRPr="00335532" w:rsidTr="008A1F6E">
        <w:trPr>
          <w:cantSplit/>
          <w:trHeight w:val="2259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0913AE" w:rsidRPr="00335532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0913AE" w:rsidRPr="00335532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يكمل عبارات قصيرة بكلمات من مكتسباته حسب السياق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يلتقط تواريخ وأحداثا ووقائع وأعلاما وأماكن من المادة المسموعة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يكتب أحداث قصة قصيرة مع مراعاة ترتيب الأحداث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يرسم خارطة معرفية لنصوص تنطوي على أحداث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  <w:rtl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يصوغ أسئلة حول موضوع قصير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يرتب جملا قصيرة لبناء نص مترابط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يغني نصا بجملة جديدة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يربط بين الكلمات والجمل بحروف العطف: (الواو/ الفاء/ ثم)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يلون الصوت وفق مقتضيات المعنى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يعرض أفكار النص الذي استمع إليه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يسرد حكاية قصيرة مع مراعاة تسلسل أحداثها وترابطها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913AE" w:rsidRPr="000913AE" w:rsidRDefault="000913AE" w:rsidP="000913AE">
            <w:pPr>
              <w:jc w:val="center"/>
              <w:rPr>
                <w:rFonts w:ascii="Arial" w:eastAsia="Arial" w:hAnsi="Arial" w:cs="AL-Mohanad Bold"/>
                <w:sz w:val="18"/>
                <w:szCs w:val="18"/>
              </w:rPr>
            </w:pPr>
            <w:r w:rsidRPr="000913AE">
              <w:rPr>
                <w:rFonts w:ascii="Arial" w:eastAsia="Arial" w:hAnsi="Arial" w:cs="AL-Mohanad Bold"/>
                <w:sz w:val="18"/>
                <w:szCs w:val="18"/>
                <w:rtl/>
              </w:rPr>
              <w:t>يعبر شفهياً عن أحداث قصة مصورة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913AE" w:rsidRPr="00594B12" w:rsidRDefault="000913AE" w:rsidP="003B3C59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0913AE" w:rsidRPr="00000078" w:rsidRDefault="000913AE" w:rsidP="003B3C5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0913AE" w:rsidRPr="003A3F42" w:rsidRDefault="000913AE" w:rsidP="003B3C59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0913AE" w:rsidRPr="00F600EC" w:rsidRDefault="000913A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0913AE" w:rsidRPr="00F600EC" w:rsidRDefault="000913A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0913AE" w:rsidRPr="00F600EC" w:rsidRDefault="000913A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913AE" w:rsidRPr="00335532" w:rsidTr="003B3C59">
        <w:trPr>
          <w:trHeight w:val="201"/>
          <w:jc w:val="center"/>
        </w:trPr>
        <w:tc>
          <w:tcPr>
            <w:tcW w:w="497" w:type="dxa"/>
            <w:vAlign w:val="center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0913AE" w:rsidRPr="00F600EC" w:rsidRDefault="000913AE" w:rsidP="003B3C59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913AE" w:rsidRPr="00F600EC" w:rsidRDefault="000913AE" w:rsidP="003B3C5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0913AE" w:rsidRDefault="003A40B5" w:rsidP="003A40B5">
      <w:pPr>
        <w:jc w:val="center"/>
        <w:rPr>
          <w:rFonts w:ascii="Arial" w:eastAsia="Arial" w:hAnsi="Arial" w:cs="GE SS Text Italic"/>
          <w:color w:val="000000"/>
          <w:sz w:val="6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3A40B5" w:rsidSect="003B3C59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40B5"/>
    <w:rsid w:val="00004253"/>
    <w:rsid w:val="00005CF5"/>
    <w:rsid w:val="00007F8E"/>
    <w:rsid w:val="000167EA"/>
    <w:rsid w:val="00017329"/>
    <w:rsid w:val="00021472"/>
    <w:rsid w:val="00023305"/>
    <w:rsid w:val="00025752"/>
    <w:rsid w:val="000358BB"/>
    <w:rsid w:val="0004060D"/>
    <w:rsid w:val="00041358"/>
    <w:rsid w:val="0004165F"/>
    <w:rsid w:val="00042E3B"/>
    <w:rsid w:val="000517F2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13AE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ED4"/>
    <w:rsid w:val="00124F9F"/>
    <w:rsid w:val="00132E47"/>
    <w:rsid w:val="0013365C"/>
    <w:rsid w:val="0013545F"/>
    <w:rsid w:val="00137B45"/>
    <w:rsid w:val="00143B00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2915"/>
    <w:rsid w:val="00187012"/>
    <w:rsid w:val="00193AD3"/>
    <w:rsid w:val="00197D42"/>
    <w:rsid w:val="001A054D"/>
    <w:rsid w:val="001B0981"/>
    <w:rsid w:val="001B1F63"/>
    <w:rsid w:val="001B3C68"/>
    <w:rsid w:val="001B3EE7"/>
    <w:rsid w:val="001C26A3"/>
    <w:rsid w:val="001C3808"/>
    <w:rsid w:val="001E20F9"/>
    <w:rsid w:val="001E3D31"/>
    <w:rsid w:val="001E4158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18B3"/>
    <w:rsid w:val="00256B4F"/>
    <w:rsid w:val="00257CF4"/>
    <w:rsid w:val="00260B30"/>
    <w:rsid w:val="0026269A"/>
    <w:rsid w:val="00262D5B"/>
    <w:rsid w:val="00263468"/>
    <w:rsid w:val="00264FA0"/>
    <w:rsid w:val="00270CD2"/>
    <w:rsid w:val="002743A1"/>
    <w:rsid w:val="00276B2D"/>
    <w:rsid w:val="00280185"/>
    <w:rsid w:val="0028229D"/>
    <w:rsid w:val="002848F1"/>
    <w:rsid w:val="0029028E"/>
    <w:rsid w:val="002A183E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E7F6F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00C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A40B5"/>
    <w:rsid w:val="003B3C59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D6325"/>
    <w:rsid w:val="004F013D"/>
    <w:rsid w:val="004F1B27"/>
    <w:rsid w:val="004F2A89"/>
    <w:rsid w:val="004F4F7C"/>
    <w:rsid w:val="004F56D6"/>
    <w:rsid w:val="004F675B"/>
    <w:rsid w:val="00503998"/>
    <w:rsid w:val="00510FB9"/>
    <w:rsid w:val="00513DCB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0E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42BE"/>
    <w:rsid w:val="006145C7"/>
    <w:rsid w:val="00614C9E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73D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80E68"/>
    <w:rsid w:val="00881DF8"/>
    <w:rsid w:val="0089137C"/>
    <w:rsid w:val="00894D55"/>
    <w:rsid w:val="008A0788"/>
    <w:rsid w:val="008A1F6E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C725F"/>
    <w:rsid w:val="009D1C51"/>
    <w:rsid w:val="009D50CE"/>
    <w:rsid w:val="009E217C"/>
    <w:rsid w:val="009E4EA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16994"/>
    <w:rsid w:val="00A27933"/>
    <w:rsid w:val="00A30D42"/>
    <w:rsid w:val="00A31ADD"/>
    <w:rsid w:val="00A40AAE"/>
    <w:rsid w:val="00A4246B"/>
    <w:rsid w:val="00A45F99"/>
    <w:rsid w:val="00A50DC4"/>
    <w:rsid w:val="00A561D9"/>
    <w:rsid w:val="00A6177F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1482"/>
    <w:rsid w:val="00AB348B"/>
    <w:rsid w:val="00AB4A4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4E28"/>
    <w:rsid w:val="00B4560F"/>
    <w:rsid w:val="00B56633"/>
    <w:rsid w:val="00B56745"/>
    <w:rsid w:val="00B56762"/>
    <w:rsid w:val="00B56E21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50A47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4AD1"/>
    <w:rsid w:val="00CA57C7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09E1"/>
    <w:rsid w:val="00E069C8"/>
    <w:rsid w:val="00E10A02"/>
    <w:rsid w:val="00E11219"/>
    <w:rsid w:val="00E16D11"/>
    <w:rsid w:val="00E17B1E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5B1"/>
    <w:rsid w:val="00E6569C"/>
    <w:rsid w:val="00E65ADA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6ED7"/>
    <w:rsid w:val="00F70198"/>
    <w:rsid w:val="00F7560E"/>
    <w:rsid w:val="00F76007"/>
    <w:rsid w:val="00F77E38"/>
    <w:rsid w:val="00F844F5"/>
    <w:rsid w:val="00F879B4"/>
    <w:rsid w:val="00F90717"/>
    <w:rsid w:val="00F9314E"/>
    <w:rsid w:val="00F96139"/>
    <w:rsid w:val="00FA2B9D"/>
    <w:rsid w:val="00FA5AEA"/>
    <w:rsid w:val="00FB2096"/>
    <w:rsid w:val="00FB62E0"/>
    <w:rsid w:val="00FC7A5A"/>
    <w:rsid w:val="00FD01A3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osama5600</cp:lastModifiedBy>
  <cp:revision>15</cp:revision>
  <dcterms:created xsi:type="dcterms:W3CDTF">2014-09-14T17:10:00Z</dcterms:created>
  <dcterms:modified xsi:type="dcterms:W3CDTF">2014-09-20T09:36:00Z</dcterms:modified>
</cp:coreProperties>
</file>