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D14" w:rsidRPr="00B06D14" w:rsidRDefault="00B06D14" w:rsidP="00F56318">
      <w:pPr>
        <w:bidi w:val="0"/>
        <w:spacing w:after="0"/>
        <w:ind w:left="360"/>
        <w:rPr>
          <w:b/>
          <w:bCs/>
          <w:sz w:val="28"/>
          <w:szCs w:val="28"/>
        </w:rPr>
      </w:pPr>
      <w:r w:rsidRPr="00B06D14">
        <w:rPr>
          <w:b/>
          <w:bCs/>
          <w:sz w:val="28"/>
          <w:szCs w:val="28"/>
        </w:rPr>
        <w:t>B. Vocabulary:</w:t>
      </w:r>
    </w:p>
    <w:p w:rsidR="00523AD5" w:rsidRPr="00B06D14" w:rsidRDefault="00B06D14" w:rsidP="00B06D14">
      <w:pPr>
        <w:bidi w:val="0"/>
        <w:spacing w:after="0"/>
        <w:ind w:left="360"/>
        <w:rPr>
          <w:sz w:val="28"/>
          <w:szCs w:val="28"/>
        </w:rPr>
      </w:pPr>
      <w:r>
        <w:rPr>
          <w:sz w:val="28"/>
          <w:szCs w:val="28"/>
        </w:rPr>
        <w:t>a.</w:t>
      </w:r>
      <w:r w:rsidR="00DB6A5D">
        <w:rPr>
          <w:sz w:val="28"/>
          <w:szCs w:val="28"/>
        </w:rPr>
        <w:t xml:space="preserve"> </w:t>
      </w:r>
      <w:r w:rsidR="00523AD5" w:rsidRPr="00B06D14">
        <w:rPr>
          <w:sz w:val="28"/>
          <w:szCs w:val="28"/>
        </w:rPr>
        <w:t>Match the following words with their correct meanings:</w:t>
      </w:r>
    </w:p>
    <w:tbl>
      <w:tblPr>
        <w:tblStyle w:val="a3"/>
        <w:tblW w:w="10456" w:type="dxa"/>
        <w:tblLook w:val="04A0"/>
      </w:tblPr>
      <w:tblGrid>
        <w:gridCol w:w="675"/>
        <w:gridCol w:w="3261"/>
        <w:gridCol w:w="6520"/>
      </w:tblGrid>
      <w:tr w:rsidR="00523AD5" w:rsidRPr="0087217D" w:rsidTr="007542CA">
        <w:tc>
          <w:tcPr>
            <w:tcW w:w="675" w:type="dxa"/>
          </w:tcPr>
          <w:p w:rsidR="00523AD5" w:rsidRPr="0087217D" w:rsidRDefault="00523AD5" w:rsidP="00CD79B7">
            <w:pPr>
              <w:bidi w:val="0"/>
              <w:rPr>
                <w:sz w:val="28"/>
                <w:szCs w:val="28"/>
              </w:rPr>
            </w:pPr>
          </w:p>
        </w:tc>
        <w:tc>
          <w:tcPr>
            <w:tcW w:w="3261" w:type="dxa"/>
          </w:tcPr>
          <w:p w:rsidR="00523AD5" w:rsidRPr="0087217D" w:rsidRDefault="00523AD5" w:rsidP="007542CA">
            <w:pPr>
              <w:bidi w:val="0"/>
              <w:rPr>
                <w:sz w:val="28"/>
                <w:szCs w:val="28"/>
              </w:rPr>
            </w:pPr>
            <w:r w:rsidRPr="0087217D">
              <w:rPr>
                <w:sz w:val="28"/>
                <w:szCs w:val="28"/>
              </w:rPr>
              <w:t>1-</w:t>
            </w:r>
            <w:r w:rsidR="004042FF" w:rsidRPr="0087217D">
              <w:rPr>
                <w:sz w:val="28"/>
                <w:szCs w:val="28"/>
              </w:rPr>
              <w:t xml:space="preserve"> </w:t>
            </w:r>
            <w:r w:rsidR="007542CA">
              <w:rPr>
                <w:sz w:val="28"/>
                <w:szCs w:val="28"/>
              </w:rPr>
              <w:t>capacity</w:t>
            </w:r>
            <w:r w:rsidR="004042FF" w:rsidRPr="0087217D">
              <w:rPr>
                <w:sz w:val="28"/>
                <w:szCs w:val="28"/>
              </w:rPr>
              <w:t xml:space="preserve">  </w:t>
            </w:r>
          </w:p>
        </w:tc>
        <w:tc>
          <w:tcPr>
            <w:tcW w:w="6520" w:type="dxa"/>
          </w:tcPr>
          <w:p w:rsidR="00523AD5" w:rsidRPr="0087217D" w:rsidRDefault="007542CA" w:rsidP="004042FF">
            <w:pPr>
              <w:pStyle w:val="a4"/>
              <w:numPr>
                <w:ilvl w:val="0"/>
                <w:numId w:val="1"/>
              </w:numPr>
              <w:bidi w:val="0"/>
              <w:ind w:left="317" w:hanging="283"/>
              <w:rPr>
                <w:sz w:val="28"/>
                <w:szCs w:val="28"/>
              </w:rPr>
            </w:pPr>
            <w:r>
              <w:rPr>
                <w:sz w:val="28"/>
                <w:szCs w:val="28"/>
              </w:rPr>
              <w:t>Boring and tiring</w:t>
            </w:r>
          </w:p>
        </w:tc>
      </w:tr>
      <w:tr w:rsidR="00523AD5" w:rsidRPr="0087217D" w:rsidTr="007542CA">
        <w:tc>
          <w:tcPr>
            <w:tcW w:w="675" w:type="dxa"/>
          </w:tcPr>
          <w:p w:rsidR="00523AD5" w:rsidRPr="0087217D" w:rsidRDefault="00523AD5" w:rsidP="00CD79B7">
            <w:pPr>
              <w:bidi w:val="0"/>
              <w:rPr>
                <w:sz w:val="28"/>
                <w:szCs w:val="28"/>
              </w:rPr>
            </w:pPr>
          </w:p>
        </w:tc>
        <w:tc>
          <w:tcPr>
            <w:tcW w:w="3261" w:type="dxa"/>
          </w:tcPr>
          <w:p w:rsidR="00523AD5" w:rsidRPr="0087217D" w:rsidRDefault="00523AD5" w:rsidP="007542CA">
            <w:pPr>
              <w:bidi w:val="0"/>
              <w:rPr>
                <w:sz w:val="28"/>
                <w:szCs w:val="28"/>
              </w:rPr>
            </w:pPr>
            <w:r w:rsidRPr="0087217D">
              <w:rPr>
                <w:sz w:val="28"/>
                <w:szCs w:val="28"/>
              </w:rPr>
              <w:t>2-</w:t>
            </w:r>
            <w:r w:rsidR="007542CA">
              <w:rPr>
                <w:sz w:val="28"/>
                <w:szCs w:val="28"/>
              </w:rPr>
              <w:t>anexiety</w:t>
            </w:r>
          </w:p>
        </w:tc>
        <w:tc>
          <w:tcPr>
            <w:tcW w:w="6520" w:type="dxa"/>
          </w:tcPr>
          <w:p w:rsidR="00523AD5" w:rsidRPr="0087217D" w:rsidRDefault="007542CA" w:rsidP="004042FF">
            <w:pPr>
              <w:pStyle w:val="a4"/>
              <w:numPr>
                <w:ilvl w:val="0"/>
                <w:numId w:val="1"/>
              </w:numPr>
              <w:bidi w:val="0"/>
              <w:ind w:left="317" w:hanging="283"/>
              <w:rPr>
                <w:sz w:val="28"/>
                <w:szCs w:val="28"/>
              </w:rPr>
            </w:pPr>
            <w:r>
              <w:rPr>
                <w:sz w:val="28"/>
                <w:szCs w:val="28"/>
              </w:rPr>
              <w:t>worry</w:t>
            </w:r>
            <w:r w:rsidR="004042FF" w:rsidRPr="0087217D">
              <w:rPr>
                <w:sz w:val="28"/>
                <w:szCs w:val="28"/>
              </w:rPr>
              <w:t>.</w:t>
            </w:r>
          </w:p>
        </w:tc>
      </w:tr>
      <w:tr w:rsidR="00523AD5" w:rsidRPr="0087217D" w:rsidTr="007542CA">
        <w:tc>
          <w:tcPr>
            <w:tcW w:w="675" w:type="dxa"/>
          </w:tcPr>
          <w:p w:rsidR="00523AD5" w:rsidRPr="0087217D" w:rsidRDefault="00523AD5" w:rsidP="00CD79B7">
            <w:pPr>
              <w:bidi w:val="0"/>
              <w:rPr>
                <w:sz w:val="28"/>
                <w:szCs w:val="28"/>
              </w:rPr>
            </w:pPr>
          </w:p>
        </w:tc>
        <w:tc>
          <w:tcPr>
            <w:tcW w:w="3261" w:type="dxa"/>
          </w:tcPr>
          <w:p w:rsidR="00523AD5" w:rsidRPr="0087217D" w:rsidRDefault="00523AD5" w:rsidP="007542CA">
            <w:pPr>
              <w:bidi w:val="0"/>
              <w:rPr>
                <w:sz w:val="28"/>
                <w:szCs w:val="28"/>
              </w:rPr>
            </w:pPr>
            <w:r w:rsidRPr="0087217D">
              <w:rPr>
                <w:sz w:val="28"/>
                <w:szCs w:val="28"/>
              </w:rPr>
              <w:t>3-</w:t>
            </w:r>
            <w:r w:rsidR="00B06D14" w:rsidRPr="0087217D">
              <w:rPr>
                <w:sz w:val="28"/>
                <w:szCs w:val="28"/>
              </w:rPr>
              <w:t xml:space="preserve"> </w:t>
            </w:r>
            <w:r w:rsidR="007542CA">
              <w:rPr>
                <w:sz w:val="28"/>
                <w:szCs w:val="28"/>
              </w:rPr>
              <w:t>repetitive</w:t>
            </w:r>
          </w:p>
        </w:tc>
        <w:tc>
          <w:tcPr>
            <w:tcW w:w="6520" w:type="dxa"/>
          </w:tcPr>
          <w:p w:rsidR="00523AD5" w:rsidRPr="0087217D" w:rsidRDefault="007542CA" w:rsidP="004042FF">
            <w:pPr>
              <w:pStyle w:val="a4"/>
              <w:numPr>
                <w:ilvl w:val="0"/>
                <w:numId w:val="1"/>
              </w:numPr>
              <w:bidi w:val="0"/>
              <w:ind w:left="317" w:hanging="283"/>
              <w:rPr>
                <w:sz w:val="28"/>
                <w:szCs w:val="28"/>
              </w:rPr>
            </w:pPr>
            <w:r>
              <w:rPr>
                <w:sz w:val="28"/>
                <w:szCs w:val="28"/>
              </w:rPr>
              <w:t>category-male or female</w:t>
            </w:r>
            <w:r w:rsidR="00523AD5" w:rsidRPr="0087217D">
              <w:rPr>
                <w:sz w:val="28"/>
                <w:szCs w:val="28"/>
              </w:rPr>
              <w:t>.</w:t>
            </w:r>
          </w:p>
        </w:tc>
      </w:tr>
      <w:tr w:rsidR="00523AD5" w:rsidRPr="0087217D" w:rsidTr="007542CA">
        <w:tc>
          <w:tcPr>
            <w:tcW w:w="675" w:type="dxa"/>
          </w:tcPr>
          <w:p w:rsidR="00523AD5" w:rsidRPr="0087217D" w:rsidRDefault="00523AD5" w:rsidP="00CD79B7">
            <w:pPr>
              <w:bidi w:val="0"/>
              <w:rPr>
                <w:sz w:val="28"/>
                <w:szCs w:val="28"/>
              </w:rPr>
            </w:pPr>
          </w:p>
        </w:tc>
        <w:tc>
          <w:tcPr>
            <w:tcW w:w="3261" w:type="dxa"/>
          </w:tcPr>
          <w:p w:rsidR="00523AD5" w:rsidRPr="0087217D" w:rsidRDefault="00523AD5" w:rsidP="007542CA">
            <w:pPr>
              <w:bidi w:val="0"/>
              <w:rPr>
                <w:sz w:val="28"/>
                <w:szCs w:val="28"/>
              </w:rPr>
            </w:pPr>
            <w:r w:rsidRPr="0087217D">
              <w:rPr>
                <w:sz w:val="28"/>
                <w:szCs w:val="28"/>
              </w:rPr>
              <w:t>4-</w:t>
            </w:r>
            <w:r w:rsidR="007542CA">
              <w:rPr>
                <w:sz w:val="28"/>
                <w:szCs w:val="28"/>
              </w:rPr>
              <w:t>stereotype</w:t>
            </w:r>
          </w:p>
        </w:tc>
        <w:tc>
          <w:tcPr>
            <w:tcW w:w="6520" w:type="dxa"/>
          </w:tcPr>
          <w:p w:rsidR="00523AD5" w:rsidRPr="0087217D" w:rsidRDefault="007542CA" w:rsidP="007542CA">
            <w:pPr>
              <w:pStyle w:val="a4"/>
              <w:numPr>
                <w:ilvl w:val="0"/>
                <w:numId w:val="1"/>
              </w:numPr>
              <w:bidi w:val="0"/>
              <w:ind w:left="317" w:hanging="283"/>
              <w:rPr>
                <w:sz w:val="28"/>
                <w:szCs w:val="28"/>
              </w:rPr>
            </w:pPr>
            <w:r>
              <w:rPr>
                <w:sz w:val="28"/>
                <w:szCs w:val="28"/>
              </w:rPr>
              <w:t>a simple idea about how a group is, often not true.</w:t>
            </w:r>
            <w:r w:rsidR="00D20C8F">
              <w:rPr>
                <w:sz w:val="28"/>
                <w:szCs w:val="28"/>
              </w:rPr>
              <w:t xml:space="preserve"> </w:t>
            </w:r>
          </w:p>
        </w:tc>
      </w:tr>
      <w:tr w:rsidR="00523AD5" w:rsidRPr="0087217D" w:rsidTr="007542CA">
        <w:tc>
          <w:tcPr>
            <w:tcW w:w="675" w:type="dxa"/>
          </w:tcPr>
          <w:p w:rsidR="00523AD5" w:rsidRPr="0087217D" w:rsidRDefault="00523AD5" w:rsidP="00CD79B7">
            <w:pPr>
              <w:bidi w:val="0"/>
              <w:rPr>
                <w:sz w:val="28"/>
                <w:szCs w:val="28"/>
              </w:rPr>
            </w:pPr>
          </w:p>
        </w:tc>
        <w:tc>
          <w:tcPr>
            <w:tcW w:w="3261" w:type="dxa"/>
          </w:tcPr>
          <w:p w:rsidR="00523AD5" w:rsidRPr="0087217D" w:rsidRDefault="00523AD5" w:rsidP="007542CA">
            <w:pPr>
              <w:bidi w:val="0"/>
              <w:rPr>
                <w:sz w:val="28"/>
                <w:szCs w:val="28"/>
              </w:rPr>
            </w:pPr>
            <w:r w:rsidRPr="0087217D">
              <w:rPr>
                <w:sz w:val="28"/>
                <w:szCs w:val="28"/>
              </w:rPr>
              <w:t xml:space="preserve">5- </w:t>
            </w:r>
            <w:r w:rsidR="007542CA">
              <w:rPr>
                <w:sz w:val="28"/>
                <w:szCs w:val="28"/>
              </w:rPr>
              <w:t>gender</w:t>
            </w:r>
          </w:p>
        </w:tc>
        <w:tc>
          <w:tcPr>
            <w:tcW w:w="6520" w:type="dxa"/>
          </w:tcPr>
          <w:p w:rsidR="00523AD5" w:rsidRPr="0087217D" w:rsidRDefault="007542CA" w:rsidP="004042FF">
            <w:pPr>
              <w:pStyle w:val="a4"/>
              <w:numPr>
                <w:ilvl w:val="0"/>
                <w:numId w:val="1"/>
              </w:numPr>
              <w:bidi w:val="0"/>
              <w:ind w:left="317" w:hanging="283"/>
              <w:rPr>
                <w:sz w:val="28"/>
                <w:szCs w:val="28"/>
              </w:rPr>
            </w:pPr>
            <w:r>
              <w:rPr>
                <w:sz w:val="28"/>
                <w:szCs w:val="28"/>
              </w:rPr>
              <w:t>repeats over and over again</w:t>
            </w:r>
            <w:r w:rsidR="00523AD5" w:rsidRPr="0087217D">
              <w:rPr>
                <w:sz w:val="28"/>
                <w:szCs w:val="28"/>
              </w:rPr>
              <w:t>.</w:t>
            </w:r>
          </w:p>
        </w:tc>
      </w:tr>
      <w:tr w:rsidR="00523AD5" w:rsidRPr="0087217D" w:rsidTr="007542CA">
        <w:tc>
          <w:tcPr>
            <w:tcW w:w="675" w:type="dxa"/>
          </w:tcPr>
          <w:p w:rsidR="00523AD5" w:rsidRPr="0087217D" w:rsidRDefault="00523AD5" w:rsidP="00CD79B7">
            <w:pPr>
              <w:bidi w:val="0"/>
              <w:rPr>
                <w:sz w:val="28"/>
                <w:szCs w:val="28"/>
              </w:rPr>
            </w:pPr>
          </w:p>
        </w:tc>
        <w:tc>
          <w:tcPr>
            <w:tcW w:w="3261" w:type="dxa"/>
          </w:tcPr>
          <w:p w:rsidR="00523AD5" w:rsidRPr="0087217D" w:rsidRDefault="00523AD5" w:rsidP="007542CA">
            <w:pPr>
              <w:bidi w:val="0"/>
              <w:rPr>
                <w:sz w:val="28"/>
                <w:szCs w:val="28"/>
              </w:rPr>
            </w:pPr>
            <w:r w:rsidRPr="0087217D">
              <w:rPr>
                <w:sz w:val="28"/>
                <w:szCs w:val="28"/>
              </w:rPr>
              <w:t>6-</w:t>
            </w:r>
            <w:r w:rsidR="007542CA">
              <w:rPr>
                <w:sz w:val="28"/>
                <w:szCs w:val="28"/>
              </w:rPr>
              <w:t>tedious</w:t>
            </w:r>
          </w:p>
        </w:tc>
        <w:tc>
          <w:tcPr>
            <w:tcW w:w="6520" w:type="dxa"/>
          </w:tcPr>
          <w:p w:rsidR="00523AD5" w:rsidRPr="0087217D" w:rsidRDefault="007542CA" w:rsidP="004042FF">
            <w:pPr>
              <w:pStyle w:val="a4"/>
              <w:numPr>
                <w:ilvl w:val="0"/>
                <w:numId w:val="1"/>
              </w:numPr>
              <w:bidi w:val="0"/>
              <w:ind w:left="317" w:hanging="283"/>
              <w:rPr>
                <w:sz w:val="28"/>
                <w:szCs w:val="28"/>
              </w:rPr>
            </w:pPr>
            <w:r>
              <w:rPr>
                <w:sz w:val="28"/>
                <w:szCs w:val="28"/>
              </w:rPr>
              <w:t>the ability to contain</w:t>
            </w:r>
            <w:r w:rsidR="00201B24">
              <w:rPr>
                <w:sz w:val="28"/>
                <w:szCs w:val="28"/>
              </w:rPr>
              <w:t>, hold, or absorb</w:t>
            </w:r>
            <w:r w:rsidR="00D20C8F" w:rsidRPr="0087217D">
              <w:rPr>
                <w:sz w:val="28"/>
                <w:szCs w:val="28"/>
              </w:rPr>
              <w:t>.</w:t>
            </w:r>
          </w:p>
        </w:tc>
      </w:tr>
      <w:tr w:rsidR="00523AD5" w:rsidRPr="0087217D" w:rsidTr="007542CA">
        <w:tc>
          <w:tcPr>
            <w:tcW w:w="675" w:type="dxa"/>
          </w:tcPr>
          <w:p w:rsidR="00523AD5" w:rsidRPr="0087217D" w:rsidRDefault="00523AD5" w:rsidP="00CD79B7">
            <w:pPr>
              <w:bidi w:val="0"/>
              <w:rPr>
                <w:sz w:val="28"/>
                <w:szCs w:val="28"/>
              </w:rPr>
            </w:pPr>
          </w:p>
        </w:tc>
        <w:tc>
          <w:tcPr>
            <w:tcW w:w="3261" w:type="dxa"/>
          </w:tcPr>
          <w:p w:rsidR="00523AD5" w:rsidRPr="0087217D" w:rsidRDefault="00523AD5" w:rsidP="00201B24">
            <w:pPr>
              <w:bidi w:val="0"/>
              <w:rPr>
                <w:sz w:val="28"/>
                <w:szCs w:val="28"/>
              </w:rPr>
            </w:pPr>
            <w:r w:rsidRPr="0087217D">
              <w:rPr>
                <w:sz w:val="28"/>
                <w:szCs w:val="28"/>
              </w:rPr>
              <w:t xml:space="preserve">7- </w:t>
            </w:r>
            <w:r w:rsidR="00201B24">
              <w:rPr>
                <w:sz w:val="28"/>
                <w:szCs w:val="28"/>
              </w:rPr>
              <w:t>you can say that again</w:t>
            </w:r>
          </w:p>
        </w:tc>
        <w:tc>
          <w:tcPr>
            <w:tcW w:w="6520" w:type="dxa"/>
          </w:tcPr>
          <w:p w:rsidR="00523AD5" w:rsidRPr="0087217D" w:rsidRDefault="00201B24" w:rsidP="00F762BA">
            <w:pPr>
              <w:pStyle w:val="a4"/>
              <w:numPr>
                <w:ilvl w:val="0"/>
                <w:numId w:val="1"/>
              </w:numPr>
              <w:bidi w:val="0"/>
              <w:ind w:left="317" w:hanging="283"/>
              <w:rPr>
                <w:sz w:val="28"/>
                <w:szCs w:val="28"/>
              </w:rPr>
            </w:pPr>
            <w:r>
              <w:rPr>
                <w:sz w:val="28"/>
                <w:szCs w:val="28"/>
              </w:rPr>
              <w:t>relating to women or girls</w:t>
            </w:r>
            <w:r w:rsidR="00D20C8F" w:rsidRPr="0087217D">
              <w:rPr>
                <w:sz w:val="28"/>
                <w:szCs w:val="28"/>
              </w:rPr>
              <w:t>.</w:t>
            </w:r>
          </w:p>
        </w:tc>
      </w:tr>
      <w:tr w:rsidR="00523AD5" w:rsidRPr="0087217D" w:rsidTr="007542CA">
        <w:tc>
          <w:tcPr>
            <w:tcW w:w="675" w:type="dxa"/>
          </w:tcPr>
          <w:p w:rsidR="00523AD5" w:rsidRPr="0087217D" w:rsidRDefault="00523AD5" w:rsidP="00CD79B7">
            <w:pPr>
              <w:bidi w:val="0"/>
              <w:rPr>
                <w:sz w:val="28"/>
                <w:szCs w:val="28"/>
              </w:rPr>
            </w:pPr>
          </w:p>
        </w:tc>
        <w:tc>
          <w:tcPr>
            <w:tcW w:w="3261" w:type="dxa"/>
          </w:tcPr>
          <w:p w:rsidR="00523AD5" w:rsidRPr="0087217D" w:rsidRDefault="00523AD5" w:rsidP="00201B24">
            <w:pPr>
              <w:bidi w:val="0"/>
              <w:rPr>
                <w:sz w:val="28"/>
                <w:szCs w:val="28"/>
              </w:rPr>
            </w:pPr>
            <w:r w:rsidRPr="0087217D">
              <w:rPr>
                <w:sz w:val="28"/>
                <w:szCs w:val="28"/>
              </w:rPr>
              <w:t xml:space="preserve">8- </w:t>
            </w:r>
            <w:r w:rsidR="00201B24">
              <w:rPr>
                <w:sz w:val="28"/>
                <w:szCs w:val="28"/>
              </w:rPr>
              <w:t>for ages</w:t>
            </w:r>
          </w:p>
        </w:tc>
        <w:tc>
          <w:tcPr>
            <w:tcW w:w="6520" w:type="dxa"/>
          </w:tcPr>
          <w:p w:rsidR="00523AD5" w:rsidRPr="0087217D" w:rsidRDefault="00201B24" w:rsidP="004042FF">
            <w:pPr>
              <w:pStyle w:val="a4"/>
              <w:numPr>
                <w:ilvl w:val="0"/>
                <w:numId w:val="1"/>
              </w:numPr>
              <w:bidi w:val="0"/>
              <w:ind w:left="317" w:hanging="283"/>
              <w:rPr>
                <w:sz w:val="28"/>
                <w:szCs w:val="28"/>
              </w:rPr>
            </w:pPr>
            <w:r>
              <w:rPr>
                <w:sz w:val="28"/>
                <w:szCs w:val="28"/>
              </w:rPr>
              <w:t>relating to men or boys</w:t>
            </w:r>
            <w:r w:rsidR="00523AD5" w:rsidRPr="0087217D">
              <w:rPr>
                <w:sz w:val="28"/>
                <w:szCs w:val="28"/>
              </w:rPr>
              <w:t>.</w:t>
            </w:r>
          </w:p>
        </w:tc>
      </w:tr>
      <w:tr w:rsidR="00523AD5" w:rsidRPr="0087217D" w:rsidTr="007542CA">
        <w:tc>
          <w:tcPr>
            <w:tcW w:w="675" w:type="dxa"/>
          </w:tcPr>
          <w:p w:rsidR="00523AD5" w:rsidRPr="0087217D" w:rsidRDefault="00523AD5" w:rsidP="00CD79B7">
            <w:pPr>
              <w:bidi w:val="0"/>
              <w:rPr>
                <w:sz w:val="28"/>
                <w:szCs w:val="28"/>
              </w:rPr>
            </w:pPr>
          </w:p>
        </w:tc>
        <w:tc>
          <w:tcPr>
            <w:tcW w:w="3261" w:type="dxa"/>
          </w:tcPr>
          <w:p w:rsidR="00523AD5" w:rsidRPr="0087217D" w:rsidRDefault="00523AD5" w:rsidP="00201B24">
            <w:pPr>
              <w:bidi w:val="0"/>
              <w:rPr>
                <w:sz w:val="28"/>
                <w:szCs w:val="28"/>
              </w:rPr>
            </w:pPr>
            <w:r w:rsidRPr="0087217D">
              <w:rPr>
                <w:sz w:val="28"/>
                <w:szCs w:val="28"/>
              </w:rPr>
              <w:t xml:space="preserve">9- </w:t>
            </w:r>
            <w:r w:rsidR="00201B24">
              <w:rPr>
                <w:sz w:val="28"/>
                <w:szCs w:val="28"/>
              </w:rPr>
              <w:t>feminine</w:t>
            </w:r>
          </w:p>
        </w:tc>
        <w:tc>
          <w:tcPr>
            <w:tcW w:w="6520" w:type="dxa"/>
          </w:tcPr>
          <w:p w:rsidR="00523AD5" w:rsidRPr="0087217D" w:rsidRDefault="00201B24" w:rsidP="004042FF">
            <w:pPr>
              <w:pStyle w:val="a4"/>
              <w:numPr>
                <w:ilvl w:val="0"/>
                <w:numId w:val="1"/>
              </w:numPr>
              <w:bidi w:val="0"/>
              <w:ind w:left="317" w:hanging="283"/>
              <w:rPr>
                <w:sz w:val="28"/>
                <w:szCs w:val="28"/>
              </w:rPr>
            </w:pPr>
            <w:r>
              <w:rPr>
                <w:sz w:val="28"/>
                <w:szCs w:val="28"/>
              </w:rPr>
              <w:t>for a very long time</w:t>
            </w:r>
            <w:r w:rsidR="00D20C8F" w:rsidRPr="0087217D">
              <w:rPr>
                <w:sz w:val="28"/>
                <w:szCs w:val="28"/>
              </w:rPr>
              <w:t>.</w:t>
            </w:r>
          </w:p>
        </w:tc>
      </w:tr>
      <w:tr w:rsidR="00523AD5" w:rsidRPr="0087217D" w:rsidTr="007542CA">
        <w:tc>
          <w:tcPr>
            <w:tcW w:w="675" w:type="dxa"/>
          </w:tcPr>
          <w:p w:rsidR="00523AD5" w:rsidRPr="0087217D" w:rsidRDefault="00523AD5" w:rsidP="00CD79B7">
            <w:pPr>
              <w:bidi w:val="0"/>
              <w:rPr>
                <w:sz w:val="28"/>
                <w:szCs w:val="28"/>
              </w:rPr>
            </w:pPr>
          </w:p>
        </w:tc>
        <w:tc>
          <w:tcPr>
            <w:tcW w:w="3261" w:type="dxa"/>
          </w:tcPr>
          <w:p w:rsidR="00523AD5" w:rsidRPr="0087217D" w:rsidRDefault="00523AD5" w:rsidP="00201B24">
            <w:pPr>
              <w:bidi w:val="0"/>
              <w:rPr>
                <w:sz w:val="28"/>
                <w:szCs w:val="28"/>
              </w:rPr>
            </w:pPr>
            <w:r w:rsidRPr="0087217D">
              <w:rPr>
                <w:sz w:val="28"/>
                <w:szCs w:val="28"/>
              </w:rPr>
              <w:t>10-</w:t>
            </w:r>
            <w:r w:rsidR="00201B24">
              <w:rPr>
                <w:sz w:val="28"/>
                <w:szCs w:val="28"/>
              </w:rPr>
              <w:t>masculine</w:t>
            </w:r>
          </w:p>
        </w:tc>
        <w:tc>
          <w:tcPr>
            <w:tcW w:w="6520" w:type="dxa"/>
          </w:tcPr>
          <w:p w:rsidR="00523AD5" w:rsidRPr="0087217D" w:rsidRDefault="00201B24" w:rsidP="004042FF">
            <w:pPr>
              <w:pStyle w:val="a4"/>
              <w:numPr>
                <w:ilvl w:val="0"/>
                <w:numId w:val="1"/>
              </w:numPr>
              <w:bidi w:val="0"/>
              <w:ind w:left="317" w:hanging="283"/>
              <w:rPr>
                <w:sz w:val="28"/>
                <w:szCs w:val="28"/>
              </w:rPr>
            </w:pPr>
            <w:r>
              <w:rPr>
                <w:sz w:val="28"/>
                <w:szCs w:val="28"/>
              </w:rPr>
              <w:t>observe an incident</w:t>
            </w:r>
            <w:r w:rsidR="00D20C8F" w:rsidRPr="0087217D">
              <w:rPr>
                <w:sz w:val="28"/>
                <w:szCs w:val="28"/>
              </w:rPr>
              <w:t>.</w:t>
            </w:r>
          </w:p>
        </w:tc>
      </w:tr>
      <w:tr w:rsidR="00B06D14" w:rsidRPr="0087217D" w:rsidTr="007542CA">
        <w:tc>
          <w:tcPr>
            <w:tcW w:w="675" w:type="dxa"/>
          </w:tcPr>
          <w:p w:rsidR="00B06D14" w:rsidRPr="0087217D" w:rsidRDefault="00B06D14" w:rsidP="00CD79B7">
            <w:pPr>
              <w:bidi w:val="0"/>
              <w:rPr>
                <w:sz w:val="28"/>
                <w:szCs w:val="28"/>
              </w:rPr>
            </w:pPr>
          </w:p>
        </w:tc>
        <w:tc>
          <w:tcPr>
            <w:tcW w:w="3261" w:type="dxa"/>
          </w:tcPr>
          <w:p w:rsidR="00B06D14" w:rsidRPr="0087217D" w:rsidRDefault="00B06D14" w:rsidP="00201B24">
            <w:pPr>
              <w:bidi w:val="0"/>
              <w:rPr>
                <w:sz w:val="28"/>
                <w:szCs w:val="28"/>
              </w:rPr>
            </w:pPr>
            <w:r w:rsidRPr="0087217D">
              <w:rPr>
                <w:sz w:val="28"/>
                <w:szCs w:val="28"/>
              </w:rPr>
              <w:t>11-</w:t>
            </w:r>
            <w:r w:rsidR="00201B24">
              <w:rPr>
                <w:sz w:val="28"/>
                <w:szCs w:val="28"/>
              </w:rPr>
              <w:t>species</w:t>
            </w:r>
            <w:r w:rsidRPr="0087217D">
              <w:rPr>
                <w:sz w:val="28"/>
                <w:szCs w:val="28"/>
              </w:rPr>
              <w:t>.</w:t>
            </w:r>
          </w:p>
        </w:tc>
        <w:tc>
          <w:tcPr>
            <w:tcW w:w="6520" w:type="dxa"/>
          </w:tcPr>
          <w:p w:rsidR="00B06D14" w:rsidRPr="0087217D" w:rsidRDefault="00201B24" w:rsidP="004042FF">
            <w:pPr>
              <w:pStyle w:val="a4"/>
              <w:numPr>
                <w:ilvl w:val="0"/>
                <w:numId w:val="1"/>
              </w:numPr>
              <w:bidi w:val="0"/>
              <w:ind w:left="317" w:hanging="283"/>
              <w:rPr>
                <w:sz w:val="28"/>
                <w:szCs w:val="28"/>
              </w:rPr>
            </w:pPr>
            <w:r>
              <w:rPr>
                <w:sz w:val="28"/>
                <w:szCs w:val="28"/>
              </w:rPr>
              <w:t>Category or type of living thing</w:t>
            </w:r>
            <w:r w:rsidR="00D20C8F" w:rsidRPr="0087217D">
              <w:rPr>
                <w:sz w:val="28"/>
                <w:szCs w:val="28"/>
              </w:rPr>
              <w:t>.</w:t>
            </w:r>
          </w:p>
        </w:tc>
      </w:tr>
      <w:tr w:rsidR="00B06D14" w:rsidRPr="0087217D" w:rsidTr="007542CA">
        <w:tc>
          <w:tcPr>
            <w:tcW w:w="675" w:type="dxa"/>
          </w:tcPr>
          <w:p w:rsidR="00B06D14" w:rsidRPr="0087217D" w:rsidRDefault="00B06D14" w:rsidP="00CD79B7">
            <w:pPr>
              <w:bidi w:val="0"/>
              <w:rPr>
                <w:sz w:val="28"/>
                <w:szCs w:val="28"/>
              </w:rPr>
            </w:pPr>
          </w:p>
        </w:tc>
        <w:tc>
          <w:tcPr>
            <w:tcW w:w="3261" w:type="dxa"/>
          </w:tcPr>
          <w:p w:rsidR="00B06D14" w:rsidRPr="0087217D" w:rsidRDefault="00B06D14" w:rsidP="00201B24">
            <w:pPr>
              <w:bidi w:val="0"/>
              <w:rPr>
                <w:sz w:val="28"/>
                <w:szCs w:val="28"/>
              </w:rPr>
            </w:pPr>
            <w:r w:rsidRPr="0087217D">
              <w:rPr>
                <w:sz w:val="28"/>
                <w:szCs w:val="28"/>
              </w:rPr>
              <w:t>12-</w:t>
            </w:r>
            <w:r w:rsidR="00201B24">
              <w:rPr>
                <w:sz w:val="28"/>
                <w:szCs w:val="28"/>
              </w:rPr>
              <w:t>witness</w:t>
            </w:r>
          </w:p>
        </w:tc>
        <w:tc>
          <w:tcPr>
            <w:tcW w:w="6520" w:type="dxa"/>
          </w:tcPr>
          <w:p w:rsidR="00B06D14" w:rsidRPr="0087217D" w:rsidRDefault="00201B24" w:rsidP="004042FF">
            <w:pPr>
              <w:pStyle w:val="a4"/>
              <w:numPr>
                <w:ilvl w:val="0"/>
                <w:numId w:val="1"/>
              </w:numPr>
              <w:bidi w:val="0"/>
              <w:ind w:left="317" w:hanging="283"/>
              <w:rPr>
                <w:sz w:val="28"/>
                <w:szCs w:val="28"/>
              </w:rPr>
            </w:pPr>
            <w:r>
              <w:rPr>
                <w:sz w:val="28"/>
                <w:szCs w:val="28"/>
              </w:rPr>
              <w:t>I agree with you completely</w:t>
            </w:r>
            <w:r w:rsidR="00D20C8F">
              <w:rPr>
                <w:sz w:val="28"/>
                <w:szCs w:val="28"/>
              </w:rPr>
              <w:t>.</w:t>
            </w:r>
          </w:p>
        </w:tc>
      </w:tr>
    </w:tbl>
    <w:p w:rsidR="00523AD5" w:rsidRDefault="00523AD5" w:rsidP="00523AD5">
      <w:pPr>
        <w:bidi w:val="0"/>
        <w:spacing w:after="0"/>
        <w:ind w:left="360"/>
        <w:rPr>
          <w:sz w:val="28"/>
          <w:szCs w:val="28"/>
        </w:rPr>
      </w:pPr>
    </w:p>
    <w:p w:rsidR="0000319C" w:rsidRPr="00DB6A5D" w:rsidRDefault="0000319C" w:rsidP="0000319C">
      <w:pPr>
        <w:bidi w:val="0"/>
        <w:spacing w:after="0"/>
        <w:rPr>
          <w:b/>
          <w:bCs/>
          <w:sz w:val="28"/>
          <w:szCs w:val="28"/>
        </w:rPr>
      </w:pPr>
      <w:r w:rsidRPr="00DB6A5D">
        <w:rPr>
          <w:b/>
          <w:bCs/>
          <w:sz w:val="28"/>
          <w:szCs w:val="28"/>
        </w:rPr>
        <w:t>C . Grammar:</w:t>
      </w:r>
    </w:p>
    <w:p w:rsidR="0000319C" w:rsidRPr="00297242" w:rsidRDefault="00297242" w:rsidP="00B46254">
      <w:pPr>
        <w:autoSpaceDE w:val="0"/>
        <w:autoSpaceDN w:val="0"/>
        <w:bidi w:val="0"/>
        <w:adjustRightInd w:val="0"/>
        <w:spacing w:before="120" w:after="120" w:line="360" w:lineRule="auto"/>
        <w:rPr>
          <w:rFonts w:cstheme="minorHAnsi"/>
          <w:sz w:val="28"/>
          <w:szCs w:val="28"/>
        </w:rPr>
      </w:pPr>
      <w:r w:rsidRPr="00DB6A5D">
        <w:rPr>
          <w:rFonts w:cstheme="minorHAnsi"/>
          <w:b/>
          <w:bCs/>
          <w:sz w:val="28"/>
          <w:szCs w:val="28"/>
        </w:rPr>
        <w:t>a.</w:t>
      </w:r>
      <w:r w:rsidRPr="00297242">
        <w:rPr>
          <w:rFonts w:cstheme="minorHAnsi"/>
          <w:sz w:val="28"/>
          <w:szCs w:val="28"/>
        </w:rPr>
        <w:t xml:space="preserve"> </w:t>
      </w:r>
      <w:r w:rsidR="0000319C" w:rsidRPr="00297242">
        <w:rPr>
          <w:rFonts w:cstheme="minorHAnsi"/>
          <w:sz w:val="28"/>
          <w:szCs w:val="28"/>
        </w:rPr>
        <w:t xml:space="preserve"> </w:t>
      </w:r>
      <w:r w:rsidR="00A82A21" w:rsidRPr="00A82A21">
        <w:rPr>
          <w:rFonts w:cstheme="minorHAnsi"/>
          <w:sz w:val="28"/>
          <w:szCs w:val="28"/>
        </w:rPr>
        <w:t xml:space="preserve">Complete the sentences with </w:t>
      </w:r>
      <w:r w:rsidR="00A82A21">
        <w:rPr>
          <w:rFonts w:cstheme="minorHAnsi"/>
          <w:sz w:val="28"/>
          <w:szCs w:val="28"/>
        </w:rPr>
        <w:t>the correct words between brackets:</w:t>
      </w:r>
    </w:p>
    <w:p w:rsidR="00254AFA" w:rsidRPr="005A3F4C" w:rsidRDefault="00254AFA" w:rsidP="00B46254">
      <w:pPr>
        <w:pStyle w:val="a4"/>
        <w:numPr>
          <w:ilvl w:val="0"/>
          <w:numId w:val="15"/>
        </w:numPr>
        <w:autoSpaceDE w:val="0"/>
        <w:autoSpaceDN w:val="0"/>
        <w:bidi w:val="0"/>
        <w:adjustRightInd w:val="0"/>
        <w:spacing w:after="0" w:line="360" w:lineRule="auto"/>
        <w:ind w:left="709" w:hanging="284"/>
        <w:rPr>
          <w:rFonts w:cstheme="minorHAnsi"/>
          <w:sz w:val="28"/>
          <w:szCs w:val="28"/>
        </w:rPr>
      </w:pPr>
      <w:r w:rsidRPr="005A3F4C">
        <w:rPr>
          <w:rFonts w:cstheme="minorHAnsi"/>
          <w:sz w:val="28"/>
          <w:szCs w:val="28"/>
        </w:rPr>
        <w:t>Did you remember (to shut</w:t>
      </w:r>
      <w:r w:rsidR="005A3F4C">
        <w:rPr>
          <w:rFonts w:cstheme="minorHAnsi"/>
          <w:sz w:val="28"/>
          <w:szCs w:val="28"/>
        </w:rPr>
        <w:t xml:space="preserve"> </w:t>
      </w:r>
      <w:r w:rsidRPr="005A3F4C">
        <w:rPr>
          <w:rFonts w:cstheme="minorHAnsi"/>
          <w:sz w:val="28"/>
          <w:szCs w:val="28"/>
        </w:rPr>
        <w:t xml:space="preserve"> /</w:t>
      </w:r>
      <w:r w:rsidR="005A3F4C">
        <w:rPr>
          <w:rFonts w:cstheme="minorHAnsi"/>
          <w:sz w:val="28"/>
          <w:szCs w:val="28"/>
        </w:rPr>
        <w:t xml:space="preserve"> </w:t>
      </w:r>
      <w:r w:rsidRPr="005A3F4C">
        <w:rPr>
          <w:rFonts w:cstheme="minorHAnsi"/>
          <w:sz w:val="28"/>
          <w:szCs w:val="28"/>
        </w:rPr>
        <w:t xml:space="preserve"> shutting) the window before it started raining?</w:t>
      </w:r>
    </w:p>
    <w:p w:rsidR="00254AFA" w:rsidRPr="005A3F4C" w:rsidRDefault="00254AFA" w:rsidP="00B46254">
      <w:pPr>
        <w:pStyle w:val="a4"/>
        <w:numPr>
          <w:ilvl w:val="0"/>
          <w:numId w:val="15"/>
        </w:numPr>
        <w:autoSpaceDE w:val="0"/>
        <w:autoSpaceDN w:val="0"/>
        <w:bidi w:val="0"/>
        <w:adjustRightInd w:val="0"/>
        <w:spacing w:after="0" w:line="360" w:lineRule="auto"/>
        <w:ind w:left="709" w:hanging="284"/>
        <w:rPr>
          <w:rFonts w:cstheme="minorHAnsi"/>
          <w:sz w:val="28"/>
          <w:szCs w:val="28"/>
        </w:rPr>
      </w:pPr>
      <w:r w:rsidRPr="005A3F4C">
        <w:rPr>
          <w:rFonts w:cstheme="minorHAnsi"/>
          <w:sz w:val="28"/>
          <w:szCs w:val="28"/>
        </w:rPr>
        <w:t xml:space="preserve">He stopped (to play </w:t>
      </w:r>
      <w:r w:rsidR="005A3F4C">
        <w:rPr>
          <w:rFonts w:cstheme="minorHAnsi"/>
          <w:sz w:val="28"/>
          <w:szCs w:val="28"/>
        </w:rPr>
        <w:t xml:space="preserve"> </w:t>
      </w:r>
      <w:r w:rsidRPr="005A3F4C">
        <w:rPr>
          <w:rFonts w:cstheme="minorHAnsi"/>
          <w:sz w:val="28"/>
          <w:szCs w:val="28"/>
        </w:rPr>
        <w:t>/</w:t>
      </w:r>
      <w:r w:rsidR="005A3F4C">
        <w:rPr>
          <w:rFonts w:cstheme="minorHAnsi"/>
          <w:sz w:val="28"/>
          <w:szCs w:val="28"/>
        </w:rPr>
        <w:t xml:space="preserve"> </w:t>
      </w:r>
      <w:r w:rsidRPr="005A3F4C">
        <w:rPr>
          <w:rFonts w:cstheme="minorHAnsi"/>
          <w:sz w:val="28"/>
          <w:szCs w:val="28"/>
        </w:rPr>
        <w:t xml:space="preserve"> playing) football after he hurt his knee.</w:t>
      </w:r>
    </w:p>
    <w:p w:rsidR="00254AFA" w:rsidRPr="005A3F4C" w:rsidRDefault="00254AFA" w:rsidP="00B46254">
      <w:pPr>
        <w:pStyle w:val="a4"/>
        <w:numPr>
          <w:ilvl w:val="0"/>
          <w:numId w:val="15"/>
        </w:numPr>
        <w:autoSpaceDE w:val="0"/>
        <w:autoSpaceDN w:val="0"/>
        <w:bidi w:val="0"/>
        <w:adjustRightInd w:val="0"/>
        <w:spacing w:after="0" w:line="360" w:lineRule="auto"/>
        <w:ind w:left="709" w:hanging="284"/>
        <w:rPr>
          <w:rFonts w:cstheme="minorHAnsi"/>
          <w:sz w:val="28"/>
          <w:szCs w:val="28"/>
        </w:rPr>
      </w:pPr>
      <w:r w:rsidRPr="005A3F4C">
        <w:rPr>
          <w:rFonts w:cstheme="minorHAnsi"/>
          <w:sz w:val="28"/>
          <w:szCs w:val="28"/>
        </w:rPr>
        <w:t xml:space="preserve">He’ll never forget (to score </w:t>
      </w:r>
      <w:r w:rsidR="005A3F4C">
        <w:rPr>
          <w:rFonts w:cstheme="minorHAnsi"/>
          <w:sz w:val="28"/>
          <w:szCs w:val="28"/>
        </w:rPr>
        <w:t xml:space="preserve"> </w:t>
      </w:r>
      <w:r w:rsidRPr="005A3F4C">
        <w:rPr>
          <w:rFonts w:cstheme="minorHAnsi"/>
          <w:sz w:val="28"/>
          <w:szCs w:val="28"/>
        </w:rPr>
        <w:t>/</w:t>
      </w:r>
      <w:r w:rsidR="005A3F4C">
        <w:rPr>
          <w:rFonts w:cstheme="minorHAnsi"/>
          <w:sz w:val="28"/>
          <w:szCs w:val="28"/>
        </w:rPr>
        <w:t xml:space="preserve"> </w:t>
      </w:r>
      <w:r w:rsidRPr="005A3F4C">
        <w:rPr>
          <w:rFonts w:cstheme="minorHAnsi"/>
          <w:sz w:val="28"/>
          <w:szCs w:val="28"/>
        </w:rPr>
        <w:t xml:space="preserve"> scoring) that goal in the last minutes of the game.</w:t>
      </w:r>
    </w:p>
    <w:p w:rsidR="005A3F4C" w:rsidRDefault="00254AFA" w:rsidP="00B46254">
      <w:pPr>
        <w:pStyle w:val="a4"/>
        <w:numPr>
          <w:ilvl w:val="0"/>
          <w:numId w:val="15"/>
        </w:numPr>
        <w:autoSpaceDE w:val="0"/>
        <w:autoSpaceDN w:val="0"/>
        <w:bidi w:val="0"/>
        <w:adjustRightInd w:val="0"/>
        <w:spacing w:after="0" w:line="360" w:lineRule="auto"/>
        <w:ind w:left="709" w:hanging="284"/>
        <w:rPr>
          <w:rFonts w:cstheme="minorHAnsi"/>
          <w:b/>
          <w:bCs/>
          <w:sz w:val="28"/>
          <w:szCs w:val="28"/>
        </w:rPr>
      </w:pPr>
      <w:r w:rsidRPr="005A3F4C">
        <w:rPr>
          <w:rFonts w:cstheme="minorHAnsi"/>
          <w:sz w:val="28"/>
          <w:szCs w:val="28"/>
        </w:rPr>
        <w:t xml:space="preserve">Don’t forget (to email </w:t>
      </w:r>
      <w:r w:rsidR="005A3F4C">
        <w:rPr>
          <w:rFonts w:cstheme="minorHAnsi"/>
          <w:sz w:val="28"/>
          <w:szCs w:val="28"/>
        </w:rPr>
        <w:t xml:space="preserve"> </w:t>
      </w:r>
      <w:r w:rsidRPr="005A3F4C">
        <w:rPr>
          <w:rFonts w:cstheme="minorHAnsi"/>
          <w:sz w:val="28"/>
          <w:szCs w:val="28"/>
        </w:rPr>
        <w:t>/</w:t>
      </w:r>
      <w:r w:rsidR="005A3F4C">
        <w:rPr>
          <w:rFonts w:cstheme="minorHAnsi"/>
          <w:sz w:val="28"/>
          <w:szCs w:val="28"/>
        </w:rPr>
        <w:t xml:space="preserve"> </w:t>
      </w:r>
      <w:r w:rsidRPr="005A3F4C">
        <w:rPr>
          <w:rFonts w:cstheme="minorHAnsi"/>
          <w:sz w:val="28"/>
          <w:szCs w:val="28"/>
        </w:rPr>
        <w:t xml:space="preserve"> emailing) me the photos</w:t>
      </w:r>
      <w:r w:rsidR="005A3F4C" w:rsidRPr="005A3F4C">
        <w:rPr>
          <w:rFonts w:cstheme="minorHAnsi"/>
          <w:b/>
          <w:bCs/>
          <w:sz w:val="28"/>
          <w:szCs w:val="28"/>
        </w:rPr>
        <w:t>.</w:t>
      </w:r>
    </w:p>
    <w:p w:rsidR="00E26A50" w:rsidRDefault="00254AFA" w:rsidP="00B46254">
      <w:pPr>
        <w:autoSpaceDE w:val="0"/>
        <w:autoSpaceDN w:val="0"/>
        <w:bidi w:val="0"/>
        <w:adjustRightInd w:val="0"/>
        <w:spacing w:before="120" w:after="120" w:line="240" w:lineRule="auto"/>
        <w:ind w:left="360"/>
        <w:rPr>
          <w:rFonts w:cstheme="minorHAnsi"/>
          <w:sz w:val="28"/>
          <w:szCs w:val="28"/>
        </w:rPr>
      </w:pPr>
      <w:r w:rsidRPr="005A3F4C">
        <w:rPr>
          <w:rFonts w:cstheme="minorHAnsi"/>
          <w:b/>
          <w:bCs/>
          <w:sz w:val="28"/>
          <w:szCs w:val="28"/>
        </w:rPr>
        <w:t xml:space="preserve"> </w:t>
      </w:r>
      <w:r w:rsidR="00297242" w:rsidRPr="005A3F4C">
        <w:rPr>
          <w:rFonts w:cstheme="minorHAnsi"/>
          <w:b/>
          <w:bCs/>
          <w:sz w:val="28"/>
          <w:szCs w:val="28"/>
        </w:rPr>
        <w:t>b.</w:t>
      </w:r>
      <w:r w:rsidR="00297242" w:rsidRPr="005A3F4C">
        <w:rPr>
          <w:rFonts w:cstheme="minorHAnsi"/>
          <w:sz w:val="28"/>
          <w:szCs w:val="28"/>
        </w:rPr>
        <w:t xml:space="preserve"> </w:t>
      </w:r>
      <w:r w:rsidR="005A3F4C" w:rsidRPr="00A82A21">
        <w:rPr>
          <w:rFonts w:cstheme="minorHAnsi"/>
          <w:sz w:val="28"/>
          <w:szCs w:val="28"/>
        </w:rPr>
        <w:t xml:space="preserve">Complete the sentences with </w:t>
      </w:r>
      <w:r w:rsidR="005A3F4C">
        <w:rPr>
          <w:rFonts w:cstheme="minorHAnsi"/>
          <w:sz w:val="28"/>
          <w:szCs w:val="28"/>
        </w:rPr>
        <w:t>the correct form of passive between brackets:</w:t>
      </w:r>
    </w:p>
    <w:p w:rsidR="005A3F4C" w:rsidRPr="005A3F4C" w:rsidRDefault="005A3F4C" w:rsidP="00B46254">
      <w:pPr>
        <w:autoSpaceDE w:val="0"/>
        <w:autoSpaceDN w:val="0"/>
        <w:bidi w:val="0"/>
        <w:adjustRightInd w:val="0"/>
        <w:spacing w:before="120" w:after="120" w:line="240" w:lineRule="auto"/>
        <w:rPr>
          <w:rFonts w:cstheme="minorHAnsi"/>
          <w:sz w:val="28"/>
          <w:szCs w:val="28"/>
        </w:rPr>
      </w:pPr>
      <w:r w:rsidRPr="005A3F4C">
        <w:rPr>
          <w:rFonts w:cstheme="minorHAnsi"/>
          <w:b/>
          <w:bCs/>
          <w:sz w:val="28"/>
          <w:szCs w:val="28"/>
        </w:rPr>
        <w:t xml:space="preserve">1. </w:t>
      </w:r>
      <w:r w:rsidRPr="005A3F4C">
        <w:rPr>
          <w:rFonts w:cstheme="minorHAnsi"/>
          <w:sz w:val="28"/>
          <w:szCs w:val="28"/>
        </w:rPr>
        <w:t xml:space="preserve">The trash needs </w:t>
      </w:r>
      <w:r>
        <w:rPr>
          <w:rFonts w:cstheme="minorHAnsi"/>
          <w:sz w:val="28"/>
          <w:szCs w:val="28"/>
        </w:rPr>
        <w:t>(</w:t>
      </w:r>
      <w:r w:rsidR="00B46254">
        <w:rPr>
          <w:rFonts w:cstheme="minorHAnsi"/>
          <w:sz w:val="28"/>
          <w:szCs w:val="28"/>
        </w:rPr>
        <w:t xml:space="preserve">being taken </w:t>
      </w:r>
      <w:r>
        <w:rPr>
          <w:rFonts w:cstheme="minorHAnsi"/>
          <w:sz w:val="28"/>
          <w:szCs w:val="28"/>
        </w:rPr>
        <w:t>/</w:t>
      </w:r>
      <w:r w:rsidR="00B46254">
        <w:rPr>
          <w:rFonts w:cstheme="minorHAnsi"/>
          <w:sz w:val="28"/>
          <w:szCs w:val="28"/>
        </w:rPr>
        <w:t xml:space="preserve">  </w:t>
      </w:r>
      <w:r w:rsidR="00B46254" w:rsidRPr="005A3F4C">
        <w:rPr>
          <w:rFonts w:cstheme="minorHAnsi"/>
          <w:sz w:val="28"/>
          <w:szCs w:val="28"/>
        </w:rPr>
        <w:t>to be taken</w:t>
      </w:r>
      <w:r w:rsidR="00B46254">
        <w:rPr>
          <w:rFonts w:cstheme="minorHAnsi"/>
          <w:sz w:val="28"/>
          <w:szCs w:val="28"/>
        </w:rPr>
        <w:t xml:space="preserve"> ) </w:t>
      </w:r>
      <w:r w:rsidRPr="005A3F4C">
        <w:rPr>
          <w:rFonts w:cstheme="minorHAnsi"/>
          <w:sz w:val="28"/>
          <w:szCs w:val="28"/>
        </w:rPr>
        <w:t>out.</w:t>
      </w:r>
    </w:p>
    <w:p w:rsidR="005A3F4C" w:rsidRPr="005A3F4C" w:rsidRDefault="005A3F4C" w:rsidP="00B46254">
      <w:pPr>
        <w:autoSpaceDE w:val="0"/>
        <w:autoSpaceDN w:val="0"/>
        <w:bidi w:val="0"/>
        <w:adjustRightInd w:val="0"/>
        <w:spacing w:before="120" w:after="120" w:line="240" w:lineRule="auto"/>
        <w:rPr>
          <w:rFonts w:cstheme="minorHAnsi"/>
          <w:sz w:val="28"/>
          <w:szCs w:val="28"/>
        </w:rPr>
      </w:pPr>
      <w:r w:rsidRPr="005A3F4C">
        <w:rPr>
          <w:rFonts w:cstheme="minorHAnsi"/>
          <w:b/>
          <w:bCs/>
          <w:sz w:val="28"/>
          <w:szCs w:val="28"/>
        </w:rPr>
        <w:t xml:space="preserve">2. </w:t>
      </w:r>
      <w:r w:rsidR="00EA010C">
        <w:rPr>
          <w:rFonts w:cstheme="minorHAnsi"/>
          <w:sz w:val="28"/>
          <w:szCs w:val="28"/>
        </w:rPr>
        <w:t>He was stopped</w:t>
      </w:r>
      <w:r w:rsidRPr="005A3F4C">
        <w:rPr>
          <w:rFonts w:cstheme="minorHAnsi"/>
          <w:sz w:val="28"/>
          <w:szCs w:val="28"/>
        </w:rPr>
        <w:t xml:space="preserve"> </w:t>
      </w:r>
      <w:r>
        <w:rPr>
          <w:rFonts w:cstheme="minorHAnsi"/>
          <w:sz w:val="28"/>
          <w:szCs w:val="28"/>
        </w:rPr>
        <w:t>(</w:t>
      </w:r>
      <w:r w:rsidRPr="005A3F4C">
        <w:rPr>
          <w:rFonts w:cstheme="minorHAnsi"/>
          <w:sz w:val="28"/>
          <w:szCs w:val="28"/>
        </w:rPr>
        <w:t xml:space="preserve">to be </w:t>
      </w:r>
      <w:r w:rsidR="00B46254">
        <w:rPr>
          <w:rFonts w:cstheme="minorHAnsi"/>
          <w:sz w:val="28"/>
          <w:szCs w:val="28"/>
        </w:rPr>
        <w:t>asked</w:t>
      </w:r>
      <w:r>
        <w:rPr>
          <w:rFonts w:cstheme="minorHAnsi"/>
          <w:sz w:val="28"/>
          <w:szCs w:val="28"/>
        </w:rPr>
        <w:t xml:space="preserve"> / being </w:t>
      </w:r>
      <w:r w:rsidR="00B46254">
        <w:rPr>
          <w:rFonts w:cstheme="minorHAnsi"/>
          <w:sz w:val="28"/>
          <w:szCs w:val="28"/>
        </w:rPr>
        <w:t>asked</w:t>
      </w:r>
      <w:r>
        <w:rPr>
          <w:rFonts w:cstheme="minorHAnsi"/>
          <w:sz w:val="28"/>
          <w:szCs w:val="28"/>
        </w:rPr>
        <w:t xml:space="preserve"> )</w:t>
      </w:r>
      <w:r w:rsidRPr="005A3F4C">
        <w:rPr>
          <w:rFonts w:cstheme="minorHAnsi"/>
          <w:sz w:val="28"/>
          <w:szCs w:val="28"/>
        </w:rPr>
        <w:t xml:space="preserve"> </w:t>
      </w:r>
      <w:r w:rsidR="00B46254">
        <w:rPr>
          <w:rFonts w:cstheme="minorHAnsi"/>
          <w:sz w:val="28"/>
          <w:szCs w:val="28"/>
        </w:rPr>
        <w:t>some questions</w:t>
      </w:r>
      <w:r w:rsidRPr="005A3F4C">
        <w:rPr>
          <w:rFonts w:cstheme="minorHAnsi"/>
          <w:sz w:val="28"/>
          <w:szCs w:val="28"/>
        </w:rPr>
        <w:t>.</w:t>
      </w:r>
    </w:p>
    <w:p w:rsidR="005A3F4C" w:rsidRPr="005A3F4C" w:rsidRDefault="00B46254" w:rsidP="00B46254">
      <w:pPr>
        <w:autoSpaceDE w:val="0"/>
        <w:autoSpaceDN w:val="0"/>
        <w:bidi w:val="0"/>
        <w:adjustRightInd w:val="0"/>
        <w:spacing w:before="120" w:after="120" w:line="240" w:lineRule="auto"/>
        <w:rPr>
          <w:rFonts w:cstheme="minorHAnsi"/>
          <w:sz w:val="28"/>
          <w:szCs w:val="28"/>
        </w:rPr>
      </w:pPr>
      <w:r>
        <w:rPr>
          <w:rFonts w:cstheme="minorHAnsi"/>
          <w:b/>
          <w:bCs/>
          <w:sz w:val="28"/>
          <w:szCs w:val="28"/>
        </w:rPr>
        <w:t>3</w:t>
      </w:r>
      <w:r w:rsidR="005A3F4C" w:rsidRPr="005A3F4C">
        <w:rPr>
          <w:rFonts w:cstheme="minorHAnsi"/>
          <w:b/>
          <w:bCs/>
          <w:sz w:val="28"/>
          <w:szCs w:val="28"/>
        </w:rPr>
        <w:t xml:space="preserve">. </w:t>
      </w:r>
      <w:r w:rsidR="00EA010C">
        <w:rPr>
          <w:rFonts w:cstheme="minorHAnsi"/>
          <w:sz w:val="28"/>
          <w:szCs w:val="28"/>
        </w:rPr>
        <w:t xml:space="preserve">My grandfather remembers </w:t>
      </w:r>
      <w:r w:rsidR="005A3F4C">
        <w:rPr>
          <w:rFonts w:cstheme="minorHAnsi"/>
          <w:sz w:val="28"/>
          <w:szCs w:val="28"/>
        </w:rPr>
        <w:t xml:space="preserve">( to be </w:t>
      </w:r>
      <w:r w:rsidR="00EA010C">
        <w:rPr>
          <w:rFonts w:cstheme="minorHAnsi"/>
          <w:sz w:val="28"/>
          <w:szCs w:val="28"/>
        </w:rPr>
        <w:t>given</w:t>
      </w:r>
      <w:r w:rsidR="005A3F4C">
        <w:rPr>
          <w:rFonts w:cstheme="minorHAnsi"/>
          <w:sz w:val="28"/>
          <w:szCs w:val="28"/>
        </w:rPr>
        <w:t xml:space="preserve"> / </w:t>
      </w:r>
      <w:r w:rsidR="00EA010C">
        <w:rPr>
          <w:rFonts w:cstheme="minorHAnsi"/>
          <w:sz w:val="28"/>
          <w:szCs w:val="28"/>
        </w:rPr>
        <w:t>being given</w:t>
      </w:r>
      <w:r w:rsidR="005A3F4C">
        <w:rPr>
          <w:rFonts w:cstheme="minorHAnsi"/>
          <w:sz w:val="28"/>
          <w:szCs w:val="28"/>
        </w:rPr>
        <w:t xml:space="preserve"> ) </w:t>
      </w:r>
      <w:r w:rsidR="00EA010C">
        <w:rPr>
          <w:rFonts w:cstheme="minorHAnsi"/>
          <w:sz w:val="28"/>
          <w:szCs w:val="28"/>
        </w:rPr>
        <w:t>gifts when he was a child</w:t>
      </w:r>
      <w:r w:rsidR="005A3F4C" w:rsidRPr="005A3F4C">
        <w:rPr>
          <w:rFonts w:cstheme="minorHAnsi"/>
          <w:sz w:val="28"/>
          <w:szCs w:val="28"/>
        </w:rPr>
        <w:t>.</w:t>
      </w:r>
    </w:p>
    <w:p w:rsidR="005A3F4C" w:rsidRPr="005A3F4C" w:rsidRDefault="00B46254" w:rsidP="00B46254">
      <w:pPr>
        <w:autoSpaceDE w:val="0"/>
        <w:autoSpaceDN w:val="0"/>
        <w:bidi w:val="0"/>
        <w:adjustRightInd w:val="0"/>
        <w:spacing w:before="120" w:after="120" w:line="240" w:lineRule="auto"/>
        <w:rPr>
          <w:rFonts w:cstheme="minorHAnsi"/>
          <w:sz w:val="28"/>
          <w:szCs w:val="28"/>
        </w:rPr>
      </w:pPr>
      <w:r>
        <w:rPr>
          <w:rFonts w:cstheme="minorHAnsi"/>
          <w:b/>
          <w:bCs/>
          <w:sz w:val="28"/>
          <w:szCs w:val="28"/>
        </w:rPr>
        <w:t>4</w:t>
      </w:r>
      <w:r w:rsidR="005A3F4C" w:rsidRPr="005A3F4C">
        <w:rPr>
          <w:rFonts w:cstheme="minorHAnsi"/>
          <w:b/>
          <w:bCs/>
          <w:sz w:val="28"/>
          <w:szCs w:val="28"/>
        </w:rPr>
        <w:t xml:space="preserve">. </w:t>
      </w:r>
      <w:r w:rsidR="005A3F4C" w:rsidRPr="005A3F4C">
        <w:rPr>
          <w:rFonts w:cstheme="minorHAnsi"/>
          <w:sz w:val="28"/>
          <w:szCs w:val="28"/>
        </w:rPr>
        <w:t xml:space="preserve">The car needs </w:t>
      </w:r>
      <w:r w:rsidR="005A3F4C">
        <w:rPr>
          <w:rFonts w:cstheme="minorHAnsi"/>
          <w:sz w:val="28"/>
          <w:szCs w:val="28"/>
        </w:rPr>
        <w:t xml:space="preserve">( </w:t>
      </w:r>
      <w:r w:rsidR="005A3F4C" w:rsidRPr="005A3F4C">
        <w:rPr>
          <w:rFonts w:cstheme="minorHAnsi"/>
          <w:sz w:val="28"/>
          <w:szCs w:val="28"/>
        </w:rPr>
        <w:t>to be repaired</w:t>
      </w:r>
      <w:r w:rsidR="005A3F4C">
        <w:rPr>
          <w:rFonts w:cstheme="minorHAnsi"/>
          <w:sz w:val="28"/>
          <w:szCs w:val="28"/>
        </w:rPr>
        <w:t xml:space="preserve"> / being repaired )</w:t>
      </w:r>
      <w:r w:rsidR="005A3F4C" w:rsidRPr="005A3F4C">
        <w:rPr>
          <w:rFonts w:cstheme="minorHAnsi"/>
          <w:sz w:val="28"/>
          <w:szCs w:val="28"/>
        </w:rPr>
        <w:t>.</w:t>
      </w:r>
    </w:p>
    <w:p w:rsidR="00B46254" w:rsidRDefault="00B46254" w:rsidP="00B46254">
      <w:pPr>
        <w:autoSpaceDE w:val="0"/>
        <w:autoSpaceDN w:val="0"/>
        <w:bidi w:val="0"/>
        <w:adjustRightInd w:val="0"/>
        <w:spacing w:before="120" w:after="120" w:line="240" w:lineRule="auto"/>
        <w:rPr>
          <w:rFonts w:cstheme="minorHAnsi"/>
          <w:b/>
          <w:bCs/>
          <w:sz w:val="28"/>
          <w:szCs w:val="28"/>
        </w:rPr>
      </w:pPr>
    </w:p>
    <w:p w:rsidR="00B46254" w:rsidRPr="00B46254" w:rsidRDefault="00D13411" w:rsidP="00B46254">
      <w:pPr>
        <w:autoSpaceDE w:val="0"/>
        <w:autoSpaceDN w:val="0"/>
        <w:bidi w:val="0"/>
        <w:adjustRightInd w:val="0"/>
        <w:spacing w:before="120" w:after="120" w:line="240" w:lineRule="auto"/>
        <w:rPr>
          <w:rFonts w:cstheme="minorHAnsi"/>
          <w:sz w:val="28"/>
          <w:szCs w:val="28"/>
        </w:rPr>
      </w:pPr>
      <w:r w:rsidRPr="00B46254">
        <w:rPr>
          <w:rFonts w:cstheme="minorHAnsi"/>
          <w:b/>
          <w:bCs/>
          <w:sz w:val="28"/>
          <w:szCs w:val="28"/>
        </w:rPr>
        <w:t>c</w:t>
      </w:r>
      <w:r w:rsidR="00EF3ED0" w:rsidRPr="00B46254">
        <w:rPr>
          <w:rFonts w:cstheme="minorHAnsi"/>
          <w:b/>
          <w:bCs/>
          <w:sz w:val="28"/>
          <w:szCs w:val="28"/>
        </w:rPr>
        <w:t>.</w:t>
      </w:r>
      <w:r w:rsidR="00EF3ED0" w:rsidRPr="00B46254">
        <w:rPr>
          <w:rFonts w:cstheme="minorHAnsi"/>
          <w:sz w:val="28"/>
          <w:szCs w:val="28"/>
        </w:rPr>
        <w:t xml:space="preserve"> </w:t>
      </w:r>
      <w:r w:rsidR="00B46254" w:rsidRPr="00B46254">
        <w:rPr>
          <w:rFonts w:cstheme="minorHAnsi"/>
          <w:sz w:val="28"/>
          <w:szCs w:val="28"/>
        </w:rPr>
        <w:t>Complete each sentence with names of classmates and the appropriate auxiliary verb. When</w:t>
      </w:r>
      <w:r w:rsidR="00B46254">
        <w:rPr>
          <w:rFonts w:cstheme="minorHAnsi"/>
          <w:sz w:val="28"/>
          <w:szCs w:val="28"/>
        </w:rPr>
        <w:t xml:space="preserve"> </w:t>
      </w:r>
      <w:r w:rsidR="00B46254" w:rsidRPr="00B46254">
        <w:rPr>
          <w:rFonts w:cstheme="minorHAnsi"/>
          <w:sz w:val="28"/>
          <w:szCs w:val="28"/>
        </w:rPr>
        <w:t xml:space="preserve">appropriate, use </w:t>
      </w:r>
      <w:r w:rsidR="00B46254" w:rsidRPr="00B46254">
        <w:rPr>
          <w:rFonts w:cstheme="minorHAnsi"/>
          <w:b/>
          <w:bCs/>
          <w:i/>
          <w:iCs/>
          <w:sz w:val="28"/>
          <w:szCs w:val="28"/>
        </w:rPr>
        <w:t xml:space="preserve">too </w:t>
      </w:r>
      <w:r w:rsidR="00B46254" w:rsidRPr="00B46254">
        <w:rPr>
          <w:rFonts w:cstheme="minorHAnsi"/>
          <w:sz w:val="28"/>
          <w:szCs w:val="28"/>
        </w:rPr>
        <w:t xml:space="preserve">or </w:t>
      </w:r>
      <w:r w:rsidR="00B46254" w:rsidRPr="00B46254">
        <w:rPr>
          <w:rFonts w:cstheme="minorHAnsi"/>
          <w:b/>
          <w:bCs/>
          <w:i/>
          <w:iCs/>
          <w:sz w:val="28"/>
          <w:szCs w:val="28"/>
        </w:rPr>
        <w:t xml:space="preserve">either </w:t>
      </w:r>
      <w:r w:rsidR="00B46254" w:rsidRPr="00B46254">
        <w:rPr>
          <w:rFonts w:cstheme="minorHAnsi"/>
          <w:sz w:val="28"/>
          <w:szCs w:val="28"/>
        </w:rPr>
        <w:t>after the auxiliary verb.</w:t>
      </w:r>
    </w:p>
    <w:p w:rsidR="00B46254" w:rsidRPr="00B46254" w:rsidRDefault="00B46254" w:rsidP="00B46254">
      <w:pPr>
        <w:autoSpaceDE w:val="0"/>
        <w:autoSpaceDN w:val="0"/>
        <w:bidi w:val="0"/>
        <w:adjustRightInd w:val="0"/>
        <w:spacing w:before="120" w:after="120" w:line="240" w:lineRule="auto"/>
        <w:rPr>
          <w:rFonts w:cstheme="minorHAnsi"/>
          <w:sz w:val="28"/>
          <w:szCs w:val="28"/>
        </w:rPr>
      </w:pPr>
      <w:r w:rsidRPr="00B46254">
        <w:rPr>
          <w:rFonts w:cstheme="minorHAnsi"/>
          <w:b/>
          <w:bCs/>
          <w:sz w:val="28"/>
          <w:szCs w:val="28"/>
        </w:rPr>
        <w:t xml:space="preserve">1. </w:t>
      </w:r>
      <w:r w:rsidRPr="00B46254">
        <w:rPr>
          <w:rFonts w:cstheme="minorHAnsi"/>
          <w:sz w:val="28"/>
          <w:szCs w:val="28"/>
        </w:rPr>
        <w:t>______</w:t>
      </w:r>
      <w:r w:rsidR="000B47C6">
        <w:rPr>
          <w:rFonts w:cstheme="minorHAnsi"/>
          <w:sz w:val="28"/>
          <w:szCs w:val="28"/>
        </w:rPr>
        <w:t>___</w:t>
      </w:r>
      <w:r w:rsidRPr="00B46254">
        <w:rPr>
          <w:rFonts w:cstheme="minorHAnsi"/>
          <w:sz w:val="28"/>
          <w:szCs w:val="28"/>
        </w:rPr>
        <w:t xml:space="preserve">____ </w:t>
      </w:r>
      <w:r>
        <w:rPr>
          <w:rFonts w:cstheme="minorHAnsi"/>
          <w:sz w:val="28"/>
          <w:szCs w:val="28"/>
        </w:rPr>
        <w:t>likes watching  animation f</w:t>
      </w:r>
      <w:r w:rsidR="000B47C6">
        <w:rPr>
          <w:rFonts w:cstheme="minorHAnsi"/>
          <w:sz w:val="28"/>
          <w:szCs w:val="28"/>
        </w:rPr>
        <w:t>i</w:t>
      </w:r>
      <w:r>
        <w:rPr>
          <w:rFonts w:cstheme="minorHAnsi"/>
          <w:sz w:val="28"/>
          <w:szCs w:val="28"/>
        </w:rPr>
        <w:t>lms, but</w:t>
      </w:r>
      <w:r w:rsidRPr="00B46254">
        <w:rPr>
          <w:rFonts w:cstheme="minorHAnsi"/>
          <w:sz w:val="28"/>
          <w:szCs w:val="28"/>
        </w:rPr>
        <w:t>_</w:t>
      </w:r>
      <w:r w:rsidR="000B47C6">
        <w:rPr>
          <w:rFonts w:cstheme="minorHAnsi"/>
          <w:sz w:val="28"/>
          <w:szCs w:val="28"/>
        </w:rPr>
        <w:t>___</w:t>
      </w:r>
      <w:r w:rsidRPr="00B46254">
        <w:rPr>
          <w:rFonts w:cstheme="minorHAnsi"/>
          <w:sz w:val="28"/>
          <w:szCs w:val="28"/>
        </w:rPr>
        <w:t>________________________.</w:t>
      </w:r>
    </w:p>
    <w:p w:rsidR="00B46254" w:rsidRPr="00B46254" w:rsidRDefault="00B46254" w:rsidP="00B46254">
      <w:pPr>
        <w:autoSpaceDE w:val="0"/>
        <w:autoSpaceDN w:val="0"/>
        <w:bidi w:val="0"/>
        <w:adjustRightInd w:val="0"/>
        <w:spacing w:before="120" w:after="120" w:line="240" w:lineRule="auto"/>
        <w:rPr>
          <w:rFonts w:cstheme="minorHAnsi"/>
          <w:sz w:val="28"/>
          <w:szCs w:val="28"/>
        </w:rPr>
      </w:pPr>
      <w:r w:rsidRPr="00B46254">
        <w:rPr>
          <w:rFonts w:cstheme="minorHAnsi"/>
          <w:b/>
          <w:bCs/>
          <w:sz w:val="28"/>
          <w:szCs w:val="28"/>
        </w:rPr>
        <w:t xml:space="preserve">2. </w:t>
      </w:r>
      <w:r w:rsidRPr="00B46254">
        <w:rPr>
          <w:rFonts w:cstheme="minorHAnsi"/>
          <w:sz w:val="28"/>
          <w:szCs w:val="28"/>
        </w:rPr>
        <w:t>______</w:t>
      </w:r>
      <w:r w:rsidR="000B47C6">
        <w:rPr>
          <w:rFonts w:cstheme="minorHAnsi"/>
          <w:sz w:val="28"/>
          <w:szCs w:val="28"/>
        </w:rPr>
        <w:t>__</w:t>
      </w:r>
      <w:r w:rsidRPr="00B46254">
        <w:rPr>
          <w:rFonts w:cstheme="minorHAnsi"/>
          <w:sz w:val="28"/>
          <w:szCs w:val="28"/>
        </w:rPr>
        <w:t>____ was in school yesterday, and ____</w:t>
      </w:r>
      <w:r w:rsidR="000B47C6">
        <w:rPr>
          <w:rFonts w:cstheme="minorHAnsi"/>
          <w:sz w:val="28"/>
          <w:szCs w:val="28"/>
        </w:rPr>
        <w:t>_____</w:t>
      </w:r>
      <w:r w:rsidRPr="00B46254">
        <w:rPr>
          <w:rFonts w:cstheme="minorHAnsi"/>
          <w:sz w:val="28"/>
          <w:szCs w:val="28"/>
        </w:rPr>
        <w:t>_________________________.</w:t>
      </w:r>
    </w:p>
    <w:p w:rsidR="00B46254" w:rsidRPr="00B46254" w:rsidRDefault="00B46254" w:rsidP="000B47C6">
      <w:pPr>
        <w:autoSpaceDE w:val="0"/>
        <w:autoSpaceDN w:val="0"/>
        <w:bidi w:val="0"/>
        <w:adjustRightInd w:val="0"/>
        <w:spacing w:before="120" w:after="120" w:line="240" w:lineRule="auto"/>
        <w:rPr>
          <w:rFonts w:cstheme="minorHAnsi"/>
          <w:sz w:val="28"/>
          <w:szCs w:val="28"/>
        </w:rPr>
      </w:pPr>
      <w:r w:rsidRPr="00B46254">
        <w:rPr>
          <w:rFonts w:cstheme="minorHAnsi"/>
          <w:b/>
          <w:bCs/>
          <w:sz w:val="28"/>
          <w:szCs w:val="28"/>
        </w:rPr>
        <w:t xml:space="preserve">3. </w:t>
      </w:r>
      <w:r w:rsidRPr="00B46254">
        <w:rPr>
          <w:rFonts w:cstheme="minorHAnsi"/>
          <w:sz w:val="28"/>
          <w:szCs w:val="28"/>
        </w:rPr>
        <w:t>______</w:t>
      </w:r>
      <w:r w:rsidR="000B47C6">
        <w:rPr>
          <w:rFonts w:cstheme="minorHAnsi"/>
          <w:sz w:val="28"/>
          <w:szCs w:val="28"/>
        </w:rPr>
        <w:t>__</w:t>
      </w:r>
      <w:r w:rsidRPr="00B46254">
        <w:rPr>
          <w:rFonts w:cstheme="minorHAnsi"/>
          <w:sz w:val="28"/>
          <w:szCs w:val="28"/>
        </w:rPr>
        <w:t xml:space="preserve">____ </w:t>
      </w:r>
      <w:r w:rsidR="000B47C6">
        <w:rPr>
          <w:rFonts w:cstheme="minorHAnsi"/>
          <w:sz w:val="28"/>
          <w:szCs w:val="28"/>
        </w:rPr>
        <w:t>doesn’t like basketball</w:t>
      </w:r>
      <w:r w:rsidRPr="00B46254">
        <w:rPr>
          <w:rFonts w:cstheme="minorHAnsi"/>
          <w:sz w:val="28"/>
          <w:szCs w:val="28"/>
        </w:rPr>
        <w:t xml:space="preserve">, but </w:t>
      </w:r>
      <w:r w:rsidR="000B47C6">
        <w:rPr>
          <w:rFonts w:cstheme="minorHAnsi"/>
          <w:sz w:val="28"/>
          <w:szCs w:val="28"/>
        </w:rPr>
        <w:t>____</w:t>
      </w:r>
      <w:r w:rsidRPr="00B46254">
        <w:rPr>
          <w:rFonts w:cstheme="minorHAnsi"/>
          <w:sz w:val="28"/>
          <w:szCs w:val="28"/>
        </w:rPr>
        <w:t>_______________________________.</w:t>
      </w:r>
    </w:p>
    <w:p w:rsidR="00EF3ED0" w:rsidRPr="00B46254" w:rsidRDefault="00B46254" w:rsidP="000B47C6">
      <w:pPr>
        <w:bidi w:val="0"/>
        <w:spacing w:before="120" w:after="120" w:line="360" w:lineRule="auto"/>
        <w:ind w:left="284" w:hanging="284"/>
        <w:rPr>
          <w:rFonts w:cstheme="minorHAnsi"/>
          <w:sz w:val="28"/>
          <w:szCs w:val="28"/>
        </w:rPr>
      </w:pPr>
      <w:r w:rsidRPr="00B46254">
        <w:rPr>
          <w:rFonts w:cstheme="minorHAnsi"/>
          <w:b/>
          <w:bCs/>
          <w:sz w:val="28"/>
          <w:szCs w:val="28"/>
        </w:rPr>
        <w:t xml:space="preserve">4. </w:t>
      </w:r>
      <w:r w:rsidRPr="00B46254">
        <w:rPr>
          <w:rFonts w:cstheme="minorHAnsi"/>
          <w:sz w:val="28"/>
          <w:szCs w:val="28"/>
        </w:rPr>
        <w:t>______</w:t>
      </w:r>
      <w:r w:rsidR="000B47C6">
        <w:rPr>
          <w:rFonts w:cstheme="minorHAnsi"/>
          <w:sz w:val="28"/>
          <w:szCs w:val="28"/>
        </w:rPr>
        <w:t>__</w:t>
      </w:r>
      <w:r w:rsidRPr="00B46254">
        <w:rPr>
          <w:rFonts w:cstheme="minorHAnsi"/>
          <w:sz w:val="28"/>
          <w:szCs w:val="28"/>
        </w:rPr>
        <w:t>____ never comes to class late, and __</w:t>
      </w:r>
      <w:r w:rsidR="000B47C6">
        <w:rPr>
          <w:rFonts w:cstheme="minorHAnsi"/>
          <w:sz w:val="28"/>
          <w:szCs w:val="28"/>
        </w:rPr>
        <w:t>____</w:t>
      </w:r>
      <w:r w:rsidRPr="00B46254">
        <w:rPr>
          <w:rFonts w:cstheme="minorHAnsi"/>
          <w:sz w:val="28"/>
          <w:szCs w:val="28"/>
        </w:rPr>
        <w:t>__________________________</w:t>
      </w:r>
      <w:r w:rsidR="000B47C6">
        <w:rPr>
          <w:rFonts w:cstheme="minorHAnsi"/>
          <w:sz w:val="28"/>
          <w:szCs w:val="28"/>
        </w:rPr>
        <w:t>_</w:t>
      </w:r>
      <w:r w:rsidR="00EF3ED0" w:rsidRPr="00B46254">
        <w:rPr>
          <w:rFonts w:cstheme="minorHAnsi"/>
          <w:sz w:val="28"/>
          <w:szCs w:val="28"/>
        </w:rPr>
        <w:t>.</w:t>
      </w:r>
    </w:p>
    <w:p w:rsidR="00B46254" w:rsidRDefault="00B46254" w:rsidP="00B46254">
      <w:pPr>
        <w:autoSpaceDE w:val="0"/>
        <w:autoSpaceDN w:val="0"/>
        <w:bidi w:val="0"/>
        <w:adjustRightInd w:val="0"/>
        <w:spacing w:after="0" w:line="240" w:lineRule="auto"/>
        <w:ind w:left="360"/>
        <w:rPr>
          <w:rFonts w:cstheme="minorHAnsi"/>
          <w:sz w:val="28"/>
          <w:szCs w:val="28"/>
        </w:rPr>
      </w:pPr>
    </w:p>
    <w:p w:rsidR="00B46254" w:rsidRDefault="00B46254" w:rsidP="00B46254">
      <w:pPr>
        <w:autoSpaceDE w:val="0"/>
        <w:autoSpaceDN w:val="0"/>
        <w:bidi w:val="0"/>
        <w:adjustRightInd w:val="0"/>
        <w:spacing w:after="0" w:line="240" w:lineRule="auto"/>
        <w:ind w:left="360"/>
        <w:rPr>
          <w:rFonts w:cstheme="minorHAnsi"/>
          <w:sz w:val="28"/>
          <w:szCs w:val="28"/>
        </w:rPr>
      </w:pPr>
    </w:p>
    <w:p w:rsidR="008B0B45" w:rsidRPr="0003543F" w:rsidRDefault="00DC4C92" w:rsidP="002B526D">
      <w:pPr>
        <w:autoSpaceDE w:val="0"/>
        <w:autoSpaceDN w:val="0"/>
        <w:bidi w:val="0"/>
        <w:adjustRightInd w:val="0"/>
        <w:spacing w:after="0" w:line="240" w:lineRule="auto"/>
        <w:ind w:left="357"/>
        <w:rPr>
          <w:rFonts w:cstheme="minorHAnsi"/>
          <w:b/>
          <w:bCs/>
          <w:color w:val="000000"/>
          <w:sz w:val="28"/>
          <w:szCs w:val="28"/>
        </w:rPr>
      </w:pPr>
      <w:r w:rsidRPr="00FD6AF6">
        <w:rPr>
          <w:b/>
          <w:bCs/>
          <w:sz w:val="28"/>
          <w:szCs w:val="28"/>
          <w:bdr w:val="single" w:sz="12" w:space="0" w:color="auto"/>
        </w:rPr>
        <w:lastRenderedPageBreak/>
        <w:t xml:space="preserve">WORKSHEET UNIT </w:t>
      </w:r>
      <w:r w:rsidR="002B526D">
        <w:rPr>
          <w:b/>
          <w:bCs/>
          <w:sz w:val="28"/>
          <w:szCs w:val="28"/>
          <w:bdr w:val="single" w:sz="12" w:space="0" w:color="auto"/>
        </w:rPr>
        <w:t>6</w:t>
      </w:r>
      <w:r w:rsidR="008B0B45" w:rsidRPr="00FD6AF6">
        <w:rPr>
          <w:rFonts w:ascii="AGaramondPro-Bold" w:cs="AGaramondPro-Bold"/>
          <w:b/>
          <w:bCs/>
          <w:color w:val="000000"/>
          <w:sz w:val="24"/>
          <w:szCs w:val="24"/>
        </w:rPr>
        <w:t xml:space="preserve">                </w:t>
      </w:r>
    </w:p>
    <w:p w:rsidR="0003543F" w:rsidRPr="0003543F" w:rsidRDefault="008B0B45" w:rsidP="00C50D99">
      <w:pPr>
        <w:pStyle w:val="a4"/>
        <w:numPr>
          <w:ilvl w:val="0"/>
          <w:numId w:val="9"/>
        </w:numPr>
        <w:autoSpaceDE w:val="0"/>
        <w:autoSpaceDN w:val="0"/>
        <w:bidi w:val="0"/>
        <w:adjustRightInd w:val="0"/>
        <w:spacing w:after="0" w:line="240" w:lineRule="auto"/>
        <w:ind w:right="-165"/>
        <w:rPr>
          <w:rFonts w:cstheme="minorHAnsi"/>
          <w:sz w:val="28"/>
          <w:szCs w:val="28"/>
        </w:rPr>
      </w:pPr>
      <w:r w:rsidRPr="0003543F">
        <w:rPr>
          <w:b/>
          <w:bCs/>
          <w:sz w:val="28"/>
          <w:szCs w:val="28"/>
        </w:rPr>
        <w:t>READING</w:t>
      </w:r>
      <w:r w:rsidRPr="0003543F">
        <w:rPr>
          <w:b/>
          <w:bCs/>
          <w:sz w:val="24"/>
          <w:szCs w:val="24"/>
        </w:rPr>
        <w:t>:</w:t>
      </w:r>
      <w:r w:rsidRPr="0003543F">
        <w:rPr>
          <w:rFonts w:ascii="AGaramondPro-BoldItalic" w:cs="AGaramondPro-BoldItalic"/>
          <w:b/>
          <w:bCs/>
          <w:i/>
          <w:iCs/>
          <w:color w:val="C02228"/>
          <w:sz w:val="24"/>
          <w:szCs w:val="24"/>
        </w:rPr>
        <w:t xml:space="preserve">     </w:t>
      </w:r>
      <w:r w:rsidR="002B526D">
        <w:rPr>
          <w:rFonts w:ascii="AGaramondPro-BoldItalic" w:cs="AGaramondPro-BoldItalic"/>
          <w:b/>
          <w:bCs/>
          <w:i/>
          <w:iCs/>
          <w:color w:val="C02228"/>
          <w:sz w:val="24"/>
          <w:szCs w:val="24"/>
        </w:rPr>
        <w:t xml:space="preserve">                    </w:t>
      </w:r>
      <w:r w:rsidRPr="0003543F">
        <w:rPr>
          <w:rFonts w:ascii="AGaramondPro-BoldItalic" w:cs="AGaramondPro-BoldItalic"/>
          <w:b/>
          <w:bCs/>
          <w:i/>
          <w:iCs/>
          <w:color w:val="C02228"/>
          <w:sz w:val="24"/>
          <w:szCs w:val="24"/>
        </w:rPr>
        <w:t xml:space="preserve"> </w:t>
      </w:r>
      <w:r w:rsidR="002B526D" w:rsidRPr="002B526D">
        <w:rPr>
          <w:rFonts w:cstheme="minorHAnsi"/>
          <w:b/>
          <w:bCs/>
          <w:color w:val="000000"/>
          <w:sz w:val="32"/>
          <w:szCs w:val="32"/>
        </w:rPr>
        <w:t xml:space="preserve">Do </w:t>
      </w:r>
      <w:r w:rsidR="002B526D" w:rsidRPr="002B526D">
        <w:rPr>
          <w:rFonts w:cstheme="minorHAnsi"/>
          <w:b/>
          <w:bCs/>
          <w:color w:val="0084B0"/>
          <w:sz w:val="32"/>
          <w:szCs w:val="32"/>
        </w:rPr>
        <w:t xml:space="preserve">Men </w:t>
      </w:r>
      <w:r w:rsidR="002B526D" w:rsidRPr="002B526D">
        <w:rPr>
          <w:rFonts w:cstheme="minorHAnsi"/>
          <w:b/>
          <w:bCs/>
          <w:color w:val="000000"/>
          <w:sz w:val="32"/>
          <w:szCs w:val="32"/>
        </w:rPr>
        <w:t xml:space="preserve">and </w:t>
      </w:r>
      <w:r w:rsidR="002B526D" w:rsidRPr="002B526D">
        <w:rPr>
          <w:rFonts w:cstheme="minorHAnsi"/>
          <w:b/>
          <w:bCs/>
          <w:color w:val="EF462E"/>
          <w:sz w:val="32"/>
          <w:szCs w:val="32"/>
        </w:rPr>
        <w:t xml:space="preserve">Women </w:t>
      </w:r>
      <w:r w:rsidR="002B526D" w:rsidRPr="002B526D">
        <w:rPr>
          <w:rFonts w:cstheme="minorHAnsi"/>
          <w:b/>
          <w:bCs/>
          <w:color w:val="000000"/>
          <w:sz w:val="32"/>
          <w:szCs w:val="32"/>
        </w:rPr>
        <w:t>Speak the Same Language</w:t>
      </w:r>
      <w:r w:rsidR="002B526D" w:rsidRPr="0003543F">
        <w:rPr>
          <w:rFonts w:cstheme="minorHAnsi"/>
          <w:b/>
          <w:bCs/>
          <w:color w:val="000000"/>
          <w:sz w:val="28"/>
          <w:szCs w:val="28"/>
        </w:rPr>
        <w:t>?</w:t>
      </w:r>
    </w:p>
    <w:p w:rsidR="00C50D99" w:rsidRPr="0003543F" w:rsidRDefault="0003543F" w:rsidP="0003543F">
      <w:pPr>
        <w:autoSpaceDE w:val="0"/>
        <w:autoSpaceDN w:val="0"/>
        <w:bidi w:val="0"/>
        <w:adjustRightInd w:val="0"/>
        <w:spacing w:after="0" w:line="240" w:lineRule="auto"/>
        <w:ind w:right="-165"/>
        <w:rPr>
          <w:rFonts w:cstheme="minorHAnsi"/>
          <w:sz w:val="28"/>
          <w:szCs w:val="28"/>
        </w:rPr>
      </w:pPr>
      <w:r>
        <w:rPr>
          <w:rFonts w:cstheme="minorHAnsi"/>
          <w:sz w:val="28"/>
          <w:szCs w:val="28"/>
        </w:rPr>
        <w:t xml:space="preserve">The </w:t>
      </w:r>
      <w:r w:rsidR="00C50D99" w:rsidRPr="0003543F">
        <w:rPr>
          <w:rFonts w:cstheme="minorHAnsi"/>
          <w:sz w:val="28"/>
          <w:szCs w:val="28"/>
        </w:rPr>
        <w:t>difference in the ways that men and women communicate has been the subject of countless books, magazine articles, talk show discussions, and jokes. These differences can sometimes make men and women seem mysterious to each other,</w:t>
      </w:r>
      <w:r w:rsidRPr="0003543F">
        <w:rPr>
          <w:rFonts w:cstheme="minorHAnsi"/>
          <w:sz w:val="28"/>
          <w:szCs w:val="28"/>
        </w:rPr>
        <w:t xml:space="preserve"> </w:t>
      </w:r>
      <w:r w:rsidR="00C50D99" w:rsidRPr="0003543F">
        <w:rPr>
          <w:rFonts w:cstheme="minorHAnsi"/>
          <w:sz w:val="28"/>
          <w:szCs w:val="28"/>
        </w:rPr>
        <w:t xml:space="preserve">and can occasionally make communication difficult and confusing. People often jokingly say that men and women are from different planets or that they are different species. But just what </w:t>
      </w:r>
      <w:r w:rsidR="00C50D99" w:rsidRPr="0003543F">
        <w:rPr>
          <w:rFonts w:cstheme="minorHAnsi"/>
          <w:i/>
          <w:iCs/>
          <w:sz w:val="28"/>
          <w:szCs w:val="28"/>
        </w:rPr>
        <w:t xml:space="preserve">are </w:t>
      </w:r>
      <w:r w:rsidR="00C50D99" w:rsidRPr="0003543F">
        <w:rPr>
          <w:rFonts w:cstheme="minorHAnsi"/>
          <w:sz w:val="28"/>
          <w:szCs w:val="28"/>
        </w:rPr>
        <w:t>these communication differences and what is their cause?</w:t>
      </w:r>
    </w:p>
    <w:p w:rsidR="00C50D99" w:rsidRPr="00C50D99" w:rsidRDefault="00C50D99" w:rsidP="00C50D99">
      <w:pPr>
        <w:autoSpaceDE w:val="0"/>
        <w:autoSpaceDN w:val="0"/>
        <w:bidi w:val="0"/>
        <w:adjustRightInd w:val="0"/>
        <w:spacing w:after="0" w:line="240" w:lineRule="auto"/>
        <w:rPr>
          <w:rFonts w:cstheme="minorHAnsi"/>
          <w:sz w:val="28"/>
          <w:szCs w:val="28"/>
        </w:rPr>
      </w:pPr>
      <w:r w:rsidRPr="00C50D99">
        <w:rPr>
          <w:rFonts w:cstheme="minorHAnsi"/>
          <w:sz w:val="28"/>
          <w:szCs w:val="28"/>
        </w:rPr>
        <w:t>One basic reason men and women have such different ways of communicating is that they see the purpose of</w:t>
      </w:r>
      <w:r>
        <w:rPr>
          <w:rFonts w:cstheme="minorHAnsi"/>
          <w:sz w:val="28"/>
          <w:szCs w:val="28"/>
        </w:rPr>
        <w:t xml:space="preserve"> </w:t>
      </w:r>
      <w:r w:rsidRPr="00C50D99">
        <w:rPr>
          <w:rFonts w:cstheme="minorHAnsi"/>
          <w:sz w:val="28"/>
          <w:szCs w:val="28"/>
        </w:rPr>
        <w:t>communication differently. Research shows that women use</w:t>
      </w:r>
      <w:r>
        <w:rPr>
          <w:rFonts w:cstheme="minorHAnsi"/>
          <w:sz w:val="28"/>
          <w:szCs w:val="28"/>
        </w:rPr>
        <w:t xml:space="preserve"> </w:t>
      </w:r>
      <w:r w:rsidRPr="00C50D99">
        <w:rPr>
          <w:rFonts w:cstheme="minorHAnsi"/>
          <w:sz w:val="28"/>
          <w:szCs w:val="28"/>
        </w:rPr>
        <w:t xml:space="preserve"> communication as a way of growing closer to people and</w:t>
      </w:r>
      <w:r>
        <w:rPr>
          <w:rFonts w:cstheme="minorHAnsi"/>
          <w:sz w:val="28"/>
          <w:szCs w:val="28"/>
        </w:rPr>
        <w:t xml:space="preserve"> </w:t>
      </w:r>
      <w:r w:rsidRPr="00C50D99">
        <w:rPr>
          <w:rFonts w:cstheme="minorHAnsi"/>
          <w:sz w:val="28"/>
          <w:szCs w:val="28"/>
        </w:rPr>
        <w:t>establishing intimate relationships. Women tend to use language to share thoughts and feelings, and to be supportive.</w:t>
      </w:r>
    </w:p>
    <w:p w:rsidR="00C50D99" w:rsidRPr="00C50D99" w:rsidRDefault="00C50D99" w:rsidP="00C50D99">
      <w:pPr>
        <w:autoSpaceDE w:val="0"/>
        <w:autoSpaceDN w:val="0"/>
        <w:bidi w:val="0"/>
        <w:adjustRightInd w:val="0"/>
        <w:spacing w:after="0" w:line="240" w:lineRule="auto"/>
        <w:rPr>
          <w:rFonts w:cstheme="minorHAnsi"/>
          <w:sz w:val="28"/>
          <w:szCs w:val="28"/>
        </w:rPr>
      </w:pPr>
      <w:r w:rsidRPr="00C50D99">
        <w:rPr>
          <w:rFonts w:cstheme="minorHAnsi"/>
          <w:sz w:val="28"/>
          <w:szCs w:val="28"/>
        </w:rPr>
        <w:t>Meanwhile, men tend to see the goal of communication as accomplishing a task. Men most often use language to</w:t>
      </w:r>
      <w:r>
        <w:rPr>
          <w:rFonts w:cstheme="minorHAnsi"/>
          <w:sz w:val="28"/>
          <w:szCs w:val="28"/>
        </w:rPr>
        <w:t xml:space="preserve"> </w:t>
      </w:r>
      <w:r w:rsidRPr="00C50D99">
        <w:rPr>
          <w:rFonts w:cstheme="minorHAnsi"/>
          <w:sz w:val="28"/>
          <w:szCs w:val="28"/>
        </w:rPr>
        <w:t>persuade, argue, convey facts, and demonstrate knowledge.</w:t>
      </w:r>
    </w:p>
    <w:p w:rsidR="00C50D99" w:rsidRPr="00C50D99" w:rsidRDefault="00C50D99" w:rsidP="00C50D99">
      <w:pPr>
        <w:autoSpaceDE w:val="0"/>
        <w:autoSpaceDN w:val="0"/>
        <w:bidi w:val="0"/>
        <w:adjustRightInd w:val="0"/>
        <w:spacing w:after="0" w:line="240" w:lineRule="auto"/>
        <w:rPr>
          <w:rFonts w:cstheme="minorHAnsi"/>
          <w:sz w:val="28"/>
          <w:szCs w:val="28"/>
        </w:rPr>
      </w:pPr>
      <w:r w:rsidRPr="00C50D99">
        <w:rPr>
          <w:rFonts w:cstheme="minorHAnsi"/>
          <w:sz w:val="28"/>
          <w:szCs w:val="28"/>
        </w:rPr>
        <w:t>The content of what males and fema</w:t>
      </w:r>
      <w:r w:rsidR="0003543F">
        <w:rPr>
          <w:rFonts w:cstheme="minorHAnsi"/>
          <w:sz w:val="28"/>
          <w:szCs w:val="28"/>
        </w:rPr>
        <w:t>les talk about tends to be diff</w:t>
      </w:r>
      <w:r w:rsidRPr="00C50D99">
        <w:rPr>
          <w:rFonts w:cstheme="minorHAnsi"/>
          <w:sz w:val="28"/>
          <w:szCs w:val="28"/>
        </w:rPr>
        <w:t>erent as well. Researcher Deborah</w:t>
      </w:r>
      <w:r>
        <w:rPr>
          <w:rFonts w:cstheme="minorHAnsi"/>
          <w:sz w:val="28"/>
          <w:szCs w:val="28"/>
        </w:rPr>
        <w:t xml:space="preserve"> </w:t>
      </w:r>
      <w:proofErr w:type="spellStart"/>
      <w:r w:rsidRPr="00C50D99">
        <w:rPr>
          <w:rFonts w:cstheme="minorHAnsi"/>
          <w:sz w:val="28"/>
          <w:szCs w:val="28"/>
        </w:rPr>
        <w:t>Tannen</w:t>
      </w:r>
      <w:proofErr w:type="spellEnd"/>
      <w:r w:rsidRPr="00C50D99">
        <w:rPr>
          <w:rFonts w:cstheme="minorHAnsi"/>
          <w:sz w:val="28"/>
          <w:szCs w:val="28"/>
        </w:rPr>
        <w:t xml:space="preserve"> has found that while feminine talk tends to focus on feelings, relationships, and people,</w:t>
      </w:r>
      <w:r>
        <w:rPr>
          <w:rFonts w:cstheme="minorHAnsi"/>
          <w:sz w:val="28"/>
          <w:szCs w:val="28"/>
        </w:rPr>
        <w:t xml:space="preserve"> </w:t>
      </w:r>
      <w:r w:rsidRPr="00C50D99">
        <w:rPr>
          <w:rFonts w:cstheme="minorHAnsi"/>
          <w:sz w:val="28"/>
          <w:szCs w:val="28"/>
        </w:rPr>
        <w:t>masculine talk tends to focus on sports, the economy, and facts.</w:t>
      </w:r>
    </w:p>
    <w:p w:rsidR="0003543F" w:rsidRDefault="00C50D99" w:rsidP="0003543F">
      <w:pPr>
        <w:autoSpaceDE w:val="0"/>
        <w:autoSpaceDN w:val="0"/>
        <w:bidi w:val="0"/>
        <w:adjustRightInd w:val="0"/>
        <w:spacing w:after="0" w:line="240" w:lineRule="auto"/>
        <w:rPr>
          <w:rFonts w:cstheme="minorHAnsi"/>
          <w:sz w:val="28"/>
          <w:szCs w:val="28"/>
        </w:rPr>
      </w:pPr>
      <w:r w:rsidRPr="00C50D99">
        <w:rPr>
          <w:rFonts w:cstheme="minorHAnsi"/>
          <w:sz w:val="28"/>
          <w:szCs w:val="28"/>
        </w:rPr>
        <w:t xml:space="preserve">Women talk to explore problems, but men </w:t>
      </w:r>
      <w:r w:rsidR="0003543F">
        <w:rPr>
          <w:rFonts w:cstheme="minorHAnsi"/>
          <w:sz w:val="28"/>
          <w:szCs w:val="28"/>
        </w:rPr>
        <w:t>do not. Instead, men talk to fi</w:t>
      </w:r>
      <w:r w:rsidRPr="00C50D99">
        <w:rPr>
          <w:rFonts w:cstheme="minorHAnsi"/>
          <w:sz w:val="28"/>
          <w:szCs w:val="28"/>
        </w:rPr>
        <w:t>x problems. This can sometimes</w:t>
      </w:r>
      <w:r>
        <w:rPr>
          <w:rFonts w:cstheme="minorHAnsi"/>
          <w:sz w:val="28"/>
          <w:szCs w:val="28"/>
        </w:rPr>
        <w:t xml:space="preserve"> </w:t>
      </w:r>
      <w:r w:rsidRPr="00C50D99">
        <w:rPr>
          <w:rFonts w:cstheme="minorHAnsi"/>
          <w:sz w:val="28"/>
          <w:szCs w:val="28"/>
        </w:rPr>
        <w:t xml:space="preserve">cause problems in communication. </w:t>
      </w:r>
    </w:p>
    <w:p w:rsidR="00C50D99" w:rsidRPr="00C50D99" w:rsidRDefault="00C50D99" w:rsidP="0003543F">
      <w:pPr>
        <w:autoSpaceDE w:val="0"/>
        <w:autoSpaceDN w:val="0"/>
        <w:bidi w:val="0"/>
        <w:adjustRightInd w:val="0"/>
        <w:spacing w:after="0" w:line="240" w:lineRule="auto"/>
        <w:rPr>
          <w:rFonts w:cstheme="minorHAnsi"/>
          <w:sz w:val="28"/>
          <w:szCs w:val="28"/>
        </w:rPr>
      </w:pPr>
      <w:r w:rsidRPr="00C50D99">
        <w:rPr>
          <w:rFonts w:cstheme="minorHAnsi"/>
          <w:sz w:val="28"/>
          <w:szCs w:val="28"/>
        </w:rPr>
        <w:t xml:space="preserve">Another </w:t>
      </w:r>
      <w:r w:rsidR="0003543F">
        <w:rPr>
          <w:rFonts w:cstheme="minorHAnsi"/>
          <w:sz w:val="28"/>
          <w:szCs w:val="28"/>
        </w:rPr>
        <w:t>way in which men and women diff</w:t>
      </w:r>
      <w:r w:rsidRPr="00C50D99">
        <w:rPr>
          <w:rFonts w:cstheme="minorHAnsi"/>
          <w:sz w:val="28"/>
          <w:szCs w:val="28"/>
        </w:rPr>
        <w:t>er is in the way they listen. Research has shown that men tend to place all of</w:t>
      </w:r>
      <w:r w:rsidR="0003543F">
        <w:rPr>
          <w:rFonts w:cstheme="minorHAnsi"/>
          <w:sz w:val="28"/>
          <w:szCs w:val="28"/>
        </w:rPr>
        <w:t xml:space="preserve"> </w:t>
      </w:r>
      <w:r w:rsidRPr="00C50D99">
        <w:rPr>
          <w:rFonts w:cstheme="minorHAnsi"/>
          <w:sz w:val="28"/>
          <w:szCs w:val="28"/>
        </w:rPr>
        <w:t>their attention on one thing at a time, but women do not. Instead, women commonly divide their attention between a</w:t>
      </w:r>
      <w:r w:rsidR="0003543F">
        <w:rPr>
          <w:rFonts w:cstheme="minorHAnsi"/>
          <w:sz w:val="28"/>
          <w:szCs w:val="28"/>
        </w:rPr>
        <w:t xml:space="preserve"> </w:t>
      </w:r>
      <w:r w:rsidRPr="00C50D99">
        <w:rPr>
          <w:rFonts w:cstheme="minorHAnsi"/>
          <w:sz w:val="28"/>
          <w:szCs w:val="28"/>
        </w:rPr>
        <w:t>number of things at once and make</w:t>
      </w:r>
      <w:r w:rsidR="0003543F">
        <w:rPr>
          <w:rFonts w:cstheme="minorHAnsi"/>
          <w:sz w:val="28"/>
          <w:szCs w:val="28"/>
        </w:rPr>
        <w:t xml:space="preserve"> connections between these diff</w:t>
      </w:r>
      <w:r w:rsidRPr="00C50D99">
        <w:rPr>
          <w:rFonts w:cstheme="minorHAnsi"/>
          <w:sz w:val="28"/>
          <w:szCs w:val="28"/>
        </w:rPr>
        <w:t>erent things. Since this comes so easily to women, they</w:t>
      </w:r>
    </w:p>
    <w:p w:rsidR="00C50D99" w:rsidRPr="00C50D99" w:rsidRDefault="00C50D99" w:rsidP="0003543F">
      <w:pPr>
        <w:autoSpaceDE w:val="0"/>
        <w:autoSpaceDN w:val="0"/>
        <w:bidi w:val="0"/>
        <w:adjustRightInd w:val="0"/>
        <w:spacing w:after="0" w:line="240" w:lineRule="auto"/>
        <w:rPr>
          <w:rFonts w:cstheme="minorHAnsi"/>
          <w:sz w:val="28"/>
          <w:szCs w:val="28"/>
        </w:rPr>
      </w:pPr>
      <w:r w:rsidRPr="00C50D99">
        <w:rPr>
          <w:rFonts w:cstheme="minorHAnsi"/>
          <w:sz w:val="28"/>
          <w:szCs w:val="28"/>
        </w:rPr>
        <w:t xml:space="preserve">are sometimes frustrated when men struggle to do this. </w:t>
      </w:r>
    </w:p>
    <w:p w:rsidR="00DC4C92" w:rsidRDefault="00C50D99" w:rsidP="002B526D">
      <w:pPr>
        <w:autoSpaceDE w:val="0"/>
        <w:autoSpaceDN w:val="0"/>
        <w:bidi w:val="0"/>
        <w:adjustRightInd w:val="0"/>
        <w:spacing w:after="0" w:line="240" w:lineRule="auto"/>
        <w:ind w:left="-142" w:right="-11"/>
        <w:rPr>
          <w:sz w:val="28"/>
          <w:szCs w:val="28"/>
        </w:rPr>
      </w:pPr>
      <w:r w:rsidRPr="000B47C6">
        <w:rPr>
          <w:rFonts w:ascii="MyriadPro-Light" w:hAnsi="MyriadPro-Light" w:cs="MyriadPro-Light"/>
          <w:b/>
          <w:bCs/>
          <w:sz w:val="32"/>
          <w:szCs w:val="32"/>
        </w:rPr>
        <w:t>a</w:t>
      </w:r>
      <w:r w:rsidRPr="00C50D99">
        <w:rPr>
          <w:rFonts w:ascii="MyriadPro-Light" w:hAnsi="MyriadPro-Light" w:cs="MyriadPro-Light"/>
          <w:b/>
          <w:bCs/>
          <w:sz w:val="36"/>
          <w:szCs w:val="36"/>
        </w:rPr>
        <w:t xml:space="preserve">. </w:t>
      </w:r>
      <w:r w:rsidR="00DC4C92">
        <w:rPr>
          <w:sz w:val="28"/>
          <w:szCs w:val="28"/>
        </w:rPr>
        <w:t>Are the following sentences true ( T ) or False ( F ) according to the passage:</w:t>
      </w:r>
    </w:p>
    <w:p w:rsidR="00DC4C92" w:rsidRDefault="00444ABF" w:rsidP="002B526D">
      <w:pPr>
        <w:pStyle w:val="a4"/>
        <w:numPr>
          <w:ilvl w:val="0"/>
          <w:numId w:val="7"/>
        </w:numPr>
        <w:tabs>
          <w:tab w:val="right" w:pos="284"/>
        </w:tabs>
        <w:bidi w:val="0"/>
        <w:spacing w:after="0" w:line="240" w:lineRule="auto"/>
        <w:ind w:left="851" w:hanging="851"/>
        <w:rPr>
          <w:sz w:val="28"/>
          <w:szCs w:val="28"/>
        </w:rPr>
      </w:pPr>
      <w:r>
        <w:rPr>
          <w:rFonts w:cstheme="minorHAnsi"/>
          <w:sz w:val="28"/>
          <w:szCs w:val="28"/>
        </w:rPr>
        <w:t xml:space="preserve">Men and women communicate in the same way.                                                         </w:t>
      </w:r>
      <w:r w:rsidR="007D22BB">
        <w:rPr>
          <w:rFonts w:cstheme="minorHAnsi"/>
          <w:sz w:val="28"/>
          <w:szCs w:val="28"/>
        </w:rPr>
        <w:t xml:space="preserve"> </w:t>
      </w:r>
      <w:r>
        <w:rPr>
          <w:rFonts w:cstheme="minorHAnsi"/>
          <w:sz w:val="28"/>
          <w:szCs w:val="28"/>
        </w:rPr>
        <w:t xml:space="preserve"> </w:t>
      </w:r>
      <w:r w:rsidR="00783130">
        <w:rPr>
          <w:sz w:val="28"/>
          <w:szCs w:val="28"/>
        </w:rPr>
        <w:t xml:space="preserve">   </w:t>
      </w:r>
      <w:r w:rsidR="00BF4DDB">
        <w:rPr>
          <w:sz w:val="28"/>
          <w:szCs w:val="28"/>
        </w:rPr>
        <w:t xml:space="preserve"> </w:t>
      </w:r>
      <w:r w:rsidR="00DC4C92">
        <w:rPr>
          <w:sz w:val="28"/>
          <w:szCs w:val="28"/>
        </w:rPr>
        <w:t xml:space="preserve">( </w:t>
      </w:r>
      <w:r w:rsidR="00BF4DDB">
        <w:rPr>
          <w:sz w:val="28"/>
          <w:szCs w:val="28"/>
        </w:rPr>
        <w:t xml:space="preserve"> </w:t>
      </w:r>
      <w:r w:rsidR="00DC4C92">
        <w:rPr>
          <w:sz w:val="28"/>
          <w:szCs w:val="28"/>
        </w:rPr>
        <w:t xml:space="preserve">      )</w:t>
      </w:r>
    </w:p>
    <w:p w:rsidR="00DC4C92" w:rsidRDefault="00444ABF" w:rsidP="002B526D">
      <w:pPr>
        <w:pStyle w:val="a4"/>
        <w:numPr>
          <w:ilvl w:val="0"/>
          <w:numId w:val="7"/>
        </w:numPr>
        <w:tabs>
          <w:tab w:val="right" w:pos="284"/>
        </w:tabs>
        <w:bidi w:val="0"/>
        <w:spacing w:after="0" w:line="240" w:lineRule="auto"/>
        <w:ind w:left="851" w:hanging="851"/>
        <w:rPr>
          <w:sz w:val="28"/>
          <w:szCs w:val="28"/>
        </w:rPr>
      </w:pPr>
      <w:r>
        <w:rPr>
          <w:rFonts w:cstheme="minorHAnsi"/>
          <w:sz w:val="28"/>
          <w:szCs w:val="28"/>
        </w:rPr>
        <w:t>Communicating between men and women can occasionally be confusing</w:t>
      </w:r>
      <w:r w:rsidR="00DC4C92">
        <w:rPr>
          <w:sz w:val="28"/>
          <w:szCs w:val="28"/>
        </w:rPr>
        <w:t>.</w:t>
      </w:r>
      <w:r w:rsidR="00783130">
        <w:rPr>
          <w:sz w:val="28"/>
          <w:szCs w:val="28"/>
        </w:rPr>
        <w:t xml:space="preserve">      </w:t>
      </w:r>
      <w:r w:rsidR="002D48A0">
        <w:rPr>
          <w:sz w:val="28"/>
          <w:szCs w:val="28"/>
        </w:rPr>
        <w:t xml:space="preserve">           </w:t>
      </w:r>
      <w:r w:rsidR="00783130">
        <w:rPr>
          <w:sz w:val="28"/>
          <w:szCs w:val="28"/>
        </w:rPr>
        <w:t xml:space="preserve"> </w:t>
      </w:r>
      <w:r w:rsidR="00BF4DDB">
        <w:rPr>
          <w:sz w:val="28"/>
          <w:szCs w:val="28"/>
        </w:rPr>
        <w:t xml:space="preserve"> </w:t>
      </w:r>
      <w:r w:rsidR="00DC4C92">
        <w:rPr>
          <w:sz w:val="28"/>
          <w:szCs w:val="28"/>
        </w:rPr>
        <w:t xml:space="preserve">( </w:t>
      </w:r>
      <w:r w:rsidR="00BF4DDB">
        <w:rPr>
          <w:sz w:val="28"/>
          <w:szCs w:val="28"/>
        </w:rPr>
        <w:t xml:space="preserve"> </w:t>
      </w:r>
      <w:r w:rsidR="00DC4C92">
        <w:rPr>
          <w:sz w:val="28"/>
          <w:szCs w:val="28"/>
        </w:rPr>
        <w:t xml:space="preserve">      )</w:t>
      </w:r>
    </w:p>
    <w:p w:rsidR="00DC4C92" w:rsidRDefault="00444ABF" w:rsidP="002B526D">
      <w:pPr>
        <w:pStyle w:val="a4"/>
        <w:numPr>
          <w:ilvl w:val="0"/>
          <w:numId w:val="7"/>
        </w:numPr>
        <w:tabs>
          <w:tab w:val="right" w:pos="284"/>
        </w:tabs>
        <w:bidi w:val="0"/>
        <w:spacing w:after="0" w:line="240" w:lineRule="auto"/>
        <w:ind w:left="851" w:hanging="851"/>
        <w:rPr>
          <w:sz w:val="28"/>
          <w:szCs w:val="28"/>
        </w:rPr>
      </w:pPr>
      <w:r>
        <w:rPr>
          <w:rFonts w:cstheme="minorHAnsi"/>
          <w:sz w:val="28"/>
          <w:szCs w:val="28"/>
        </w:rPr>
        <w:t>Men and W</w:t>
      </w:r>
      <w:r w:rsidRPr="0003543F">
        <w:rPr>
          <w:rFonts w:cstheme="minorHAnsi"/>
          <w:sz w:val="28"/>
          <w:szCs w:val="28"/>
        </w:rPr>
        <w:t>omen are from different planets</w:t>
      </w:r>
      <w:r w:rsidR="002D48A0">
        <w:rPr>
          <w:rFonts w:cstheme="minorHAnsi"/>
          <w:sz w:val="28"/>
          <w:szCs w:val="28"/>
        </w:rPr>
        <w:t>.</w:t>
      </w:r>
      <w:r w:rsidR="00BF4DDB">
        <w:rPr>
          <w:sz w:val="28"/>
          <w:szCs w:val="28"/>
        </w:rPr>
        <w:t xml:space="preserve">     </w:t>
      </w:r>
      <w:r>
        <w:rPr>
          <w:sz w:val="28"/>
          <w:szCs w:val="28"/>
        </w:rPr>
        <w:t xml:space="preserve">                                                                 </w:t>
      </w:r>
      <w:r w:rsidR="00BF4DDB">
        <w:rPr>
          <w:sz w:val="28"/>
          <w:szCs w:val="28"/>
        </w:rPr>
        <w:t xml:space="preserve"> </w:t>
      </w:r>
      <w:r w:rsidR="00DC4C92">
        <w:rPr>
          <w:sz w:val="28"/>
          <w:szCs w:val="28"/>
        </w:rPr>
        <w:t>(</w:t>
      </w:r>
      <w:r w:rsidR="00BF4DDB">
        <w:rPr>
          <w:sz w:val="28"/>
          <w:szCs w:val="28"/>
        </w:rPr>
        <w:t xml:space="preserve"> </w:t>
      </w:r>
      <w:r w:rsidR="00DC4C92">
        <w:rPr>
          <w:sz w:val="28"/>
          <w:szCs w:val="28"/>
        </w:rPr>
        <w:t xml:space="preserve">       )</w:t>
      </w:r>
    </w:p>
    <w:p w:rsidR="00DC4C92" w:rsidRDefault="00444ABF" w:rsidP="002B526D">
      <w:pPr>
        <w:pStyle w:val="a4"/>
        <w:numPr>
          <w:ilvl w:val="0"/>
          <w:numId w:val="7"/>
        </w:numPr>
        <w:tabs>
          <w:tab w:val="right" w:pos="284"/>
        </w:tabs>
        <w:bidi w:val="0"/>
        <w:spacing w:after="0" w:line="240" w:lineRule="auto"/>
        <w:ind w:left="851" w:right="-23" w:hanging="851"/>
        <w:rPr>
          <w:sz w:val="28"/>
          <w:szCs w:val="28"/>
        </w:rPr>
      </w:pPr>
      <w:r>
        <w:rPr>
          <w:rFonts w:cstheme="minorHAnsi"/>
          <w:sz w:val="28"/>
          <w:szCs w:val="28"/>
        </w:rPr>
        <w:t>T</w:t>
      </w:r>
      <w:r w:rsidRPr="00C50D99">
        <w:rPr>
          <w:rFonts w:cstheme="minorHAnsi"/>
          <w:sz w:val="28"/>
          <w:szCs w:val="28"/>
        </w:rPr>
        <w:t>he purpose of</w:t>
      </w:r>
      <w:r>
        <w:rPr>
          <w:rFonts w:cstheme="minorHAnsi"/>
          <w:sz w:val="28"/>
          <w:szCs w:val="28"/>
        </w:rPr>
        <w:t xml:space="preserve"> </w:t>
      </w:r>
      <w:r w:rsidRPr="00C50D99">
        <w:rPr>
          <w:rFonts w:cstheme="minorHAnsi"/>
          <w:sz w:val="28"/>
          <w:szCs w:val="28"/>
        </w:rPr>
        <w:t>communication</w:t>
      </w:r>
      <w:r>
        <w:rPr>
          <w:rFonts w:cstheme="minorHAnsi"/>
          <w:sz w:val="28"/>
          <w:szCs w:val="28"/>
        </w:rPr>
        <w:t xml:space="preserve"> causes differences between Men and Women</w:t>
      </w:r>
      <w:r w:rsidR="00783130">
        <w:rPr>
          <w:sz w:val="28"/>
          <w:szCs w:val="28"/>
        </w:rPr>
        <w:t>.</w:t>
      </w:r>
      <w:r w:rsidR="0056776F">
        <w:rPr>
          <w:sz w:val="28"/>
          <w:szCs w:val="28"/>
        </w:rPr>
        <w:t xml:space="preserve">          </w:t>
      </w:r>
      <w:r w:rsidR="00DC4C92">
        <w:rPr>
          <w:sz w:val="28"/>
          <w:szCs w:val="28"/>
        </w:rPr>
        <w:t xml:space="preserve">(    </w:t>
      </w:r>
      <w:r w:rsidR="00EF3ED0">
        <w:rPr>
          <w:sz w:val="28"/>
          <w:szCs w:val="28"/>
        </w:rPr>
        <w:t xml:space="preserve"> </w:t>
      </w:r>
      <w:r w:rsidR="00DC4C92">
        <w:rPr>
          <w:sz w:val="28"/>
          <w:szCs w:val="28"/>
        </w:rPr>
        <w:t xml:space="preserve">   )</w:t>
      </w:r>
    </w:p>
    <w:p w:rsidR="00244019" w:rsidRPr="00523AD5" w:rsidRDefault="007D22BB" w:rsidP="002B526D">
      <w:pPr>
        <w:pStyle w:val="a4"/>
        <w:numPr>
          <w:ilvl w:val="0"/>
          <w:numId w:val="7"/>
        </w:numPr>
        <w:tabs>
          <w:tab w:val="right" w:pos="284"/>
        </w:tabs>
        <w:bidi w:val="0"/>
        <w:spacing w:after="0" w:line="240" w:lineRule="auto"/>
        <w:ind w:left="851" w:right="-23" w:hanging="851"/>
        <w:rPr>
          <w:sz w:val="28"/>
          <w:szCs w:val="28"/>
        </w:rPr>
      </w:pPr>
      <w:r w:rsidRPr="00C50D99">
        <w:rPr>
          <w:rFonts w:cstheme="minorHAnsi"/>
          <w:sz w:val="28"/>
          <w:szCs w:val="28"/>
        </w:rPr>
        <w:t>men tend to see the goal of communication as accomplishing a task</w:t>
      </w:r>
      <w:r>
        <w:rPr>
          <w:sz w:val="28"/>
          <w:szCs w:val="28"/>
        </w:rPr>
        <w:t xml:space="preserve">.   </w:t>
      </w:r>
      <w:r w:rsidR="0056776F">
        <w:rPr>
          <w:sz w:val="28"/>
          <w:szCs w:val="28"/>
        </w:rPr>
        <w:t xml:space="preserve">                         (     </w:t>
      </w:r>
      <w:r w:rsidR="00D13411">
        <w:rPr>
          <w:sz w:val="28"/>
          <w:szCs w:val="28"/>
        </w:rPr>
        <w:t xml:space="preserve"> </w:t>
      </w:r>
      <w:r w:rsidR="0056776F">
        <w:rPr>
          <w:sz w:val="28"/>
          <w:szCs w:val="28"/>
        </w:rPr>
        <w:t xml:space="preserve">  )</w:t>
      </w:r>
    </w:p>
    <w:p w:rsidR="00DC4C92" w:rsidRPr="00C50D99" w:rsidRDefault="009E75FB" w:rsidP="002B526D">
      <w:pPr>
        <w:pStyle w:val="a4"/>
        <w:numPr>
          <w:ilvl w:val="0"/>
          <w:numId w:val="14"/>
        </w:numPr>
        <w:bidi w:val="0"/>
        <w:spacing w:after="0" w:line="240" w:lineRule="auto"/>
        <w:ind w:left="714" w:hanging="357"/>
        <w:rPr>
          <w:sz w:val="28"/>
          <w:szCs w:val="28"/>
        </w:rPr>
      </w:pPr>
      <w:r w:rsidRPr="00C50D99">
        <w:rPr>
          <w:sz w:val="28"/>
          <w:szCs w:val="28"/>
        </w:rPr>
        <w:t xml:space="preserve">Choose the correct </w:t>
      </w:r>
      <w:r w:rsidR="00090760" w:rsidRPr="00C50D99">
        <w:rPr>
          <w:sz w:val="28"/>
          <w:szCs w:val="28"/>
        </w:rPr>
        <w:t>choice to fill the spaces</w:t>
      </w:r>
      <w:r w:rsidR="00DC4C92" w:rsidRPr="00C50D99">
        <w:rPr>
          <w:sz w:val="28"/>
          <w:szCs w:val="28"/>
        </w:rPr>
        <w:t>:</w:t>
      </w:r>
    </w:p>
    <w:p w:rsidR="00244019" w:rsidRPr="008B0B45" w:rsidRDefault="007D22BB" w:rsidP="001D65E6">
      <w:pPr>
        <w:pStyle w:val="a4"/>
        <w:numPr>
          <w:ilvl w:val="0"/>
          <w:numId w:val="11"/>
        </w:numPr>
        <w:bidi w:val="0"/>
        <w:spacing w:after="0" w:line="240" w:lineRule="auto"/>
        <w:ind w:left="426" w:hanging="426"/>
        <w:rPr>
          <w:sz w:val="28"/>
          <w:szCs w:val="28"/>
        </w:rPr>
      </w:pPr>
      <w:r w:rsidRPr="00C50D99">
        <w:rPr>
          <w:rFonts w:cstheme="minorHAnsi"/>
          <w:sz w:val="28"/>
          <w:szCs w:val="28"/>
        </w:rPr>
        <w:t xml:space="preserve">Women tend to use language to share thoughts and feelings, and to be </w:t>
      </w:r>
      <w:r>
        <w:rPr>
          <w:rFonts w:cstheme="minorHAnsi"/>
          <w:sz w:val="28"/>
          <w:szCs w:val="28"/>
        </w:rPr>
        <w:t>_________</w:t>
      </w:r>
      <w:r w:rsidR="002D48A0">
        <w:rPr>
          <w:sz w:val="28"/>
          <w:szCs w:val="28"/>
        </w:rPr>
        <w:t>.</w:t>
      </w:r>
    </w:p>
    <w:tbl>
      <w:tblPr>
        <w:tblStyle w:val="a3"/>
        <w:tblW w:w="0" w:type="auto"/>
        <w:tblInd w:w="433" w:type="dxa"/>
        <w:tblLayout w:type="fixed"/>
        <w:tblLook w:val="04A0"/>
      </w:tblPr>
      <w:tblGrid>
        <w:gridCol w:w="534"/>
        <w:gridCol w:w="3110"/>
        <w:gridCol w:w="567"/>
        <w:gridCol w:w="2197"/>
        <w:gridCol w:w="504"/>
        <w:gridCol w:w="3111"/>
      </w:tblGrid>
      <w:tr w:rsidR="00244019" w:rsidRPr="008B0B45" w:rsidTr="0022501E">
        <w:tc>
          <w:tcPr>
            <w:tcW w:w="534" w:type="dxa"/>
          </w:tcPr>
          <w:p w:rsidR="00244019" w:rsidRPr="008B0B45" w:rsidRDefault="00244019" w:rsidP="002B526D">
            <w:pPr>
              <w:bidi w:val="0"/>
              <w:ind w:left="284" w:hanging="284"/>
              <w:rPr>
                <w:sz w:val="28"/>
                <w:szCs w:val="28"/>
              </w:rPr>
            </w:pPr>
            <w:r w:rsidRPr="008B0B45">
              <w:rPr>
                <w:sz w:val="28"/>
                <w:szCs w:val="28"/>
              </w:rPr>
              <w:t>a.</w:t>
            </w:r>
          </w:p>
        </w:tc>
        <w:tc>
          <w:tcPr>
            <w:tcW w:w="3110" w:type="dxa"/>
          </w:tcPr>
          <w:p w:rsidR="00244019" w:rsidRPr="008B0B45" w:rsidRDefault="007D22BB" w:rsidP="002B526D">
            <w:pPr>
              <w:pStyle w:val="a4"/>
              <w:bidi w:val="0"/>
              <w:ind w:left="0"/>
              <w:rPr>
                <w:sz w:val="28"/>
                <w:szCs w:val="28"/>
              </w:rPr>
            </w:pPr>
            <w:r>
              <w:rPr>
                <w:sz w:val="28"/>
                <w:szCs w:val="28"/>
              </w:rPr>
              <w:t xml:space="preserve">Frustrating </w:t>
            </w:r>
          </w:p>
        </w:tc>
        <w:tc>
          <w:tcPr>
            <w:tcW w:w="567" w:type="dxa"/>
          </w:tcPr>
          <w:p w:rsidR="00244019" w:rsidRPr="008B0B45" w:rsidRDefault="00244019" w:rsidP="002B526D">
            <w:pPr>
              <w:pStyle w:val="a4"/>
              <w:bidi w:val="0"/>
              <w:ind w:left="0"/>
              <w:rPr>
                <w:sz w:val="28"/>
                <w:szCs w:val="28"/>
              </w:rPr>
            </w:pPr>
            <w:r w:rsidRPr="008B0B45">
              <w:rPr>
                <w:sz w:val="28"/>
                <w:szCs w:val="28"/>
              </w:rPr>
              <w:t>b.</w:t>
            </w:r>
          </w:p>
        </w:tc>
        <w:tc>
          <w:tcPr>
            <w:tcW w:w="2197" w:type="dxa"/>
          </w:tcPr>
          <w:p w:rsidR="00244019" w:rsidRPr="008B0B45" w:rsidRDefault="007D22BB" w:rsidP="002B526D">
            <w:pPr>
              <w:pStyle w:val="a4"/>
              <w:bidi w:val="0"/>
              <w:ind w:left="0"/>
              <w:rPr>
                <w:sz w:val="28"/>
                <w:szCs w:val="28"/>
              </w:rPr>
            </w:pPr>
            <w:r>
              <w:rPr>
                <w:rFonts w:cstheme="minorHAnsi"/>
                <w:sz w:val="28"/>
                <w:szCs w:val="28"/>
              </w:rPr>
              <w:t>Noisy</w:t>
            </w:r>
            <w:r>
              <w:rPr>
                <w:sz w:val="28"/>
                <w:szCs w:val="28"/>
              </w:rPr>
              <w:t xml:space="preserve"> </w:t>
            </w:r>
          </w:p>
        </w:tc>
        <w:tc>
          <w:tcPr>
            <w:tcW w:w="504" w:type="dxa"/>
          </w:tcPr>
          <w:p w:rsidR="00244019" w:rsidRPr="008B0B45" w:rsidRDefault="00244019" w:rsidP="002B526D">
            <w:pPr>
              <w:pStyle w:val="a4"/>
              <w:bidi w:val="0"/>
              <w:ind w:left="0"/>
              <w:rPr>
                <w:sz w:val="28"/>
                <w:szCs w:val="28"/>
              </w:rPr>
            </w:pPr>
            <w:r w:rsidRPr="008B0B45">
              <w:rPr>
                <w:sz w:val="28"/>
                <w:szCs w:val="28"/>
              </w:rPr>
              <w:t>c.</w:t>
            </w:r>
          </w:p>
        </w:tc>
        <w:tc>
          <w:tcPr>
            <w:tcW w:w="3111" w:type="dxa"/>
          </w:tcPr>
          <w:p w:rsidR="00244019" w:rsidRPr="008B0B45" w:rsidRDefault="007D22BB" w:rsidP="002B526D">
            <w:pPr>
              <w:pStyle w:val="a4"/>
              <w:bidi w:val="0"/>
              <w:ind w:left="0"/>
              <w:rPr>
                <w:sz w:val="28"/>
                <w:szCs w:val="28"/>
              </w:rPr>
            </w:pPr>
            <w:r w:rsidRPr="00C50D99">
              <w:rPr>
                <w:rFonts w:cstheme="minorHAnsi"/>
                <w:sz w:val="28"/>
                <w:szCs w:val="28"/>
              </w:rPr>
              <w:t>supportive</w:t>
            </w:r>
            <w:r w:rsidR="00244019" w:rsidRPr="008B0B45">
              <w:rPr>
                <w:sz w:val="28"/>
                <w:szCs w:val="28"/>
              </w:rPr>
              <w:t>.</w:t>
            </w:r>
          </w:p>
        </w:tc>
      </w:tr>
    </w:tbl>
    <w:p w:rsidR="00244019" w:rsidRPr="008B0B45" w:rsidRDefault="001D65E6" w:rsidP="001D65E6">
      <w:pPr>
        <w:pStyle w:val="a4"/>
        <w:numPr>
          <w:ilvl w:val="0"/>
          <w:numId w:val="11"/>
        </w:numPr>
        <w:bidi w:val="0"/>
        <w:spacing w:after="0" w:line="240" w:lineRule="auto"/>
        <w:ind w:left="426" w:hanging="426"/>
        <w:rPr>
          <w:sz w:val="28"/>
          <w:szCs w:val="28"/>
        </w:rPr>
      </w:pPr>
      <w:r w:rsidRPr="00C50D99">
        <w:rPr>
          <w:rFonts w:cstheme="minorHAnsi"/>
          <w:sz w:val="28"/>
          <w:szCs w:val="28"/>
        </w:rPr>
        <w:t>One basic reason men and women have</w:t>
      </w:r>
      <w:r>
        <w:rPr>
          <w:sz w:val="28"/>
          <w:szCs w:val="28"/>
        </w:rPr>
        <w:t xml:space="preserve"> different ways of communications is_________</w:t>
      </w:r>
      <w:r w:rsidR="002D48A0">
        <w:rPr>
          <w:sz w:val="28"/>
          <w:szCs w:val="28"/>
        </w:rPr>
        <w:t>.</w:t>
      </w:r>
    </w:p>
    <w:tbl>
      <w:tblPr>
        <w:tblStyle w:val="a3"/>
        <w:tblW w:w="0" w:type="auto"/>
        <w:tblInd w:w="433" w:type="dxa"/>
        <w:tblLayout w:type="fixed"/>
        <w:tblLook w:val="04A0"/>
      </w:tblPr>
      <w:tblGrid>
        <w:gridCol w:w="534"/>
        <w:gridCol w:w="3110"/>
        <w:gridCol w:w="567"/>
        <w:gridCol w:w="2197"/>
        <w:gridCol w:w="504"/>
        <w:gridCol w:w="3111"/>
      </w:tblGrid>
      <w:tr w:rsidR="00244019" w:rsidRPr="008B0B45" w:rsidTr="0022501E">
        <w:tc>
          <w:tcPr>
            <w:tcW w:w="534" w:type="dxa"/>
          </w:tcPr>
          <w:p w:rsidR="00244019" w:rsidRPr="008B0B45" w:rsidRDefault="00244019" w:rsidP="002B526D">
            <w:pPr>
              <w:bidi w:val="0"/>
              <w:ind w:left="284" w:hanging="284"/>
              <w:rPr>
                <w:sz w:val="28"/>
                <w:szCs w:val="28"/>
              </w:rPr>
            </w:pPr>
            <w:r w:rsidRPr="008B0B45">
              <w:rPr>
                <w:sz w:val="28"/>
                <w:szCs w:val="28"/>
              </w:rPr>
              <w:t>a.</w:t>
            </w:r>
          </w:p>
        </w:tc>
        <w:tc>
          <w:tcPr>
            <w:tcW w:w="3110" w:type="dxa"/>
          </w:tcPr>
          <w:p w:rsidR="00244019" w:rsidRPr="008B0B45" w:rsidRDefault="001D65E6" w:rsidP="002B526D">
            <w:pPr>
              <w:pStyle w:val="a4"/>
              <w:bidi w:val="0"/>
              <w:ind w:left="0"/>
              <w:rPr>
                <w:sz w:val="28"/>
                <w:szCs w:val="28"/>
              </w:rPr>
            </w:pPr>
            <w:r>
              <w:rPr>
                <w:sz w:val="28"/>
                <w:szCs w:val="28"/>
              </w:rPr>
              <w:t>purpose</w:t>
            </w:r>
          </w:p>
        </w:tc>
        <w:tc>
          <w:tcPr>
            <w:tcW w:w="567" w:type="dxa"/>
          </w:tcPr>
          <w:p w:rsidR="00244019" w:rsidRPr="008B0B45" w:rsidRDefault="00244019" w:rsidP="002B526D">
            <w:pPr>
              <w:pStyle w:val="a4"/>
              <w:bidi w:val="0"/>
              <w:ind w:left="0"/>
              <w:rPr>
                <w:sz w:val="28"/>
                <w:szCs w:val="28"/>
              </w:rPr>
            </w:pPr>
            <w:r w:rsidRPr="008B0B45">
              <w:rPr>
                <w:sz w:val="28"/>
                <w:szCs w:val="28"/>
              </w:rPr>
              <w:t>b.</w:t>
            </w:r>
          </w:p>
        </w:tc>
        <w:tc>
          <w:tcPr>
            <w:tcW w:w="2197" w:type="dxa"/>
          </w:tcPr>
          <w:p w:rsidR="00244019" w:rsidRPr="008B0B45" w:rsidRDefault="001D65E6" w:rsidP="002B526D">
            <w:pPr>
              <w:pStyle w:val="a4"/>
              <w:bidi w:val="0"/>
              <w:ind w:left="0"/>
              <w:rPr>
                <w:sz w:val="28"/>
                <w:szCs w:val="28"/>
              </w:rPr>
            </w:pPr>
            <w:r>
              <w:rPr>
                <w:sz w:val="28"/>
                <w:szCs w:val="28"/>
              </w:rPr>
              <w:t>temperament</w:t>
            </w:r>
          </w:p>
        </w:tc>
        <w:tc>
          <w:tcPr>
            <w:tcW w:w="504" w:type="dxa"/>
          </w:tcPr>
          <w:p w:rsidR="00244019" w:rsidRPr="008B0B45" w:rsidRDefault="00244019" w:rsidP="002B526D">
            <w:pPr>
              <w:pStyle w:val="a4"/>
              <w:bidi w:val="0"/>
              <w:ind w:left="0"/>
              <w:rPr>
                <w:sz w:val="28"/>
                <w:szCs w:val="28"/>
              </w:rPr>
            </w:pPr>
            <w:r w:rsidRPr="008B0B45">
              <w:rPr>
                <w:sz w:val="28"/>
                <w:szCs w:val="28"/>
              </w:rPr>
              <w:t>c.</w:t>
            </w:r>
          </w:p>
        </w:tc>
        <w:tc>
          <w:tcPr>
            <w:tcW w:w="3111" w:type="dxa"/>
          </w:tcPr>
          <w:p w:rsidR="00244019" w:rsidRPr="008B0B45" w:rsidRDefault="001D65E6" w:rsidP="002B526D">
            <w:pPr>
              <w:pStyle w:val="a4"/>
              <w:bidi w:val="0"/>
              <w:ind w:left="0"/>
              <w:rPr>
                <w:sz w:val="28"/>
                <w:szCs w:val="28"/>
              </w:rPr>
            </w:pPr>
            <w:r>
              <w:rPr>
                <w:rFonts w:cstheme="minorHAnsi"/>
                <w:sz w:val="28"/>
                <w:szCs w:val="28"/>
              </w:rPr>
              <w:t>anxiety</w:t>
            </w:r>
          </w:p>
        </w:tc>
      </w:tr>
    </w:tbl>
    <w:p w:rsidR="00244019" w:rsidRPr="008B0B45" w:rsidRDefault="007D22BB" w:rsidP="001D65E6">
      <w:pPr>
        <w:pStyle w:val="a4"/>
        <w:numPr>
          <w:ilvl w:val="0"/>
          <w:numId w:val="11"/>
        </w:numPr>
        <w:bidi w:val="0"/>
        <w:spacing w:after="0" w:line="240" w:lineRule="auto"/>
        <w:ind w:left="426" w:hanging="426"/>
        <w:rPr>
          <w:sz w:val="28"/>
          <w:szCs w:val="28"/>
        </w:rPr>
      </w:pPr>
      <w:r w:rsidRPr="00C50D99">
        <w:rPr>
          <w:rFonts w:cstheme="minorHAnsi"/>
          <w:sz w:val="28"/>
          <w:szCs w:val="28"/>
        </w:rPr>
        <w:t>Men most often use language to</w:t>
      </w:r>
      <w:r>
        <w:rPr>
          <w:rFonts w:cstheme="minorHAnsi"/>
          <w:sz w:val="28"/>
          <w:szCs w:val="28"/>
        </w:rPr>
        <w:t xml:space="preserve"> ____________</w:t>
      </w:r>
      <w:r w:rsidRPr="00C50D99">
        <w:rPr>
          <w:rFonts w:cstheme="minorHAnsi"/>
          <w:sz w:val="28"/>
          <w:szCs w:val="28"/>
        </w:rPr>
        <w:t>, argue, convey facts</w:t>
      </w:r>
      <w:r w:rsidR="0056776F">
        <w:rPr>
          <w:sz w:val="28"/>
          <w:szCs w:val="28"/>
        </w:rPr>
        <w:t>.</w:t>
      </w:r>
    </w:p>
    <w:tbl>
      <w:tblPr>
        <w:tblStyle w:val="a3"/>
        <w:tblW w:w="0" w:type="auto"/>
        <w:tblInd w:w="433" w:type="dxa"/>
        <w:tblLayout w:type="fixed"/>
        <w:tblLook w:val="04A0"/>
      </w:tblPr>
      <w:tblGrid>
        <w:gridCol w:w="534"/>
        <w:gridCol w:w="3110"/>
        <w:gridCol w:w="567"/>
        <w:gridCol w:w="2197"/>
        <w:gridCol w:w="504"/>
        <w:gridCol w:w="3111"/>
      </w:tblGrid>
      <w:tr w:rsidR="00244019" w:rsidRPr="008B0B45" w:rsidTr="0022501E">
        <w:tc>
          <w:tcPr>
            <w:tcW w:w="534" w:type="dxa"/>
          </w:tcPr>
          <w:p w:rsidR="00244019" w:rsidRPr="008B0B45" w:rsidRDefault="00244019" w:rsidP="002B526D">
            <w:pPr>
              <w:bidi w:val="0"/>
              <w:ind w:left="284" w:hanging="284"/>
              <w:rPr>
                <w:sz w:val="28"/>
                <w:szCs w:val="28"/>
              </w:rPr>
            </w:pPr>
            <w:r w:rsidRPr="008B0B45">
              <w:rPr>
                <w:sz w:val="28"/>
                <w:szCs w:val="28"/>
              </w:rPr>
              <w:t>a.</w:t>
            </w:r>
          </w:p>
        </w:tc>
        <w:tc>
          <w:tcPr>
            <w:tcW w:w="3110" w:type="dxa"/>
          </w:tcPr>
          <w:p w:rsidR="00244019" w:rsidRPr="008B0B45" w:rsidRDefault="007D22BB" w:rsidP="002B526D">
            <w:pPr>
              <w:pStyle w:val="a4"/>
              <w:bidi w:val="0"/>
              <w:ind w:left="0"/>
              <w:rPr>
                <w:sz w:val="28"/>
                <w:szCs w:val="28"/>
              </w:rPr>
            </w:pPr>
            <w:r>
              <w:rPr>
                <w:sz w:val="28"/>
                <w:szCs w:val="28"/>
              </w:rPr>
              <w:t>persuade</w:t>
            </w:r>
          </w:p>
        </w:tc>
        <w:tc>
          <w:tcPr>
            <w:tcW w:w="567" w:type="dxa"/>
          </w:tcPr>
          <w:p w:rsidR="00244019" w:rsidRPr="008B0B45" w:rsidRDefault="00244019" w:rsidP="002B526D">
            <w:pPr>
              <w:pStyle w:val="a4"/>
              <w:bidi w:val="0"/>
              <w:ind w:left="0"/>
              <w:rPr>
                <w:sz w:val="28"/>
                <w:szCs w:val="28"/>
              </w:rPr>
            </w:pPr>
            <w:r w:rsidRPr="008B0B45">
              <w:rPr>
                <w:sz w:val="28"/>
                <w:szCs w:val="28"/>
              </w:rPr>
              <w:t>b.</w:t>
            </w:r>
          </w:p>
        </w:tc>
        <w:tc>
          <w:tcPr>
            <w:tcW w:w="2197" w:type="dxa"/>
          </w:tcPr>
          <w:p w:rsidR="00244019" w:rsidRPr="008B0B45" w:rsidRDefault="007D22BB" w:rsidP="002B526D">
            <w:pPr>
              <w:pStyle w:val="a4"/>
              <w:bidi w:val="0"/>
              <w:ind w:left="0"/>
              <w:rPr>
                <w:sz w:val="28"/>
                <w:szCs w:val="28"/>
              </w:rPr>
            </w:pPr>
            <w:r>
              <w:rPr>
                <w:rFonts w:cstheme="minorHAnsi"/>
                <w:sz w:val="28"/>
                <w:szCs w:val="28"/>
              </w:rPr>
              <w:t xml:space="preserve">share thoughts </w:t>
            </w:r>
          </w:p>
        </w:tc>
        <w:tc>
          <w:tcPr>
            <w:tcW w:w="504" w:type="dxa"/>
          </w:tcPr>
          <w:p w:rsidR="00244019" w:rsidRPr="008B0B45" w:rsidRDefault="00244019" w:rsidP="002B526D">
            <w:pPr>
              <w:pStyle w:val="a4"/>
              <w:bidi w:val="0"/>
              <w:ind w:left="0"/>
              <w:rPr>
                <w:sz w:val="28"/>
                <w:szCs w:val="28"/>
              </w:rPr>
            </w:pPr>
            <w:r w:rsidRPr="008B0B45">
              <w:rPr>
                <w:sz w:val="28"/>
                <w:szCs w:val="28"/>
              </w:rPr>
              <w:t>c.</w:t>
            </w:r>
          </w:p>
        </w:tc>
        <w:tc>
          <w:tcPr>
            <w:tcW w:w="3111" w:type="dxa"/>
          </w:tcPr>
          <w:p w:rsidR="00244019" w:rsidRPr="008B0B45" w:rsidRDefault="007D22BB" w:rsidP="002B526D">
            <w:pPr>
              <w:pStyle w:val="a4"/>
              <w:bidi w:val="0"/>
              <w:ind w:left="0"/>
              <w:rPr>
                <w:sz w:val="28"/>
                <w:szCs w:val="28"/>
              </w:rPr>
            </w:pPr>
            <w:r>
              <w:rPr>
                <w:sz w:val="28"/>
                <w:szCs w:val="28"/>
              </w:rPr>
              <w:t>express feelings</w:t>
            </w:r>
            <w:r w:rsidR="00244019" w:rsidRPr="008B0B45">
              <w:rPr>
                <w:sz w:val="28"/>
                <w:szCs w:val="28"/>
              </w:rPr>
              <w:t xml:space="preserve"> </w:t>
            </w:r>
          </w:p>
        </w:tc>
      </w:tr>
    </w:tbl>
    <w:p w:rsidR="00244019" w:rsidRPr="008B0B45" w:rsidRDefault="007D22BB" w:rsidP="001D65E6">
      <w:pPr>
        <w:pStyle w:val="a4"/>
        <w:numPr>
          <w:ilvl w:val="0"/>
          <w:numId w:val="11"/>
        </w:numPr>
        <w:bidi w:val="0"/>
        <w:spacing w:after="0" w:line="240" w:lineRule="auto"/>
        <w:ind w:left="426" w:hanging="426"/>
        <w:rPr>
          <w:sz w:val="28"/>
          <w:szCs w:val="28"/>
        </w:rPr>
      </w:pPr>
      <w:r w:rsidRPr="00C50D99">
        <w:rPr>
          <w:rFonts w:cstheme="minorHAnsi"/>
          <w:sz w:val="28"/>
          <w:szCs w:val="28"/>
        </w:rPr>
        <w:t xml:space="preserve">feminine talk tends to focus on </w:t>
      </w:r>
      <w:r>
        <w:rPr>
          <w:rFonts w:cstheme="minorHAnsi"/>
          <w:sz w:val="28"/>
          <w:szCs w:val="28"/>
        </w:rPr>
        <w:t>_________</w:t>
      </w:r>
      <w:r w:rsidRPr="00C50D99">
        <w:rPr>
          <w:rFonts w:cstheme="minorHAnsi"/>
          <w:sz w:val="28"/>
          <w:szCs w:val="28"/>
        </w:rPr>
        <w:t>, relationships, and people</w:t>
      </w:r>
      <w:r w:rsidRPr="00244019">
        <w:rPr>
          <w:rFonts w:cstheme="minorHAnsi"/>
          <w:sz w:val="28"/>
          <w:szCs w:val="28"/>
        </w:rPr>
        <w:t xml:space="preserve"> </w:t>
      </w:r>
      <w:r w:rsidR="00244019" w:rsidRPr="008B0B45">
        <w:rPr>
          <w:sz w:val="28"/>
          <w:szCs w:val="28"/>
        </w:rPr>
        <w:t xml:space="preserve">. </w:t>
      </w:r>
    </w:p>
    <w:tbl>
      <w:tblPr>
        <w:tblStyle w:val="a3"/>
        <w:tblW w:w="0" w:type="auto"/>
        <w:tblInd w:w="433" w:type="dxa"/>
        <w:tblLayout w:type="fixed"/>
        <w:tblLook w:val="04A0"/>
      </w:tblPr>
      <w:tblGrid>
        <w:gridCol w:w="534"/>
        <w:gridCol w:w="3110"/>
        <w:gridCol w:w="567"/>
        <w:gridCol w:w="2197"/>
        <w:gridCol w:w="504"/>
        <w:gridCol w:w="3111"/>
      </w:tblGrid>
      <w:tr w:rsidR="00244019" w:rsidRPr="008B0B45" w:rsidTr="0022501E">
        <w:tc>
          <w:tcPr>
            <w:tcW w:w="534" w:type="dxa"/>
          </w:tcPr>
          <w:p w:rsidR="00244019" w:rsidRPr="008B0B45" w:rsidRDefault="00244019" w:rsidP="002B526D">
            <w:pPr>
              <w:bidi w:val="0"/>
              <w:ind w:left="284" w:hanging="284"/>
              <w:rPr>
                <w:sz w:val="28"/>
                <w:szCs w:val="28"/>
              </w:rPr>
            </w:pPr>
            <w:r w:rsidRPr="008B0B45">
              <w:rPr>
                <w:sz w:val="28"/>
                <w:szCs w:val="28"/>
              </w:rPr>
              <w:t>a.</w:t>
            </w:r>
          </w:p>
        </w:tc>
        <w:tc>
          <w:tcPr>
            <w:tcW w:w="3110" w:type="dxa"/>
          </w:tcPr>
          <w:p w:rsidR="00244019" w:rsidRPr="008B0B45" w:rsidRDefault="007D22BB" w:rsidP="002B526D">
            <w:pPr>
              <w:pStyle w:val="a4"/>
              <w:bidi w:val="0"/>
              <w:ind w:left="0"/>
              <w:rPr>
                <w:sz w:val="28"/>
                <w:szCs w:val="28"/>
              </w:rPr>
            </w:pPr>
            <w:r>
              <w:rPr>
                <w:sz w:val="28"/>
                <w:szCs w:val="28"/>
              </w:rPr>
              <w:t>facts</w:t>
            </w:r>
          </w:p>
        </w:tc>
        <w:tc>
          <w:tcPr>
            <w:tcW w:w="567" w:type="dxa"/>
          </w:tcPr>
          <w:p w:rsidR="00244019" w:rsidRPr="008B0B45" w:rsidRDefault="00244019" w:rsidP="002B526D">
            <w:pPr>
              <w:pStyle w:val="a4"/>
              <w:bidi w:val="0"/>
              <w:ind w:left="0"/>
              <w:rPr>
                <w:sz w:val="28"/>
                <w:szCs w:val="28"/>
              </w:rPr>
            </w:pPr>
            <w:r w:rsidRPr="008B0B45">
              <w:rPr>
                <w:sz w:val="28"/>
                <w:szCs w:val="28"/>
              </w:rPr>
              <w:t>b.</w:t>
            </w:r>
          </w:p>
        </w:tc>
        <w:tc>
          <w:tcPr>
            <w:tcW w:w="2197" w:type="dxa"/>
          </w:tcPr>
          <w:p w:rsidR="00244019" w:rsidRPr="008B0B45" w:rsidRDefault="007D22BB" w:rsidP="002B526D">
            <w:pPr>
              <w:pStyle w:val="a4"/>
              <w:bidi w:val="0"/>
              <w:ind w:left="0"/>
              <w:rPr>
                <w:sz w:val="28"/>
                <w:szCs w:val="28"/>
              </w:rPr>
            </w:pPr>
            <w:r>
              <w:rPr>
                <w:sz w:val="28"/>
                <w:szCs w:val="28"/>
              </w:rPr>
              <w:t>feelings</w:t>
            </w:r>
          </w:p>
        </w:tc>
        <w:tc>
          <w:tcPr>
            <w:tcW w:w="504" w:type="dxa"/>
          </w:tcPr>
          <w:p w:rsidR="00244019" w:rsidRPr="008B0B45" w:rsidRDefault="00244019" w:rsidP="002B526D">
            <w:pPr>
              <w:pStyle w:val="a4"/>
              <w:bidi w:val="0"/>
              <w:ind w:left="0"/>
              <w:rPr>
                <w:sz w:val="28"/>
                <w:szCs w:val="28"/>
              </w:rPr>
            </w:pPr>
            <w:r w:rsidRPr="008B0B45">
              <w:rPr>
                <w:sz w:val="28"/>
                <w:szCs w:val="28"/>
              </w:rPr>
              <w:t>c.</w:t>
            </w:r>
          </w:p>
        </w:tc>
        <w:tc>
          <w:tcPr>
            <w:tcW w:w="3111" w:type="dxa"/>
          </w:tcPr>
          <w:p w:rsidR="00244019" w:rsidRPr="008B0B45" w:rsidRDefault="007D22BB" w:rsidP="002B526D">
            <w:pPr>
              <w:pStyle w:val="a4"/>
              <w:bidi w:val="0"/>
              <w:ind w:left="0"/>
              <w:rPr>
                <w:sz w:val="28"/>
                <w:szCs w:val="28"/>
              </w:rPr>
            </w:pPr>
            <w:r>
              <w:rPr>
                <w:rFonts w:cstheme="minorHAnsi"/>
                <w:sz w:val="28"/>
                <w:szCs w:val="28"/>
              </w:rPr>
              <w:t>sports</w:t>
            </w:r>
          </w:p>
        </w:tc>
      </w:tr>
    </w:tbl>
    <w:p w:rsidR="00244019" w:rsidRPr="008B0B45" w:rsidRDefault="007D22BB" w:rsidP="001D65E6">
      <w:pPr>
        <w:pStyle w:val="a4"/>
        <w:numPr>
          <w:ilvl w:val="0"/>
          <w:numId w:val="11"/>
        </w:numPr>
        <w:bidi w:val="0"/>
        <w:spacing w:after="0" w:line="240" w:lineRule="auto"/>
        <w:ind w:left="426" w:right="-165" w:hanging="426"/>
        <w:rPr>
          <w:sz w:val="28"/>
          <w:szCs w:val="28"/>
        </w:rPr>
      </w:pPr>
      <w:r w:rsidRPr="00C50D99">
        <w:rPr>
          <w:rFonts w:cstheme="minorHAnsi"/>
          <w:sz w:val="28"/>
          <w:szCs w:val="28"/>
        </w:rPr>
        <w:t xml:space="preserve">masculine talk tends to focus on sports, the economy, and </w:t>
      </w:r>
      <w:r>
        <w:rPr>
          <w:rFonts w:cstheme="minorHAnsi"/>
          <w:sz w:val="28"/>
          <w:szCs w:val="28"/>
        </w:rPr>
        <w:t>____________</w:t>
      </w:r>
      <w:r w:rsidR="00EA3AD1">
        <w:rPr>
          <w:rFonts w:cstheme="minorHAnsi"/>
          <w:sz w:val="28"/>
          <w:szCs w:val="28"/>
        </w:rPr>
        <w:t>.</w:t>
      </w:r>
      <w:r w:rsidR="00EA3AD1" w:rsidRPr="008B0B45">
        <w:rPr>
          <w:sz w:val="28"/>
          <w:szCs w:val="28"/>
        </w:rPr>
        <w:t xml:space="preserve"> </w:t>
      </w:r>
    </w:p>
    <w:tbl>
      <w:tblPr>
        <w:tblStyle w:val="a3"/>
        <w:tblW w:w="0" w:type="auto"/>
        <w:tblInd w:w="433" w:type="dxa"/>
        <w:tblLayout w:type="fixed"/>
        <w:tblLook w:val="04A0"/>
      </w:tblPr>
      <w:tblGrid>
        <w:gridCol w:w="534"/>
        <w:gridCol w:w="3110"/>
        <w:gridCol w:w="567"/>
        <w:gridCol w:w="2197"/>
        <w:gridCol w:w="504"/>
        <w:gridCol w:w="3111"/>
      </w:tblGrid>
      <w:tr w:rsidR="00244019" w:rsidRPr="008B0B45" w:rsidTr="0022501E">
        <w:tc>
          <w:tcPr>
            <w:tcW w:w="534" w:type="dxa"/>
          </w:tcPr>
          <w:p w:rsidR="00244019" w:rsidRPr="008B0B45" w:rsidRDefault="00244019" w:rsidP="002B526D">
            <w:pPr>
              <w:bidi w:val="0"/>
              <w:ind w:left="284" w:hanging="284"/>
              <w:rPr>
                <w:sz w:val="28"/>
                <w:szCs w:val="28"/>
              </w:rPr>
            </w:pPr>
            <w:r w:rsidRPr="008B0B45">
              <w:rPr>
                <w:sz w:val="28"/>
                <w:szCs w:val="28"/>
              </w:rPr>
              <w:t>a.</w:t>
            </w:r>
          </w:p>
        </w:tc>
        <w:tc>
          <w:tcPr>
            <w:tcW w:w="3110" w:type="dxa"/>
          </w:tcPr>
          <w:p w:rsidR="00244019" w:rsidRPr="008B0B45" w:rsidRDefault="007D22BB" w:rsidP="002B526D">
            <w:pPr>
              <w:pStyle w:val="a4"/>
              <w:bidi w:val="0"/>
              <w:ind w:left="0"/>
              <w:rPr>
                <w:sz w:val="28"/>
                <w:szCs w:val="28"/>
              </w:rPr>
            </w:pPr>
            <w:r>
              <w:rPr>
                <w:rFonts w:cstheme="minorHAnsi"/>
                <w:sz w:val="28"/>
                <w:szCs w:val="28"/>
              </w:rPr>
              <w:t>relationship</w:t>
            </w:r>
          </w:p>
        </w:tc>
        <w:tc>
          <w:tcPr>
            <w:tcW w:w="567" w:type="dxa"/>
          </w:tcPr>
          <w:p w:rsidR="00244019" w:rsidRPr="008B0B45" w:rsidRDefault="00244019" w:rsidP="002B526D">
            <w:pPr>
              <w:pStyle w:val="a4"/>
              <w:bidi w:val="0"/>
              <w:ind w:left="0"/>
              <w:rPr>
                <w:sz w:val="28"/>
                <w:szCs w:val="28"/>
              </w:rPr>
            </w:pPr>
            <w:r w:rsidRPr="008B0B45">
              <w:rPr>
                <w:sz w:val="28"/>
                <w:szCs w:val="28"/>
              </w:rPr>
              <w:t>b.</w:t>
            </w:r>
          </w:p>
        </w:tc>
        <w:tc>
          <w:tcPr>
            <w:tcW w:w="2197" w:type="dxa"/>
          </w:tcPr>
          <w:p w:rsidR="00244019" w:rsidRPr="008B0B45" w:rsidRDefault="004D1B00" w:rsidP="002B526D">
            <w:pPr>
              <w:pStyle w:val="a4"/>
              <w:bidi w:val="0"/>
              <w:ind w:left="0"/>
              <w:rPr>
                <w:sz w:val="28"/>
                <w:szCs w:val="28"/>
              </w:rPr>
            </w:pPr>
            <w:r>
              <w:rPr>
                <w:sz w:val="28"/>
                <w:szCs w:val="28"/>
              </w:rPr>
              <w:t>feelings</w:t>
            </w:r>
          </w:p>
        </w:tc>
        <w:tc>
          <w:tcPr>
            <w:tcW w:w="504" w:type="dxa"/>
          </w:tcPr>
          <w:p w:rsidR="00244019" w:rsidRPr="008B0B45" w:rsidRDefault="00244019" w:rsidP="002B526D">
            <w:pPr>
              <w:pStyle w:val="a4"/>
              <w:bidi w:val="0"/>
              <w:ind w:left="0"/>
              <w:rPr>
                <w:sz w:val="28"/>
                <w:szCs w:val="28"/>
              </w:rPr>
            </w:pPr>
            <w:r w:rsidRPr="008B0B45">
              <w:rPr>
                <w:sz w:val="28"/>
                <w:szCs w:val="28"/>
              </w:rPr>
              <w:t>c.</w:t>
            </w:r>
          </w:p>
        </w:tc>
        <w:tc>
          <w:tcPr>
            <w:tcW w:w="3111" w:type="dxa"/>
          </w:tcPr>
          <w:p w:rsidR="00244019" w:rsidRPr="008B0B45" w:rsidRDefault="004D1B00" w:rsidP="002B526D">
            <w:pPr>
              <w:pStyle w:val="a4"/>
              <w:bidi w:val="0"/>
              <w:ind w:left="0"/>
              <w:rPr>
                <w:sz w:val="28"/>
                <w:szCs w:val="28"/>
              </w:rPr>
            </w:pPr>
            <w:r>
              <w:rPr>
                <w:sz w:val="28"/>
                <w:szCs w:val="28"/>
              </w:rPr>
              <w:t>facts</w:t>
            </w:r>
            <w:r w:rsidR="00244019" w:rsidRPr="008B0B45">
              <w:rPr>
                <w:sz w:val="28"/>
                <w:szCs w:val="28"/>
              </w:rPr>
              <w:t xml:space="preserve"> </w:t>
            </w:r>
          </w:p>
        </w:tc>
      </w:tr>
    </w:tbl>
    <w:p w:rsidR="00244019" w:rsidRPr="002B526D" w:rsidRDefault="00244019" w:rsidP="002B526D">
      <w:pPr>
        <w:bidi w:val="0"/>
        <w:spacing w:after="0" w:line="240" w:lineRule="auto"/>
        <w:rPr>
          <w:sz w:val="28"/>
          <w:szCs w:val="28"/>
        </w:rPr>
      </w:pPr>
    </w:p>
    <w:sectPr w:rsidR="00244019" w:rsidRPr="002B526D" w:rsidSect="008B0B45">
      <w:pgSz w:w="11907" w:h="16670" w:code="9"/>
      <w:pgMar w:top="720" w:right="567" w:bottom="720" w:left="720"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ramondPro-Bold">
    <w:panose1 w:val="00000000000000000000"/>
    <w:charset w:val="B2"/>
    <w:family w:val="auto"/>
    <w:notTrueType/>
    <w:pitch w:val="default"/>
    <w:sig w:usb0="00002001" w:usb1="00000000" w:usb2="00000000" w:usb3="00000000" w:csb0="00000040" w:csb1="00000000"/>
  </w:font>
  <w:font w:name="AGaramondPro-BoldItalic">
    <w:panose1 w:val="00000000000000000000"/>
    <w:charset w:val="B2"/>
    <w:family w:val="auto"/>
    <w:notTrueType/>
    <w:pitch w:val="default"/>
    <w:sig w:usb0="00002001" w:usb1="00000000" w:usb2="00000000" w:usb3="00000000" w:csb0="00000040" w:csb1="00000000"/>
  </w:font>
  <w:font w:name="MyriadPro-Light">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58B1"/>
    <w:multiLevelType w:val="hybridMultilevel"/>
    <w:tmpl w:val="5E3C83B4"/>
    <w:lvl w:ilvl="0" w:tplc="2828F562">
      <w:start w:val="1"/>
      <w:numFmt w:val="decimal"/>
      <w:lvlText w:val="%1-"/>
      <w:lvlJc w:val="left"/>
      <w:pPr>
        <w:ind w:left="720" w:hanging="360"/>
      </w:pPr>
      <w:rPr>
        <w:rFonts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767A4"/>
    <w:multiLevelType w:val="hybridMultilevel"/>
    <w:tmpl w:val="E73C873A"/>
    <w:lvl w:ilvl="0" w:tplc="06F2A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81354"/>
    <w:multiLevelType w:val="hybridMultilevel"/>
    <w:tmpl w:val="FBE8BAC6"/>
    <w:lvl w:ilvl="0" w:tplc="67F81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656992"/>
    <w:multiLevelType w:val="hybridMultilevel"/>
    <w:tmpl w:val="80C0EC5C"/>
    <w:lvl w:ilvl="0" w:tplc="04090015">
      <w:start w:val="1"/>
      <w:numFmt w:val="upperLetter"/>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4">
    <w:nsid w:val="33A17677"/>
    <w:multiLevelType w:val="hybridMultilevel"/>
    <w:tmpl w:val="C6BE19AC"/>
    <w:lvl w:ilvl="0" w:tplc="6DC8216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362579B8"/>
    <w:multiLevelType w:val="hybridMultilevel"/>
    <w:tmpl w:val="0156A21A"/>
    <w:lvl w:ilvl="0" w:tplc="2A5C97D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88205C"/>
    <w:multiLevelType w:val="hybridMultilevel"/>
    <w:tmpl w:val="7E2CF826"/>
    <w:lvl w:ilvl="0" w:tplc="FE12A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E31F82"/>
    <w:multiLevelType w:val="hybridMultilevel"/>
    <w:tmpl w:val="232A539E"/>
    <w:lvl w:ilvl="0" w:tplc="2D64DE4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22212F"/>
    <w:multiLevelType w:val="hybridMultilevel"/>
    <w:tmpl w:val="5F50F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D86192"/>
    <w:multiLevelType w:val="hybridMultilevel"/>
    <w:tmpl w:val="D9A4E904"/>
    <w:lvl w:ilvl="0" w:tplc="C40CBB22">
      <w:start w:val="2"/>
      <w:numFmt w:val="lowerLetter"/>
      <w:lvlText w:val="%1."/>
      <w:lvlJc w:val="left"/>
      <w:pPr>
        <w:ind w:left="720" w:hanging="36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A54D17"/>
    <w:multiLevelType w:val="hybridMultilevel"/>
    <w:tmpl w:val="DBE8E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3C6FA1"/>
    <w:multiLevelType w:val="hybridMultilevel"/>
    <w:tmpl w:val="5E3C83B4"/>
    <w:lvl w:ilvl="0" w:tplc="2828F562">
      <w:start w:val="1"/>
      <w:numFmt w:val="decimal"/>
      <w:lvlText w:val="%1-"/>
      <w:lvlJc w:val="left"/>
      <w:pPr>
        <w:ind w:left="720" w:hanging="360"/>
      </w:pPr>
      <w:rPr>
        <w:rFonts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76372C"/>
    <w:multiLevelType w:val="hybridMultilevel"/>
    <w:tmpl w:val="0868E94E"/>
    <w:lvl w:ilvl="0" w:tplc="04090019">
      <w:start w:val="1"/>
      <w:numFmt w:val="lowerLetter"/>
      <w:lvlText w:val="%1."/>
      <w:lvlJc w:val="left"/>
      <w:pPr>
        <w:ind w:left="720" w:hanging="36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5D3376"/>
    <w:multiLevelType w:val="hybridMultilevel"/>
    <w:tmpl w:val="DBE8E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0328C6"/>
    <w:multiLevelType w:val="hybridMultilevel"/>
    <w:tmpl w:val="6EF4FD2C"/>
    <w:lvl w:ilvl="0" w:tplc="20FA7AA4">
      <w:start w:val="1"/>
      <w:numFmt w:val="upperLetter"/>
      <w:lvlText w:val="%1."/>
      <w:lvlJc w:val="left"/>
      <w:pPr>
        <w:ind w:left="720" w:hanging="360"/>
      </w:pPr>
      <w:rPr>
        <w:rFonts w:asci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2"/>
  </w:num>
  <w:num w:numId="4">
    <w:abstractNumId w:val="5"/>
  </w:num>
  <w:num w:numId="5">
    <w:abstractNumId w:val="10"/>
  </w:num>
  <w:num w:numId="6">
    <w:abstractNumId w:val="6"/>
  </w:num>
  <w:num w:numId="7">
    <w:abstractNumId w:val="1"/>
  </w:num>
  <w:num w:numId="8">
    <w:abstractNumId w:val="3"/>
  </w:num>
  <w:num w:numId="9">
    <w:abstractNumId w:val="14"/>
  </w:num>
  <w:num w:numId="10">
    <w:abstractNumId w:val="4"/>
  </w:num>
  <w:num w:numId="11">
    <w:abstractNumId w:val="0"/>
  </w:num>
  <w:num w:numId="12">
    <w:abstractNumId w:val="11"/>
  </w:num>
  <w:num w:numId="13">
    <w:abstractNumId w:val="8"/>
  </w:num>
  <w:num w:numId="14">
    <w:abstractNumId w:val="9"/>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8D5399"/>
    <w:rsid w:val="0000319C"/>
    <w:rsid w:val="000056FA"/>
    <w:rsid w:val="0003543F"/>
    <w:rsid w:val="00036143"/>
    <w:rsid w:val="00063F12"/>
    <w:rsid w:val="00071FB7"/>
    <w:rsid w:val="00072322"/>
    <w:rsid w:val="00090760"/>
    <w:rsid w:val="00092CBE"/>
    <w:rsid w:val="000A1E02"/>
    <w:rsid w:val="000B47C6"/>
    <w:rsid w:val="000C7837"/>
    <w:rsid w:val="001034A7"/>
    <w:rsid w:val="00143263"/>
    <w:rsid w:val="001556B4"/>
    <w:rsid w:val="001D65E6"/>
    <w:rsid w:val="001E0A56"/>
    <w:rsid w:val="001E45AB"/>
    <w:rsid w:val="00201B24"/>
    <w:rsid w:val="0020283D"/>
    <w:rsid w:val="00244019"/>
    <w:rsid w:val="00244A4F"/>
    <w:rsid w:val="00254AFA"/>
    <w:rsid w:val="00297242"/>
    <w:rsid w:val="002B526D"/>
    <w:rsid w:val="002D48A0"/>
    <w:rsid w:val="00300E86"/>
    <w:rsid w:val="00352C23"/>
    <w:rsid w:val="00371D51"/>
    <w:rsid w:val="0037318A"/>
    <w:rsid w:val="003B1C3E"/>
    <w:rsid w:val="003F237B"/>
    <w:rsid w:val="00403EC1"/>
    <w:rsid w:val="004042FF"/>
    <w:rsid w:val="00407126"/>
    <w:rsid w:val="004126A7"/>
    <w:rsid w:val="00433B8C"/>
    <w:rsid w:val="00444ABF"/>
    <w:rsid w:val="00452461"/>
    <w:rsid w:val="004541E1"/>
    <w:rsid w:val="004D1B00"/>
    <w:rsid w:val="00511AFE"/>
    <w:rsid w:val="00523AD5"/>
    <w:rsid w:val="005533B1"/>
    <w:rsid w:val="005628D2"/>
    <w:rsid w:val="0056776F"/>
    <w:rsid w:val="005A3F4C"/>
    <w:rsid w:val="005C64F3"/>
    <w:rsid w:val="00617169"/>
    <w:rsid w:val="00623606"/>
    <w:rsid w:val="0064153D"/>
    <w:rsid w:val="0065139D"/>
    <w:rsid w:val="00654454"/>
    <w:rsid w:val="006B4689"/>
    <w:rsid w:val="006B6DE3"/>
    <w:rsid w:val="006D018C"/>
    <w:rsid w:val="007542CA"/>
    <w:rsid w:val="00783130"/>
    <w:rsid w:val="007B3623"/>
    <w:rsid w:val="007D22BB"/>
    <w:rsid w:val="0087217D"/>
    <w:rsid w:val="008B0B45"/>
    <w:rsid w:val="008B5DF8"/>
    <w:rsid w:val="008C4518"/>
    <w:rsid w:val="008D5399"/>
    <w:rsid w:val="008D75ED"/>
    <w:rsid w:val="008D7E23"/>
    <w:rsid w:val="008E048A"/>
    <w:rsid w:val="0092357B"/>
    <w:rsid w:val="00960AF9"/>
    <w:rsid w:val="009C5AD3"/>
    <w:rsid w:val="009D0F5E"/>
    <w:rsid w:val="009E7093"/>
    <w:rsid w:val="009E75FB"/>
    <w:rsid w:val="009F1368"/>
    <w:rsid w:val="00A35862"/>
    <w:rsid w:val="00A36F68"/>
    <w:rsid w:val="00A82992"/>
    <w:rsid w:val="00A82A21"/>
    <w:rsid w:val="00AA447A"/>
    <w:rsid w:val="00AD5D04"/>
    <w:rsid w:val="00B06D14"/>
    <w:rsid w:val="00B11CA2"/>
    <w:rsid w:val="00B430B1"/>
    <w:rsid w:val="00B46254"/>
    <w:rsid w:val="00B55620"/>
    <w:rsid w:val="00BB147B"/>
    <w:rsid w:val="00BB5D37"/>
    <w:rsid w:val="00BF4DDB"/>
    <w:rsid w:val="00C07432"/>
    <w:rsid w:val="00C50D99"/>
    <w:rsid w:val="00C6091D"/>
    <w:rsid w:val="00C952F3"/>
    <w:rsid w:val="00CD4BC2"/>
    <w:rsid w:val="00D0741F"/>
    <w:rsid w:val="00D13411"/>
    <w:rsid w:val="00D20C8F"/>
    <w:rsid w:val="00D66177"/>
    <w:rsid w:val="00DB6A5D"/>
    <w:rsid w:val="00DC4C92"/>
    <w:rsid w:val="00DD272F"/>
    <w:rsid w:val="00E17CAD"/>
    <w:rsid w:val="00E20E8F"/>
    <w:rsid w:val="00E26A50"/>
    <w:rsid w:val="00E30146"/>
    <w:rsid w:val="00E853F8"/>
    <w:rsid w:val="00E85E88"/>
    <w:rsid w:val="00EA010C"/>
    <w:rsid w:val="00EA3AD1"/>
    <w:rsid w:val="00EA6898"/>
    <w:rsid w:val="00EC7457"/>
    <w:rsid w:val="00EE4B55"/>
    <w:rsid w:val="00EF3ED0"/>
    <w:rsid w:val="00EF534A"/>
    <w:rsid w:val="00F20427"/>
    <w:rsid w:val="00F56318"/>
    <w:rsid w:val="00F6104B"/>
    <w:rsid w:val="00F61D21"/>
    <w:rsid w:val="00F6680D"/>
    <w:rsid w:val="00F762BA"/>
    <w:rsid w:val="00FC1823"/>
    <w:rsid w:val="00FC46C8"/>
    <w:rsid w:val="00FD6A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E2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1C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544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731</Words>
  <Characters>4171</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7</cp:revision>
  <cp:lastPrinted>2014-12-24T18:42:00Z</cp:lastPrinted>
  <dcterms:created xsi:type="dcterms:W3CDTF">2014-12-24T09:10:00Z</dcterms:created>
  <dcterms:modified xsi:type="dcterms:W3CDTF">2014-12-26T15:33:00Z</dcterms:modified>
</cp:coreProperties>
</file>